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F987D" w14:textId="77777777" w:rsidR="00A019EC" w:rsidRPr="00DF1C6B" w:rsidRDefault="00000000" w:rsidP="00A019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object w:dxaOrig="1440" w:dyaOrig="1440" w14:anchorId="6E345B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84.6pt;height:84.6pt;z-index:-251658752">
            <v:imagedata r:id="rId8" o:title=""/>
          </v:shape>
          <o:OLEObject Type="Embed" ProgID="PBrush" ShapeID="_x0000_s1026" DrawAspect="Content" ObjectID="_1759571454" r:id="rId9"/>
        </w:object>
      </w:r>
    </w:p>
    <w:p w14:paraId="1E89AEE8" w14:textId="77777777" w:rsidR="00A019EC" w:rsidRPr="00DF1C6B" w:rsidRDefault="00A019EC" w:rsidP="00A019E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C6B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GRADSKO VIJEĆE</w:t>
      </w:r>
    </w:p>
    <w:p w14:paraId="2307B64D" w14:textId="77777777" w:rsidR="00A019EC" w:rsidRPr="00DF1C6B" w:rsidRDefault="00A019EC" w:rsidP="00A019E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C6B">
        <w:rPr>
          <w:rFonts w:ascii="Times New Roman" w:eastAsia="Times New Roman" w:hAnsi="Times New Roman" w:cs="Times New Roman"/>
          <w:sz w:val="24"/>
          <w:szCs w:val="24"/>
          <w:lang w:eastAsia="hr-HR"/>
        </w:rPr>
        <w:t>GRADA NOVIGRADA - CITTANOVA</w:t>
      </w:r>
    </w:p>
    <w:p w14:paraId="79E96E67" w14:textId="77777777" w:rsidR="00A019EC" w:rsidRPr="00DF1C6B" w:rsidRDefault="00A019EC" w:rsidP="00A019EC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B3D5BBC" w14:textId="77777777" w:rsidR="00A019EC" w:rsidRPr="00DF1C6B" w:rsidRDefault="00A019EC" w:rsidP="00A019EC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BF4E794" w14:textId="77777777" w:rsidR="00A019EC" w:rsidRPr="00DF1C6B" w:rsidRDefault="00A019EC" w:rsidP="00A019EC">
      <w:pPr>
        <w:spacing w:after="0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D650005" w14:textId="77777777" w:rsidR="00A019EC" w:rsidRPr="00DF1C6B" w:rsidRDefault="00A019EC" w:rsidP="00A019EC">
      <w:pPr>
        <w:spacing w:after="0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6BE7ED4" w14:textId="77777777" w:rsidR="00A019EC" w:rsidRPr="00DF1C6B" w:rsidRDefault="00A019EC" w:rsidP="00A019EC">
      <w:pPr>
        <w:spacing w:after="0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5148201" w14:textId="77777777" w:rsidR="00A019EC" w:rsidRPr="00DF1C6B" w:rsidRDefault="00A019EC" w:rsidP="00A019EC">
      <w:pPr>
        <w:spacing w:after="0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ECC24EB" w14:textId="77777777" w:rsidR="00A019EC" w:rsidRPr="00DF1C6B" w:rsidRDefault="00A019EC" w:rsidP="00A019EC">
      <w:pPr>
        <w:spacing w:after="0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8B1534A" w14:textId="77777777" w:rsidR="00A019EC" w:rsidRPr="00DF1C6B" w:rsidRDefault="00A019EC" w:rsidP="00A019EC">
      <w:pPr>
        <w:spacing w:after="0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5D52AE7" w14:textId="77777777" w:rsidR="00A019EC" w:rsidRPr="00DF1C6B" w:rsidRDefault="00A019EC" w:rsidP="00A019EC">
      <w:pPr>
        <w:spacing w:after="0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DDBC4D9" w14:textId="77777777" w:rsidR="00A019EC" w:rsidRPr="00DF1C6B" w:rsidRDefault="00A019EC" w:rsidP="00A019EC">
      <w:pPr>
        <w:spacing w:after="0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31B8603" w14:textId="77777777" w:rsidR="00A019EC" w:rsidRPr="00DF1C6B" w:rsidRDefault="00A019EC" w:rsidP="00A019EC">
      <w:pPr>
        <w:spacing w:after="0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1F0D804" w14:textId="77777777" w:rsidR="00A019EC" w:rsidRPr="00DF1C6B" w:rsidRDefault="00A019EC" w:rsidP="00A019EC">
      <w:pPr>
        <w:spacing w:after="0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27058D6" w14:textId="1799D1F2" w:rsidR="00A019EC" w:rsidRPr="00DF1C6B" w:rsidRDefault="00A019EC" w:rsidP="00A019E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DF1C6B">
        <w:rPr>
          <w:rFonts w:ascii="Times New Roman" w:eastAsia="Times New Roman" w:hAnsi="Times New Roman" w:cs="Times New Roman"/>
          <w:b/>
          <w:lang w:eastAsia="hr-HR"/>
        </w:rPr>
        <w:t xml:space="preserve">TEMA:   Prijedlog  Odluke </w:t>
      </w:r>
      <w:r w:rsidRPr="00DF1C6B">
        <w:rPr>
          <w:rFonts w:ascii="Times New Roman" w:hAnsi="Times New Roman" w:cs="Times New Roman"/>
          <w:b/>
          <w:bCs/>
          <w:color w:val="auto"/>
        </w:rPr>
        <w:t>o raspisivanju natječaja za imenovanje</w:t>
      </w:r>
      <w:r w:rsidRPr="00DF1C6B">
        <w:rPr>
          <w:rFonts w:ascii="Times New Roman" w:hAnsi="Times New Roman" w:cs="Times New Roman"/>
          <w:b/>
          <w:color w:val="auto"/>
        </w:rPr>
        <w:t xml:space="preserve"> </w:t>
      </w:r>
      <w:r w:rsidRPr="00DF1C6B">
        <w:rPr>
          <w:rFonts w:ascii="Times New Roman" w:hAnsi="Times New Roman" w:cs="Times New Roman"/>
          <w:b/>
          <w:bCs/>
          <w:color w:val="auto"/>
        </w:rPr>
        <w:t>ravnatelja/ravnateljice Muzeja-</w:t>
      </w:r>
      <w:proofErr w:type="spellStart"/>
      <w:r w:rsidRPr="00DF1C6B">
        <w:rPr>
          <w:rFonts w:ascii="Times New Roman" w:hAnsi="Times New Roman" w:cs="Times New Roman"/>
          <w:b/>
          <w:bCs/>
          <w:color w:val="auto"/>
        </w:rPr>
        <w:t>Museo</w:t>
      </w:r>
      <w:proofErr w:type="spellEnd"/>
      <w:r w:rsidRPr="00DF1C6B">
        <w:rPr>
          <w:rFonts w:ascii="Times New Roman" w:hAnsi="Times New Roman" w:cs="Times New Roman"/>
          <w:b/>
          <w:bCs/>
          <w:color w:val="auto"/>
        </w:rPr>
        <w:t xml:space="preserve"> Lapidarium</w:t>
      </w:r>
    </w:p>
    <w:p w14:paraId="2F9BCA66" w14:textId="2B0CAB29" w:rsidR="00A019EC" w:rsidRPr="00DF1C6B" w:rsidRDefault="00A019EC" w:rsidP="00A019E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B086B2" w14:textId="77777777" w:rsidR="00A019EC" w:rsidRPr="00DF1C6B" w:rsidRDefault="00A019EC" w:rsidP="00A019EC">
      <w:pPr>
        <w:overflowPunct w:val="0"/>
        <w:autoSpaceDE w:val="0"/>
        <w:autoSpaceDN w:val="0"/>
        <w:adjustRightInd w:val="0"/>
        <w:spacing w:after="0"/>
        <w:ind w:left="1418" w:hanging="1418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D2C13C3" w14:textId="77777777" w:rsidR="00A019EC" w:rsidRPr="00DF1C6B" w:rsidRDefault="00A019EC" w:rsidP="00A019EC">
      <w:pPr>
        <w:spacing w:after="0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FEE30D" w14:textId="77777777" w:rsidR="00A019EC" w:rsidRPr="00DF1C6B" w:rsidRDefault="00A019EC" w:rsidP="00A019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5940F0" w14:textId="60268391" w:rsidR="00A019EC" w:rsidRPr="00DF1C6B" w:rsidRDefault="00A019EC" w:rsidP="00A019EC">
      <w:pPr>
        <w:rPr>
          <w:rFonts w:ascii="Times New Roman" w:hAnsi="Times New Roman" w:cs="Times New Roman"/>
          <w:sz w:val="24"/>
          <w:szCs w:val="24"/>
        </w:rPr>
      </w:pPr>
      <w:r w:rsidRPr="00DF1C6B">
        <w:rPr>
          <w:rFonts w:ascii="Times New Roman" w:hAnsi="Times New Roman" w:cs="Times New Roman"/>
          <w:sz w:val="24"/>
          <w:szCs w:val="24"/>
        </w:rPr>
        <w:t xml:space="preserve">KLASA: </w:t>
      </w:r>
      <w:r w:rsidR="00D42F82">
        <w:rPr>
          <w:rFonts w:ascii="Times New Roman" w:hAnsi="Times New Roman" w:cs="Times New Roman"/>
          <w:sz w:val="24"/>
          <w:szCs w:val="24"/>
        </w:rPr>
        <w:t>112-01/23-01/03</w:t>
      </w:r>
    </w:p>
    <w:p w14:paraId="421D2183" w14:textId="394122B3" w:rsidR="00A019EC" w:rsidRPr="00DF1C6B" w:rsidRDefault="00A019EC" w:rsidP="00A019EC">
      <w:pPr>
        <w:rPr>
          <w:rFonts w:ascii="Times New Roman" w:hAnsi="Times New Roman" w:cs="Times New Roman"/>
          <w:sz w:val="24"/>
          <w:szCs w:val="24"/>
        </w:rPr>
      </w:pPr>
      <w:r w:rsidRPr="00DF1C6B">
        <w:rPr>
          <w:rFonts w:ascii="Times New Roman" w:hAnsi="Times New Roman" w:cs="Times New Roman"/>
          <w:sz w:val="24"/>
          <w:szCs w:val="24"/>
        </w:rPr>
        <w:t xml:space="preserve">URBROJ: </w:t>
      </w:r>
      <w:bookmarkStart w:id="0" w:name="_Hlk147127798"/>
      <w:r w:rsidRPr="00DF1C6B">
        <w:rPr>
          <w:rFonts w:ascii="Times New Roman" w:hAnsi="Times New Roman" w:cs="Times New Roman"/>
          <w:sz w:val="24"/>
          <w:szCs w:val="24"/>
        </w:rPr>
        <w:t>2163-5-01-23-01</w:t>
      </w:r>
    </w:p>
    <w:bookmarkEnd w:id="0"/>
    <w:p w14:paraId="729B6ED6" w14:textId="4127294F" w:rsidR="00A019EC" w:rsidRPr="00DF1C6B" w:rsidRDefault="00A019EC" w:rsidP="00A019EC">
      <w:pPr>
        <w:rPr>
          <w:rFonts w:ascii="Times New Roman" w:hAnsi="Times New Roman" w:cs="Times New Roman"/>
          <w:sz w:val="24"/>
          <w:szCs w:val="24"/>
        </w:rPr>
      </w:pPr>
      <w:r w:rsidRPr="00DF1C6B">
        <w:rPr>
          <w:rFonts w:ascii="Times New Roman" w:hAnsi="Times New Roman" w:cs="Times New Roman"/>
          <w:sz w:val="24"/>
          <w:szCs w:val="24"/>
        </w:rPr>
        <w:t>U Novigradu-Cittanova,   2023. godine</w:t>
      </w:r>
    </w:p>
    <w:p w14:paraId="4FF7F630" w14:textId="77777777" w:rsidR="00A019EC" w:rsidRPr="00DF1C6B" w:rsidRDefault="00A019EC" w:rsidP="00A019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6AC5F62" w14:textId="77777777" w:rsidR="00A019EC" w:rsidRPr="00DF1C6B" w:rsidRDefault="00A019EC" w:rsidP="00A019EC">
      <w:pPr>
        <w:spacing w:after="0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DD42B89" w14:textId="77777777" w:rsidR="00A019EC" w:rsidRPr="00DF1C6B" w:rsidRDefault="00A019EC" w:rsidP="00A019EC">
      <w:pPr>
        <w:spacing w:after="0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FFC26F7" w14:textId="77777777" w:rsidR="00A019EC" w:rsidRPr="00DF1C6B" w:rsidRDefault="00A019EC" w:rsidP="00A019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76F99BD" w14:textId="77777777" w:rsidR="00A019EC" w:rsidRPr="00DF1C6B" w:rsidRDefault="00A019EC" w:rsidP="00A019EC">
      <w:pPr>
        <w:spacing w:after="0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F69B07E" w14:textId="77777777" w:rsidR="00A019EC" w:rsidRPr="00DF1C6B" w:rsidRDefault="00A019EC" w:rsidP="00A019EC">
      <w:pPr>
        <w:spacing w:after="0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4A49A88" w14:textId="77777777" w:rsidR="00A019EC" w:rsidRPr="00DF1C6B" w:rsidRDefault="00A019EC" w:rsidP="00A019EC">
      <w:pPr>
        <w:spacing w:after="0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9C91532" w14:textId="77777777" w:rsidR="00A019EC" w:rsidRPr="00DF1C6B" w:rsidRDefault="00A019EC" w:rsidP="00A019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C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Pripremila: </w:t>
      </w:r>
    </w:p>
    <w:p w14:paraId="223EE513" w14:textId="77777777" w:rsidR="00A019EC" w:rsidRPr="00DF1C6B" w:rsidRDefault="00A019EC" w:rsidP="00A019E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C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Maja Zornada, dipl. </w:t>
      </w:r>
      <w:proofErr w:type="spellStart"/>
      <w:r w:rsidRPr="00DF1C6B">
        <w:rPr>
          <w:rFonts w:ascii="Times New Roman" w:eastAsia="Times New Roman" w:hAnsi="Times New Roman" w:cs="Times New Roman"/>
          <w:sz w:val="24"/>
          <w:szCs w:val="24"/>
          <w:lang w:eastAsia="hr-HR"/>
        </w:rPr>
        <w:t>iur</w:t>
      </w:r>
      <w:proofErr w:type="spellEnd"/>
      <w:r w:rsidRPr="00DF1C6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1E6CF6F" w14:textId="77777777" w:rsidR="00A019EC" w:rsidRPr="00DF1C6B" w:rsidRDefault="00A019EC" w:rsidP="00A019EC">
      <w:pPr>
        <w:spacing w:after="0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6D3783" w14:textId="77777777" w:rsidR="00A019EC" w:rsidRPr="00DF1C6B" w:rsidRDefault="00A019EC" w:rsidP="00D42F8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F77190" w14:textId="77777777" w:rsidR="00A019EC" w:rsidRPr="00DF1C6B" w:rsidRDefault="00A019EC" w:rsidP="00A019EC">
      <w:pPr>
        <w:spacing w:after="0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CC540A" w14:textId="77777777" w:rsidR="00A019EC" w:rsidRPr="00DF1C6B" w:rsidRDefault="00A019EC" w:rsidP="00A019EC">
      <w:pPr>
        <w:spacing w:after="0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C0DC59" w14:textId="77777777" w:rsidR="00A019EC" w:rsidRPr="00DF1C6B" w:rsidRDefault="00A019EC" w:rsidP="00A019EC">
      <w:pPr>
        <w:tabs>
          <w:tab w:val="left" w:pos="0"/>
        </w:tabs>
        <w:suppressAutoHyphens/>
        <w:spacing w:after="0"/>
        <w:jc w:val="right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</w:pPr>
      <w:r w:rsidRPr="00DF1C6B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  <w:t xml:space="preserve">                                                         </w:t>
      </w:r>
      <w:r w:rsidRPr="00DF1C6B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  <w:tab/>
        <w:t xml:space="preserve">                     </w:t>
      </w:r>
      <w:r w:rsidRPr="00DF1C6B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  <w:tab/>
      </w:r>
      <w:r w:rsidRPr="00DF1C6B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  <w:tab/>
        <w:t>Gradonačelnik</w:t>
      </w:r>
    </w:p>
    <w:p w14:paraId="06D21E93" w14:textId="62768980" w:rsidR="00A019EC" w:rsidRPr="00D42F82" w:rsidRDefault="00D42F82" w:rsidP="00D42F82">
      <w:pPr>
        <w:tabs>
          <w:tab w:val="left" w:pos="0"/>
        </w:tabs>
        <w:suppressAutoHyphens/>
        <w:spacing w:after="0"/>
        <w:jc w:val="right"/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 </w:t>
      </w:r>
      <w:r w:rsidR="00A019EC" w:rsidRPr="00DF1C6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</w:t>
      </w:r>
      <w:proofErr w:type="spellStart"/>
      <w:r w:rsidR="00A019EC" w:rsidRPr="00DF1C6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Anteo</w:t>
      </w:r>
      <w:proofErr w:type="spellEnd"/>
      <w:r w:rsidR="00A019EC" w:rsidRPr="00DF1C6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</w:t>
      </w:r>
      <w:proofErr w:type="spellStart"/>
      <w:r w:rsidR="00A019EC" w:rsidRPr="00DF1C6B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>Milos</w:t>
      </w:r>
      <w:proofErr w:type="spellEnd"/>
      <w:r w:rsidR="00A019EC" w:rsidRPr="00DF1C6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hr-HR"/>
        </w:rPr>
        <w:t xml:space="preserve">  </w:t>
      </w:r>
    </w:p>
    <w:p w14:paraId="1F6CDF21" w14:textId="77777777" w:rsidR="00A019EC" w:rsidRPr="00DF1C6B" w:rsidRDefault="00A019EC" w:rsidP="00A019E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7E06C4AF" w14:textId="77777777" w:rsidR="00A019EC" w:rsidRPr="00DF1C6B" w:rsidRDefault="00A019EC" w:rsidP="00A019E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30D8281F" w14:textId="215CE207" w:rsidR="00A019EC" w:rsidRPr="00DF1C6B" w:rsidRDefault="00A019EC" w:rsidP="00A019E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DF1C6B">
        <w:rPr>
          <w:rFonts w:ascii="Times New Roman" w:hAnsi="Times New Roman" w:cs="Times New Roman"/>
          <w:color w:val="auto"/>
        </w:rPr>
        <w:lastRenderedPageBreak/>
        <w:t xml:space="preserve">Temeljem članka 26. stavak </w:t>
      </w:r>
      <w:r w:rsidR="00735BC1" w:rsidRPr="00DF1C6B">
        <w:rPr>
          <w:rFonts w:ascii="Times New Roman" w:hAnsi="Times New Roman" w:cs="Times New Roman"/>
          <w:color w:val="auto"/>
        </w:rPr>
        <w:t>6</w:t>
      </w:r>
      <w:r w:rsidRPr="00DF1C6B">
        <w:rPr>
          <w:rFonts w:ascii="Times New Roman" w:hAnsi="Times New Roman" w:cs="Times New Roman"/>
          <w:color w:val="auto"/>
        </w:rPr>
        <w:t>. Zakona o muzejima (N</w:t>
      </w:r>
      <w:r w:rsidR="00643596">
        <w:rPr>
          <w:rFonts w:ascii="Times New Roman" w:hAnsi="Times New Roman" w:cs="Times New Roman"/>
          <w:color w:val="auto"/>
        </w:rPr>
        <w:t xml:space="preserve">arodne novine </w:t>
      </w:r>
      <w:r w:rsidRPr="00DF1C6B">
        <w:rPr>
          <w:rFonts w:ascii="Times New Roman" w:hAnsi="Times New Roman" w:cs="Times New Roman"/>
          <w:color w:val="auto"/>
        </w:rPr>
        <w:t xml:space="preserve"> br. </w:t>
      </w:r>
      <w:hyperlink r:id="rId10" w:history="1">
        <w:r w:rsidRPr="00DF1C6B">
          <w:rPr>
            <w:rStyle w:val="Hiperveza"/>
            <w:rFonts w:ascii="Times New Roman" w:hAnsi="Times New Roman" w:cs="Times New Roman"/>
            <w:bCs/>
            <w:color w:val="auto"/>
            <w:u w:val="none"/>
          </w:rPr>
          <w:t>61/18</w:t>
        </w:r>
      </w:hyperlink>
      <w:r w:rsidRPr="00DF1C6B">
        <w:rPr>
          <w:rFonts w:ascii="Times New Roman" w:hAnsi="Times New Roman" w:cs="Times New Roman"/>
          <w:color w:val="auto"/>
        </w:rPr>
        <w:t>, </w:t>
      </w:r>
      <w:hyperlink r:id="rId11" w:history="1">
        <w:r w:rsidRPr="00DF1C6B">
          <w:rPr>
            <w:rStyle w:val="Hiperveza"/>
            <w:rFonts w:ascii="Times New Roman" w:hAnsi="Times New Roman" w:cs="Times New Roman"/>
            <w:bCs/>
            <w:color w:val="auto"/>
            <w:u w:val="none"/>
          </w:rPr>
          <w:t>98/19</w:t>
        </w:r>
      </w:hyperlink>
      <w:r w:rsidRPr="00DF1C6B">
        <w:rPr>
          <w:rFonts w:ascii="Times New Roman" w:hAnsi="Times New Roman" w:cs="Times New Roman"/>
        </w:rPr>
        <w:t>, 114/22.</w:t>
      </w:r>
      <w:r w:rsidRPr="00DF1C6B">
        <w:rPr>
          <w:rFonts w:ascii="Times New Roman" w:hAnsi="Times New Roman" w:cs="Times New Roman"/>
          <w:color w:val="auto"/>
        </w:rPr>
        <w:t xml:space="preserve">), članka </w:t>
      </w:r>
      <w:r w:rsidR="002B2707">
        <w:rPr>
          <w:rFonts w:ascii="Times New Roman" w:hAnsi="Times New Roman" w:cs="Times New Roman"/>
          <w:color w:val="auto"/>
        </w:rPr>
        <w:t>20</w:t>
      </w:r>
      <w:r w:rsidRPr="00DF1C6B">
        <w:rPr>
          <w:rFonts w:ascii="Times New Roman" w:hAnsi="Times New Roman" w:cs="Times New Roman"/>
          <w:color w:val="auto"/>
        </w:rPr>
        <w:t>. Statuta Muzeja-</w:t>
      </w:r>
      <w:proofErr w:type="spellStart"/>
      <w:r w:rsidRPr="00DF1C6B">
        <w:rPr>
          <w:rFonts w:ascii="Times New Roman" w:hAnsi="Times New Roman" w:cs="Times New Roman"/>
          <w:color w:val="auto"/>
        </w:rPr>
        <w:t>Museo</w:t>
      </w:r>
      <w:proofErr w:type="spellEnd"/>
      <w:r w:rsidRPr="00DF1C6B">
        <w:rPr>
          <w:rFonts w:ascii="Times New Roman" w:hAnsi="Times New Roman" w:cs="Times New Roman"/>
          <w:color w:val="auto"/>
        </w:rPr>
        <w:t xml:space="preserve"> Lapidarium i članka 101.st.1. Statuta Grada Novigrada-Cittanova («Službene novine Grada Novigrada-Cittanova» br. 5/09, 3/13, 2/14</w:t>
      </w:r>
      <w:r w:rsidRPr="00DF1C6B">
        <w:rPr>
          <w:rFonts w:ascii="Times New Roman" w:hAnsi="Times New Roman" w:cs="Times New Roman"/>
        </w:rPr>
        <w:t>.,</w:t>
      </w:r>
      <w:r w:rsidRPr="00DF1C6B">
        <w:rPr>
          <w:rFonts w:ascii="Times New Roman" w:hAnsi="Times New Roman" w:cs="Times New Roman"/>
          <w:lang w:eastAsia="hr-HR"/>
        </w:rPr>
        <w:t>2/17, 1/18. i 2/18. – pročišćeni tekst, 2/20, 8/20-ispravak, 1/21, 6/21, 7/21-pročišćeni tekst i 3/22</w:t>
      </w:r>
      <w:r w:rsidRPr="00DF1C6B">
        <w:rPr>
          <w:rFonts w:ascii="Times New Roman" w:hAnsi="Times New Roman" w:cs="Times New Roman"/>
          <w:color w:val="auto"/>
        </w:rPr>
        <w:t>.) Gradsko vijeće Grada Novigrada-</w:t>
      </w:r>
      <w:proofErr w:type="spellStart"/>
      <w:r w:rsidRPr="00DF1C6B">
        <w:rPr>
          <w:rFonts w:ascii="Times New Roman" w:hAnsi="Times New Roman" w:cs="Times New Roman"/>
          <w:color w:val="auto"/>
        </w:rPr>
        <w:t>Citttanova</w:t>
      </w:r>
      <w:proofErr w:type="spellEnd"/>
      <w:r w:rsidRPr="00DF1C6B">
        <w:rPr>
          <w:rFonts w:ascii="Times New Roman" w:hAnsi="Times New Roman" w:cs="Times New Roman"/>
          <w:color w:val="auto"/>
        </w:rPr>
        <w:t xml:space="preserve"> na  sjednici održanoj dana  .  listopada 2023.  godine, donosi </w:t>
      </w:r>
    </w:p>
    <w:p w14:paraId="6F87EC46" w14:textId="77777777" w:rsidR="00A019EC" w:rsidRPr="00DF1C6B" w:rsidRDefault="00A019EC" w:rsidP="00A019EC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14:paraId="4C80306A" w14:textId="77777777" w:rsidR="00A019EC" w:rsidRPr="00DF1C6B" w:rsidRDefault="00A019EC" w:rsidP="00A019E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auto"/>
        </w:rPr>
      </w:pPr>
      <w:r w:rsidRPr="00DF1C6B">
        <w:rPr>
          <w:rFonts w:ascii="Times New Roman" w:hAnsi="Times New Roman" w:cs="Times New Roman"/>
          <w:b/>
          <w:bCs/>
          <w:color w:val="auto"/>
        </w:rPr>
        <w:t>ODLUKU</w:t>
      </w:r>
    </w:p>
    <w:p w14:paraId="6CCE3D6E" w14:textId="77777777" w:rsidR="00A019EC" w:rsidRPr="00DF1C6B" w:rsidRDefault="00A019EC" w:rsidP="00A019E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auto"/>
        </w:rPr>
      </w:pPr>
      <w:r w:rsidRPr="00DF1C6B">
        <w:rPr>
          <w:rFonts w:ascii="Times New Roman" w:hAnsi="Times New Roman" w:cs="Times New Roman"/>
          <w:b/>
          <w:bCs/>
          <w:color w:val="auto"/>
        </w:rPr>
        <w:t>O RASPISIVANJU NATJEČAJA ZA IMENOVANJE</w:t>
      </w:r>
    </w:p>
    <w:p w14:paraId="3F178685" w14:textId="77777777" w:rsidR="00A019EC" w:rsidRPr="00DF1C6B" w:rsidRDefault="00A019EC" w:rsidP="00A019E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DF1C6B">
        <w:rPr>
          <w:rFonts w:ascii="Times New Roman" w:hAnsi="Times New Roman" w:cs="Times New Roman"/>
          <w:b/>
          <w:bCs/>
          <w:color w:val="auto"/>
        </w:rPr>
        <w:t>RAVNATELJA/ RAVNATELJICE MUZEJA-MUSEO LAPIDARIUM</w:t>
      </w:r>
    </w:p>
    <w:p w14:paraId="049062FA" w14:textId="77777777" w:rsidR="00A019EC" w:rsidRPr="00DF1C6B" w:rsidRDefault="00A019EC" w:rsidP="00A019EC">
      <w:pPr>
        <w:pStyle w:val="Default"/>
        <w:spacing w:line="276" w:lineRule="auto"/>
        <w:rPr>
          <w:rFonts w:ascii="Times New Roman" w:hAnsi="Times New Roman" w:cs="Times New Roman"/>
          <w:bCs/>
          <w:color w:val="auto"/>
        </w:rPr>
      </w:pPr>
    </w:p>
    <w:p w14:paraId="3231CF50" w14:textId="77777777" w:rsidR="00A019EC" w:rsidRPr="00DF1C6B" w:rsidRDefault="00A019EC" w:rsidP="00A019E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DF1C6B">
        <w:rPr>
          <w:rFonts w:ascii="Times New Roman" w:hAnsi="Times New Roman" w:cs="Times New Roman"/>
          <w:b/>
          <w:bCs/>
          <w:color w:val="auto"/>
        </w:rPr>
        <w:t>Članak 1.</w:t>
      </w:r>
    </w:p>
    <w:p w14:paraId="3BEAF645" w14:textId="77777777" w:rsidR="00A019EC" w:rsidRPr="00DF1C6B" w:rsidRDefault="00A019EC" w:rsidP="00A019E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DF1C6B">
        <w:rPr>
          <w:rFonts w:ascii="Times New Roman" w:hAnsi="Times New Roman" w:cs="Times New Roman"/>
          <w:color w:val="auto"/>
        </w:rPr>
        <w:t>Ovom Odlukom raspisuje se natječaj za imenovanje ravnatelja/ ravnateljice  Muzeja-</w:t>
      </w:r>
      <w:proofErr w:type="spellStart"/>
      <w:r w:rsidRPr="00DF1C6B">
        <w:rPr>
          <w:rFonts w:ascii="Times New Roman" w:hAnsi="Times New Roman" w:cs="Times New Roman"/>
          <w:color w:val="auto"/>
        </w:rPr>
        <w:t>Museo</w:t>
      </w:r>
      <w:proofErr w:type="spellEnd"/>
      <w:r w:rsidRPr="00DF1C6B">
        <w:rPr>
          <w:rFonts w:ascii="Times New Roman" w:hAnsi="Times New Roman" w:cs="Times New Roman"/>
          <w:color w:val="auto"/>
        </w:rPr>
        <w:t xml:space="preserve"> Lapidarium na mandat od četiri godine. </w:t>
      </w:r>
    </w:p>
    <w:p w14:paraId="3FF69679" w14:textId="77777777" w:rsidR="00A019EC" w:rsidRPr="00DF1C6B" w:rsidRDefault="00A019EC" w:rsidP="00A019EC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71F77EE3" w14:textId="77777777" w:rsidR="00A019EC" w:rsidRPr="00DF1C6B" w:rsidRDefault="00A019EC" w:rsidP="00A019E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DF1C6B">
        <w:rPr>
          <w:rFonts w:ascii="Times New Roman" w:hAnsi="Times New Roman" w:cs="Times New Roman"/>
          <w:b/>
          <w:bCs/>
          <w:color w:val="auto"/>
        </w:rPr>
        <w:t>Članak 2.</w:t>
      </w:r>
    </w:p>
    <w:p w14:paraId="3ECBCFFD" w14:textId="0E5CBD77" w:rsidR="00A019EC" w:rsidRPr="00DF1C6B" w:rsidRDefault="00A019EC" w:rsidP="00A019E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1C6B">
        <w:rPr>
          <w:rFonts w:ascii="Times New Roman" w:hAnsi="Times New Roman" w:cs="Times New Roman"/>
          <w:sz w:val="24"/>
          <w:szCs w:val="24"/>
        </w:rPr>
        <w:t xml:space="preserve">Natječaj iz članka 1. ove Odluke traje </w:t>
      </w:r>
      <w:r w:rsidR="00643596">
        <w:rPr>
          <w:rFonts w:ascii="Times New Roman" w:hAnsi="Times New Roman" w:cs="Times New Roman"/>
          <w:sz w:val="24"/>
          <w:szCs w:val="24"/>
        </w:rPr>
        <w:t>15</w:t>
      </w:r>
      <w:r w:rsidRPr="00DF1C6B">
        <w:rPr>
          <w:rFonts w:ascii="Times New Roman" w:hAnsi="Times New Roman" w:cs="Times New Roman"/>
          <w:sz w:val="24"/>
          <w:szCs w:val="24"/>
        </w:rPr>
        <w:t xml:space="preserve"> dana računajući od dana objave u javnim glasilima. Natječaj će se objaviti na </w:t>
      </w:r>
      <w:r w:rsidR="00DF1C6B" w:rsidRPr="00DF1C6B">
        <w:rPr>
          <w:rFonts w:ascii="Times New Roman" w:hAnsi="Times New Roman" w:cs="Times New Roman"/>
          <w:sz w:val="24"/>
          <w:szCs w:val="24"/>
        </w:rPr>
        <w:t xml:space="preserve">mrežnim stranicama ustanove, </w:t>
      </w:r>
      <w:r w:rsidRPr="00DF1C6B">
        <w:rPr>
          <w:rFonts w:ascii="Times New Roman" w:hAnsi="Times New Roman" w:cs="Times New Roman"/>
          <w:sz w:val="24"/>
          <w:szCs w:val="24"/>
        </w:rPr>
        <w:t xml:space="preserve">oglasnoj ploči Osnivača, </w:t>
      </w:r>
      <w:r w:rsidR="00DF1C6B" w:rsidRPr="00DF1C6B">
        <w:rPr>
          <w:rFonts w:ascii="Times New Roman" w:hAnsi="Times New Roman" w:cs="Times New Roman"/>
          <w:sz w:val="24"/>
          <w:szCs w:val="24"/>
        </w:rPr>
        <w:t>mrežnim</w:t>
      </w:r>
      <w:r w:rsidRPr="00DF1C6B">
        <w:rPr>
          <w:rFonts w:ascii="Times New Roman" w:hAnsi="Times New Roman" w:cs="Times New Roman"/>
          <w:sz w:val="24"/>
          <w:szCs w:val="24"/>
        </w:rPr>
        <w:t xml:space="preserve"> Grada Novigrada-Cittanova </w:t>
      </w:r>
      <w:r w:rsidR="00FE79C9" w:rsidRPr="00DF1C6B">
        <w:rPr>
          <w:rFonts w:ascii="Times New Roman" w:hAnsi="Times New Roman" w:cs="Times New Roman"/>
          <w:sz w:val="24"/>
          <w:szCs w:val="24"/>
        </w:rPr>
        <w:t xml:space="preserve">i u Narodnim novinama. </w:t>
      </w:r>
    </w:p>
    <w:p w14:paraId="2BF6EAC3" w14:textId="77777777" w:rsidR="00A019EC" w:rsidRPr="00DF1C6B" w:rsidRDefault="00A019EC" w:rsidP="00A019E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990A1D" w14:textId="77777777" w:rsidR="00A019EC" w:rsidRPr="00DF1C6B" w:rsidRDefault="00A019EC" w:rsidP="00A019E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color w:val="auto"/>
        </w:rPr>
      </w:pPr>
      <w:r w:rsidRPr="00DF1C6B">
        <w:rPr>
          <w:rFonts w:ascii="Times New Roman" w:hAnsi="Times New Roman" w:cs="Times New Roman"/>
          <w:b/>
          <w:bCs/>
          <w:color w:val="auto"/>
        </w:rPr>
        <w:t>Članak 3.</w:t>
      </w:r>
    </w:p>
    <w:p w14:paraId="1C25DB1F" w14:textId="77777777" w:rsidR="00A019EC" w:rsidRPr="00DF1C6B" w:rsidRDefault="00A019EC" w:rsidP="00A019E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1C6B">
        <w:rPr>
          <w:rFonts w:ascii="Times New Roman" w:hAnsi="Times New Roman" w:cs="Times New Roman"/>
          <w:sz w:val="24"/>
          <w:szCs w:val="24"/>
        </w:rPr>
        <w:t>Postupak otvaranja i razmatranja prispjelih ponuda provest će Natječajni odbor koji će gradonačelniku podnijeti izvješće s utvrđenim prijedlogom za izbor ravnatelja/</w:t>
      </w:r>
      <w:proofErr w:type="spellStart"/>
      <w:r w:rsidRPr="00DF1C6B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Pr="00DF1C6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53ECE8" w14:textId="77777777" w:rsidR="00A019EC" w:rsidRPr="00DF1C6B" w:rsidRDefault="00A019EC" w:rsidP="00A019E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1C6B"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hr-HR"/>
        </w:rPr>
        <w:t>Natječajni odbor imenuje gradonačelnik, a sastavljen je od 3 člana  iz redova istaknutih kulturnih, javnih i znanstvenih djelatnika.</w:t>
      </w:r>
    </w:p>
    <w:p w14:paraId="75B46668" w14:textId="77777777" w:rsidR="00A019EC" w:rsidRPr="00DF1C6B" w:rsidRDefault="00A019EC" w:rsidP="00A019E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1C6B">
        <w:rPr>
          <w:rFonts w:ascii="Times New Roman" w:hAnsi="Times New Roman" w:cs="Times New Roman"/>
          <w:sz w:val="24"/>
          <w:szCs w:val="24"/>
        </w:rPr>
        <w:t>Natječajni odbor  će u roku od 45 dana od dana isteka roka za zaprimanje prijava na natječaj izvijestiti svakog prijavljenog kandidata o rezultatima izbora.</w:t>
      </w:r>
    </w:p>
    <w:p w14:paraId="24C993CD" w14:textId="77777777" w:rsidR="00A019EC" w:rsidRPr="00DF1C6B" w:rsidRDefault="00A019EC" w:rsidP="00A019E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437E83A" w14:textId="77777777" w:rsidR="00A019EC" w:rsidRPr="00DF1C6B" w:rsidRDefault="00A019EC" w:rsidP="00A019E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C6B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4FD4E138" w14:textId="77777777" w:rsidR="00A019EC" w:rsidRPr="00DF1C6B" w:rsidRDefault="00A019EC" w:rsidP="00A019E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1C6B">
        <w:rPr>
          <w:rFonts w:ascii="Times New Roman" w:hAnsi="Times New Roman" w:cs="Times New Roman"/>
          <w:sz w:val="24"/>
          <w:szCs w:val="24"/>
        </w:rPr>
        <w:t>Ako se na raspisani natječaj nitko ne prijavi ili nitko od prijavljenih kandidata ne bude izabran, Gradsko vijeće ovlašćuje gradonačelnika za raspisivanje ponovljenog natječaja za imenovanje ravnatelja / ravnateljice.</w:t>
      </w:r>
    </w:p>
    <w:p w14:paraId="34D10D9E" w14:textId="77777777" w:rsidR="00A019EC" w:rsidRPr="00DF1C6B" w:rsidRDefault="00A019EC" w:rsidP="00A019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53042BEE" w14:textId="77777777" w:rsidR="00A019EC" w:rsidRPr="00DF1C6B" w:rsidRDefault="00A019EC" w:rsidP="00A019E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C6B">
        <w:rPr>
          <w:rFonts w:ascii="Times New Roman" w:hAnsi="Times New Roman" w:cs="Times New Roman"/>
          <w:b/>
          <w:sz w:val="24"/>
          <w:szCs w:val="24"/>
        </w:rPr>
        <w:t xml:space="preserve">Članak 5. </w:t>
      </w:r>
    </w:p>
    <w:p w14:paraId="621638E1" w14:textId="77777777" w:rsidR="00A019EC" w:rsidRPr="00DF1C6B" w:rsidRDefault="00A019EC" w:rsidP="00A019E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1C6B">
        <w:rPr>
          <w:rFonts w:ascii="Times New Roman" w:hAnsi="Times New Roman" w:cs="Times New Roman"/>
          <w:sz w:val="24"/>
          <w:szCs w:val="24"/>
        </w:rPr>
        <w:t xml:space="preserve">Sastavni dio ove Odluke je tekst javnog natječaja. </w:t>
      </w:r>
    </w:p>
    <w:p w14:paraId="0990ED67" w14:textId="77777777" w:rsidR="00A019EC" w:rsidRPr="00DF1C6B" w:rsidRDefault="00A019EC" w:rsidP="00A019E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F03DD8" w14:textId="77777777" w:rsidR="00A019EC" w:rsidRPr="00DF1C6B" w:rsidRDefault="00A019EC" w:rsidP="00A019E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C6B">
        <w:rPr>
          <w:rFonts w:ascii="Times New Roman" w:hAnsi="Times New Roman" w:cs="Times New Roman"/>
          <w:b/>
          <w:sz w:val="24"/>
          <w:szCs w:val="24"/>
        </w:rPr>
        <w:t xml:space="preserve">Članak 6. </w:t>
      </w:r>
    </w:p>
    <w:p w14:paraId="76814E7F" w14:textId="77777777" w:rsidR="00A019EC" w:rsidRPr="00DF1C6B" w:rsidRDefault="00A019EC" w:rsidP="00A019EC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DF1C6B">
        <w:rPr>
          <w:rFonts w:ascii="Times New Roman" w:hAnsi="Times New Roman" w:cs="Times New Roman"/>
          <w:color w:val="auto"/>
        </w:rPr>
        <w:t xml:space="preserve">Ova Odluka stupa na snagu danom donošenja, a objaviti će se u Službenim novinama Grada Novigrada-Cittanova. </w:t>
      </w:r>
    </w:p>
    <w:p w14:paraId="7A8F8677" w14:textId="77777777" w:rsidR="00155261" w:rsidRPr="00DF1C6B" w:rsidRDefault="00155261" w:rsidP="00A019EC">
      <w:pPr>
        <w:pStyle w:val="Default"/>
        <w:spacing w:line="276" w:lineRule="auto"/>
        <w:rPr>
          <w:rFonts w:ascii="Times New Roman" w:hAnsi="Times New Roman" w:cs="Times New Roman"/>
          <w:bCs/>
          <w:color w:val="auto"/>
        </w:rPr>
      </w:pPr>
    </w:p>
    <w:p w14:paraId="59AD65D5" w14:textId="576D4997" w:rsidR="00A019EC" w:rsidRPr="00DF1C6B" w:rsidRDefault="00A019EC" w:rsidP="00A019EC">
      <w:pPr>
        <w:pStyle w:val="Default"/>
        <w:spacing w:line="276" w:lineRule="auto"/>
        <w:rPr>
          <w:rFonts w:ascii="Times New Roman" w:hAnsi="Times New Roman" w:cs="Times New Roman"/>
          <w:bCs/>
          <w:color w:val="auto"/>
        </w:rPr>
      </w:pPr>
      <w:r w:rsidRPr="00DF1C6B">
        <w:rPr>
          <w:rFonts w:ascii="Times New Roman" w:hAnsi="Times New Roman" w:cs="Times New Roman"/>
          <w:bCs/>
          <w:color w:val="auto"/>
        </w:rPr>
        <w:t xml:space="preserve">KLASA: </w:t>
      </w:r>
      <w:r w:rsidR="00D42F82">
        <w:rPr>
          <w:rFonts w:ascii="Times New Roman" w:hAnsi="Times New Roman" w:cs="Times New Roman"/>
          <w:bCs/>
          <w:color w:val="auto"/>
        </w:rPr>
        <w:t>112-01</w:t>
      </w:r>
      <w:r w:rsidRPr="00DF1C6B">
        <w:rPr>
          <w:rFonts w:ascii="Times New Roman" w:hAnsi="Times New Roman" w:cs="Times New Roman"/>
          <w:bCs/>
          <w:color w:val="auto"/>
        </w:rPr>
        <w:t>/</w:t>
      </w:r>
      <w:r w:rsidR="00BC2335">
        <w:rPr>
          <w:rFonts w:ascii="Times New Roman" w:hAnsi="Times New Roman" w:cs="Times New Roman"/>
          <w:bCs/>
          <w:color w:val="auto"/>
        </w:rPr>
        <w:t>23-01/</w:t>
      </w:r>
      <w:r w:rsidR="00D42F82">
        <w:rPr>
          <w:rFonts w:ascii="Times New Roman" w:hAnsi="Times New Roman" w:cs="Times New Roman"/>
          <w:bCs/>
          <w:color w:val="auto"/>
        </w:rPr>
        <w:t>03</w:t>
      </w:r>
    </w:p>
    <w:p w14:paraId="6C28746B" w14:textId="6F81FB16" w:rsidR="00A019EC" w:rsidRPr="00DF1C6B" w:rsidRDefault="00A019EC" w:rsidP="00A019EC">
      <w:pPr>
        <w:pStyle w:val="Default"/>
        <w:spacing w:line="276" w:lineRule="auto"/>
        <w:rPr>
          <w:rFonts w:ascii="Times New Roman" w:hAnsi="Times New Roman" w:cs="Times New Roman"/>
          <w:bCs/>
          <w:color w:val="auto"/>
        </w:rPr>
      </w:pPr>
      <w:r w:rsidRPr="00DF1C6B">
        <w:rPr>
          <w:rFonts w:ascii="Times New Roman" w:hAnsi="Times New Roman" w:cs="Times New Roman"/>
          <w:bCs/>
          <w:color w:val="auto"/>
        </w:rPr>
        <w:t xml:space="preserve">URBROJ: </w:t>
      </w:r>
      <w:r w:rsidR="00155261" w:rsidRPr="00DF1C6B">
        <w:rPr>
          <w:rFonts w:ascii="Times New Roman" w:hAnsi="Times New Roman" w:cs="Times New Roman"/>
        </w:rPr>
        <w:t>2163-5-0</w:t>
      </w:r>
      <w:r w:rsidR="00F53F29" w:rsidRPr="00DF1C6B">
        <w:rPr>
          <w:rFonts w:ascii="Times New Roman" w:hAnsi="Times New Roman" w:cs="Times New Roman"/>
        </w:rPr>
        <w:t>2</w:t>
      </w:r>
      <w:r w:rsidR="00155261" w:rsidRPr="00DF1C6B">
        <w:rPr>
          <w:rFonts w:ascii="Times New Roman" w:hAnsi="Times New Roman" w:cs="Times New Roman"/>
        </w:rPr>
        <w:t>-23-02</w:t>
      </w:r>
    </w:p>
    <w:p w14:paraId="6707171E" w14:textId="48AE7668" w:rsidR="00A019EC" w:rsidRPr="00DF1C6B" w:rsidRDefault="00A019EC" w:rsidP="00A019EC">
      <w:pPr>
        <w:pStyle w:val="Default"/>
        <w:spacing w:line="276" w:lineRule="auto"/>
        <w:rPr>
          <w:rFonts w:ascii="Times New Roman" w:hAnsi="Times New Roman" w:cs="Times New Roman"/>
          <w:bCs/>
          <w:color w:val="auto"/>
        </w:rPr>
      </w:pPr>
      <w:r w:rsidRPr="00DF1C6B">
        <w:rPr>
          <w:rFonts w:ascii="Times New Roman" w:hAnsi="Times New Roman" w:cs="Times New Roman"/>
          <w:bCs/>
          <w:color w:val="auto"/>
        </w:rPr>
        <w:t xml:space="preserve">Novigrad-Cittanova,  </w:t>
      </w:r>
      <w:r w:rsidR="0006624A" w:rsidRPr="00DF1C6B">
        <w:rPr>
          <w:rFonts w:ascii="Times New Roman" w:hAnsi="Times New Roman" w:cs="Times New Roman"/>
          <w:bCs/>
          <w:color w:val="auto"/>
        </w:rPr>
        <w:t>202</w:t>
      </w:r>
      <w:r w:rsidRPr="00DF1C6B">
        <w:rPr>
          <w:rFonts w:ascii="Times New Roman" w:hAnsi="Times New Roman" w:cs="Times New Roman"/>
          <w:bCs/>
          <w:color w:val="auto"/>
        </w:rPr>
        <w:t>3</w:t>
      </w:r>
      <w:r w:rsidR="0006624A" w:rsidRPr="00DF1C6B">
        <w:rPr>
          <w:rFonts w:ascii="Times New Roman" w:hAnsi="Times New Roman" w:cs="Times New Roman"/>
          <w:bCs/>
          <w:color w:val="auto"/>
        </w:rPr>
        <w:t>.</w:t>
      </w:r>
    </w:p>
    <w:p w14:paraId="160EC99F" w14:textId="77777777" w:rsidR="00A019EC" w:rsidRPr="00DF1C6B" w:rsidRDefault="00A019EC" w:rsidP="00A019EC">
      <w:pPr>
        <w:pStyle w:val="Default"/>
        <w:spacing w:line="276" w:lineRule="auto"/>
        <w:rPr>
          <w:rFonts w:ascii="Times New Roman" w:hAnsi="Times New Roman" w:cs="Times New Roman"/>
          <w:bCs/>
          <w:color w:val="auto"/>
        </w:rPr>
      </w:pPr>
    </w:p>
    <w:p w14:paraId="3ADCE082" w14:textId="77777777" w:rsidR="00155261" w:rsidRPr="00DF1C6B" w:rsidRDefault="00155261" w:rsidP="00A019EC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0598591" w14:textId="7C8CA683" w:rsidR="00A019EC" w:rsidRPr="00DF1C6B" w:rsidRDefault="00A019EC" w:rsidP="00A019EC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F1C6B">
        <w:rPr>
          <w:rFonts w:ascii="Times New Roman" w:eastAsia="Calibri" w:hAnsi="Times New Roman" w:cs="Times New Roman"/>
          <w:sz w:val="24"/>
          <w:szCs w:val="24"/>
        </w:rPr>
        <w:t>GRADSKO VIJEĆE GRADA NOVIGRADA-CITTANOVA</w:t>
      </w:r>
    </w:p>
    <w:p w14:paraId="1565FD58" w14:textId="2D749493" w:rsidR="00A019EC" w:rsidRPr="00DF1C6B" w:rsidRDefault="00A019EC" w:rsidP="00A019EC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F1C6B">
        <w:rPr>
          <w:rFonts w:ascii="Times New Roman" w:eastAsia="Calibri" w:hAnsi="Times New Roman" w:cs="Times New Roman"/>
          <w:sz w:val="24"/>
          <w:szCs w:val="24"/>
        </w:rPr>
        <w:t>PREDSJE</w:t>
      </w:r>
      <w:r w:rsidR="00E4653E">
        <w:rPr>
          <w:rFonts w:ascii="Times New Roman" w:eastAsia="Calibri" w:hAnsi="Times New Roman" w:cs="Times New Roman"/>
          <w:sz w:val="24"/>
          <w:szCs w:val="24"/>
        </w:rPr>
        <w:t>DNICA</w:t>
      </w:r>
      <w:r w:rsidRPr="00DF1C6B">
        <w:rPr>
          <w:rFonts w:ascii="Times New Roman" w:eastAsia="Calibri" w:hAnsi="Times New Roman" w:cs="Times New Roman"/>
          <w:sz w:val="24"/>
          <w:szCs w:val="24"/>
        </w:rPr>
        <w:t xml:space="preserve"> GRADSKOG VIJEĆA</w:t>
      </w:r>
    </w:p>
    <w:p w14:paraId="04B4E181" w14:textId="47B9824D" w:rsidR="00A019EC" w:rsidRPr="00DF1C6B" w:rsidRDefault="0006624A" w:rsidP="0006624A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F1C6B">
        <w:rPr>
          <w:rFonts w:ascii="Times New Roman" w:hAnsi="Times New Roman" w:cs="Times New Roman"/>
          <w:sz w:val="24"/>
          <w:szCs w:val="24"/>
          <w:shd w:val="clear" w:color="auto" w:fill="FFFFFF"/>
        </w:rPr>
        <w:t>Dijana Lipovac Matić</w:t>
      </w:r>
      <w:r w:rsidR="00A019EC" w:rsidRPr="00DF1C6B">
        <w:rPr>
          <w:rFonts w:ascii="Times New Roman" w:eastAsia="Calibri" w:hAnsi="Times New Roman" w:cs="Times New Roman"/>
          <w:sz w:val="24"/>
          <w:szCs w:val="24"/>
        </w:rPr>
        <w:t>, v.r.</w:t>
      </w:r>
    </w:p>
    <w:p w14:paraId="29B13070" w14:textId="77777777" w:rsidR="00155261" w:rsidRPr="00DF1C6B" w:rsidRDefault="00155261" w:rsidP="0015526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52F715B" w14:textId="77777777" w:rsidR="00155261" w:rsidRPr="00DF1C6B" w:rsidRDefault="00155261" w:rsidP="00A019EC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11177A8" w14:textId="77777777" w:rsidR="00A019EC" w:rsidRPr="00DF1C6B" w:rsidRDefault="00A019EC" w:rsidP="00A019EC">
      <w:pPr>
        <w:pStyle w:val="Default"/>
        <w:spacing w:line="276" w:lineRule="auto"/>
        <w:jc w:val="both"/>
        <w:rPr>
          <w:rFonts w:ascii="Times New Roman" w:eastAsia="Calibri" w:hAnsi="Times New Roman" w:cs="Times New Roman"/>
          <w:color w:val="auto"/>
        </w:rPr>
      </w:pPr>
    </w:p>
    <w:p w14:paraId="681945DA" w14:textId="77777777" w:rsidR="00F53F29" w:rsidRPr="00DF1C6B" w:rsidRDefault="00F53F29" w:rsidP="0015526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DADDE1" w14:textId="77777777" w:rsidR="00F53F29" w:rsidRPr="00DF1C6B" w:rsidRDefault="00F53F29" w:rsidP="0015526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13854D" w14:textId="77777777" w:rsidR="00F53F29" w:rsidRPr="00DF1C6B" w:rsidRDefault="00F53F29" w:rsidP="0015526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DD7F2E" w14:textId="77777777" w:rsidR="00F53F29" w:rsidRPr="00DF1C6B" w:rsidRDefault="00F53F29" w:rsidP="0015526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BA328B" w14:textId="77777777" w:rsidR="00F53F29" w:rsidRPr="00DF1C6B" w:rsidRDefault="00F53F29" w:rsidP="0015526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3DE962" w14:textId="77777777" w:rsidR="00F53F29" w:rsidRPr="00DF1C6B" w:rsidRDefault="00F53F29" w:rsidP="0015526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A0C97B" w14:textId="77777777" w:rsidR="00F53F29" w:rsidRPr="00DF1C6B" w:rsidRDefault="00F53F29" w:rsidP="0015526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3195F8" w14:textId="77777777" w:rsidR="00F53F29" w:rsidRPr="00DF1C6B" w:rsidRDefault="00F53F29" w:rsidP="0015526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9FCC48" w14:textId="77777777" w:rsidR="00F53F29" w:rsidRPr="00DF1C6B" w:rsidRDefault="00F53F29" w:rsidP="0015526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316C49" w14:textId="77777777" w:rsidR="00F53F29" w:rsidRPr="00DF1C6B" w:rsidRDefault="00F53F29" w:rsidP="0015526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754FE0" w14:textId="77777777" w:rsidR="00F53F29" w:rsidRPr="00DF1C6B" w:rsidRDefault="00F53F29" w:rsidP="0015526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7E52F0" w14:textId="77777777" w:rsidR="00F53F29" w:rsidRPr="00DF1C6B" w:rsidRDefault="00F53F29" w:rsidP="0015526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013ECE" w14:textId="77777777" w:rsidR="00F53F29" w:rsidRPr="00DF1C6B" w:rsidRDefault="00F53F29" w:rsidP="0015526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C81F29" w14:textId="77777777" w:rsidR="00F53F29" w:rsidRPr="00DF1C6B" w:rsidRDefault="00F53F29" w:rsidP="0015526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731335" w14:textId="77777777" w:rsidR="00F53F29" w:rsidRPr="00DF1C6B" w:rsidRDefault="00F53F29" w:rsidP="0015526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403084" w14:textId="77777777" w:rsidR="00F53F29" w:rsidRPr="00DF1C6B" w:rsidRDefault="00F53F29" w:rsidP="0015526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C4F855" w14:textId="77777777" w:rsidR="00F53F29" w:rsidRPr="00DF1C6B" w:rsidRDefault="00F53F29" w:rsidP="0015526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96BF495" w14:textId="77777777" w:rsidR="00F53F29" w:rsidRPr="00DF1C6B" w:rsidRDefault="00F53F29" w:rsidP="0015526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D2BA27" w14:textId="77777777" w:rsidR="00F53F29" w:rsidRPr="00DF1C6B" w:rsidRDefault="00F53F29" w:rsidP="0015526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2F5C3A" w14:textId="77777777" w:rsidR="00F53F29" w:rsidRPr="00DF1C6B" w:rsidRDefault="00F53F29" w:rsidP="0015526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800FF8" w14:textId="77777777" w:rsidR="00F53F29" w:rsidRPr="00DF1C6B" w:rsidRDefault="00F53F29" w:rsidP="0015526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FD7C74" w14:textId="108632B5" w:rsidR="00A019EC" w:rsidRPr="00DF1C6B" w:rsidRDefault="00A019EC" w:rsidP="00155261">
      <w:pPr>
        <w:jc w:val="both"/>
        <w:rPr>
          <w:rFonts w:ascii="Times New Roman" w:hAnsi="Times New Roman" w:cs="Times New Roman"/>
          <w:sz w:val="24"/>
          <w:szCs w:val="24"/>
        </w:rPr>
      </w:pPr>
      <w:r w:rsidRPr="00DF1C6B">
        <w:rPr>
          <w:rFonts w:ascii="Times New Roman" w:hAnsi="Times New Roman" w:cs="Times New Roman"/>
          <w:bCs/>
          <w:sz w:val="24"/>
          <w:szCs w:val="24"/>
        </w:rPr>
        <w:lastRenderedPageBreak/>
        <w:t>Na temelju čl. 2. Odluke o raspisivanju natječaja za imenovanje</w:t>
      </w:r>
      <w:r w:rsidRPr="00DF1C6B">
        <w:rPr>
          <w:rFonts w:ascii="Times New Roman" w:hAnsi="Times New Roman" w:cs="Times New Roman"/>
          <w:sz w:val="24"/>
          <w:szCs w:val="24"/>
        </w:rPr>
        <w:t xml:space="preserve"> </w:t>
      </w:r>
      <w:r w:rsidRPr="00DF1C6B">
        <w:rPr>
          <w:rFonts w:ascii="Times New Roman" w:hAnsi="Times New Roman" w:cs="Times New Roman"/>
          <w:bCs/>
          <w:sz w:val="24"/>
          <w:szCs w:val="24"/>
        </w:rPr>
        <w:t>ravnatelja/ravnateljice Muzeja-</w:t>
      </w:r>
      <w:proofErr w:type="spellStart"/>
      <w:r w:rsidRPr="00DF1C6B">
        <w:rPr>
          <w:rFonts w:ascii="Times New Roman" w:hAnsi="Times New Roman" w:cs="Times New Roman"/>
          <w:bCs/>
          <w:sz w:val="24"/>
          <w:szCs w:val="24"/>
        </w:rPr>
        <w:t>Museo</w:t>
      </w:r>
      <w:proofErr w:type="spellEnd"/>
      <w:r w:rsidRPr="00DF1C6B">
        <w:rPr>
          <w:rFonts w:ascii="Times New Roman" w:hAnsi="Times New Roman" w:cs="Times New Roman"/>
          <w:bCs/>
          <w:sz w:val="24"/>
          <w:szCs w:val="24"/>
        </w:rPr>
        <w:t xml:space="preserve"> Lapidarium,</w:t>
      </w:r>
      <w:r w:rsidR="00F53F29" w:rsidRPr="00DF1C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42F82">
        <w:rPr>
          <w:rFonts w:ascii="Times New Roman" w:hAnsi="Times New Roman" w:cs="Times New Roman"/>
          <w:bCs/>
          <w:sz w:val="24"/>
          <w:szCs w:val="24"/>
        </w:rPr>
        <w:t>KLASA:</w:t>
      </w:r>
      <w:r w:rsidR="00D42F82" w:rsidRPr="00D42F82">
        <w:rPr>
          <w:rFonts w:ascii="Times New Roman" w:hAnsi="Times New Roman" w:cs="Times New Roman"/>
          <w:bCs/>
          <w:sz w:val="24"/>
          <w:szCs w:val="24"/>
        </w:rPr>
        <w:t xml:space="preserve"> 112</w:t>
      </w:r>
      <w:r w:rsidRPr="00D42F82">
        <w:rPr>
          <w:rFonts w:ascii="Times New Roman" w:hAnsi="Times New Roman" w:cs="Times New Roman"/>
          <w:bCs/>
          <w:sz w:val="24"/>
          <w:szCs w:val="24"/>
        </w:rPr>
        <w:t>-01/</w:t>
      </w:r>
      <w:r w:rsidR="00F53F29" w:rsidRPr="00D42F82">
        <w:rPr>
          <w:rFonts w:ascii="Times New Roman" w:hAnsi="Times New Roman" w:cs="Times New Roman"/>
          <w:bCs/>
          <w:sz w:val="24"/>
          <w:szCs w:val="24"/>
        </w:rPr>
        <w:t>23</w:t>
      </w:r>
      <w:r w:rsidRPr="00D42F82">
        <w:rPr>
          <w:rFonts w:ascii="Times New Roman" w:hAnsi="Times New Roman" w:cs="Times New Roman"/>
          <w:bCs/>
          <w:sz w:val="24"/>
          <w:szCs w:val="24"/>
        </w:rPr>
        <w:t>-01/</w:t>
      </w:r>
      <w:r w:rsidR="00D42F82" w:rsidRPr="00D42F82">
        <w:rPr>
          <w:rFonts w:ascii="Times New Roman" w:hAnsi="Times New Roman" w:cs="Times New Roman"/>
          <w:bCs/>
          <w:sz w:val="24"/>
          <w:szCs w:val="24"/>
        </w:rPr>
        <w:t>03</w:t>
      </w:r>
      <w:r w:rsidRPr="00D42F82">
        <w:rPr>
          <w:rFonts w:ascii="Times New Roman" w:hAnsi="Times New Roman" w:cs="Times New Roman"/>
          <w:bCs/>
          <w:sz w:val="24"/>
          <w:szCs w:val="24"/>
        </w:rPr>
        <w:t>, URBROJ:</w:t>
      </w:r>
      <w:r w:rsidR="00735BC1" w:rsidRPr="00D42F82">
        <w:rPr>
          <w:rFonts w:ascii="Times New Roman" w:hAnsi="Times New Roman" w:cs="Times New Roman"/>
          <w:sz w:val="24"/>
          <w:szCs w:val="24"/>
        </w:rPr>
        <w:t xml:space="preserve"> 2163-5-0</w:t>
      </w:r>
      <w:r w:rsidR="00F53F29" w:rsidRPr="00D42F82">
        <w:rPr>
          <w:rFonts w:ascii="Times New Roman" w:hAnsi="Times New Roman" w:cs="Times New Roman"/>
          <w:sz w:val="24"/>
          <w:szCs w:val="24"/>
        </w:rPr>
        <w:t>2</w:t>
      </w:r>
      <w:r w:rsidR="00735BC1" w:rsidRPr="00D42F82">
        <w:rPr>
          <w:rFonts w:ascii="Times New Roman" w:hAnsi="Times New Roman" w:cs="Times New Roman"/>
          <w:sz w:val="24"/>
          <w:szCs w:val="24"/>
        </w:rPr>
        <w:t>-23-0</w:t>
      </w:r>
      <w:r w:rsidR="00F53F29" w:rsidRPr="00D42F82">
        <w:rPr>
          <w:rFonts w:ascii="Times New Roman" w:hAnsi="Times New Roman" w:cs="Times New Roman"/>
          <w:sz w:val="24"/>
          <w:szCs w:val="24"/>
        </w:rPr>
        <w:t>2</w:t>
      </w:r>
      <w:r w:rsidR="00735BC1" w:rsidRPr="00D42F82">
        <w:rPr>
          <w:rFonts w:ascii="Times New Roman" w:hAnsi="Times New Roman" w:cs="Times New Roman"/>
          <w:sz w:val="24"/>
          <w:szCs w:val="24"/>
        </w:rPr>
        <w:t xml:space="preserve"> </w:t>
      </w:r>
      <w:r w:rsidRPr="00D42F82">
        <w:rPr>
          <w:rFonts w:ascii="Times New Roman" w:hAnsi="Times New Roman" w:cs="Times New Roman"/>
          <w:bCs/>
          <w:sz w:val="24"/>
          <w:szCs w:val="24"/>
        </w:rPr>
        <w:t xml:space="preserve"> od </w:t>
      </w:r>
      <w:r w:rsidR="00735BC1" w:rsidRPr="00D42F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3F29" w:rsidRPr="00D42F82">
        <w:rPr>
          <w:rFonts w:ascii="Times New Roman" w:hAnsi="Times New Roman" w:cs="Times New Roman"/>
          <w:bCs/>
          <w:sz w:val="24"/>
          <w:szCs w:val="24"/>
        </w:rPr>
        <w:t>2</w:t>
      </w:r>
      <w:r w:rsidRPr="00D42F82">
        <w:rPr>
          <w:rFonts w:ascii="Times New Roman" w:hAnsi="Times New Roman" w:cs="Times New Roman"/>
          <w:bCs/>
          <w:sz w:val="24"/>
          <w:szCs w:val="24"/>
        </w:rPr>
        <w:t>0</w:t>
      </w:r>
      <w:r w:rsidR="00735BC1" w:rsidRPr="00D42F82">
        <w:rPr>
          <w:rFonts w:ascii="Times New Roman" w:hAnsi="Times New Roman" w:cs="Times New Roman"/>
          <w:bCs/>
          <w:sz w:val="24"/>
          <w:szCs w:val="24"/>
        </w:rPr>
        <w:t>23</w:t>
      </w:r>
      <w:r w:rsidRPr="00D42F82">
        <w:rPr>
          <w:rFonts w:ascii="Times New Roman" w:hAnsi="Times New Roman" w:cs="Times New Roman"/>
          <w:bCs/>
          <w:sz w:val="24"/>
          <w:szCs w:val="24"/>
        </w:rPr>
        <w:t>. raspisuje se</w:t>
      </w:r>
      <w:r w:rsidRPr="00DF1C6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E9C6341" w14:textId="77777777" w:rsidR="00A019EC" w:rsidRPr="00DF1C6B" w:rsidRDefault="00A019EC" w:rsidP="00A019EC">
      <w:pPr>
        <w:pStyle w:val="StandardWeb"/>
        <w:spacing w:line="276" w:lineRule="auto"/>
        <w:jc w:val="center"/>
        <w:rPr>
          <w:b/>
        </w:rPr>
      </w:pPr>
      <w:r w:rsidRPr="00DF1C6B">
        <w:rPr>
          <w:b/>
        </w:rPr>
        <w:t>NATJEČAJ</w:t>
      </w:r>
    </w:p>
    <w:p w14:paraId="30988ADB" w14:textId="77777777" w:rsidR="00A019EC" w:rsidRPr="00DF1C6B" w:rsidRDefault="00A019EC" w:rsidP="00A019EC">
      <w:pPr>
        <w:pStyle w:val="StandardWeb"/>
        <w:spacing w:line="276" w:lineRule="auto"/>
        <w:jc w:val="center"/>
        <w:rPr>
          <w:b/>
        </w:rPr>
      </w:pPr>
      <w:r w:rsidRPr="00DF1C6B">
        <w:rPr>
          <w:b/>
        </w:rPr>
        <w:t>za imenovanje ravnatelja/</w:t>
      </w:r>
      <w:proofErr w:type="spellStart"/>
      <w:r w:rsidRPr="00DF1C6B">
        <w:rPr>
          <w:b/>
        </w:rPr>
        <w:t>ice</w:t>
      </w:r>
      <w:proofErr w:type="spellEnd"/>
      <w:r w:rsidRPr="00DF1C6B">
        <w:rPr>
          <w:b/>
        </w:rPr>
        <w:t xml:space="preserve"> Muzeja-</w:t>
      </w:r>
      <w:proofErr w:type="spellStart"/>
      <w:r w:rsidRPr="00DF1C6B">
        <w:rPr>
          <w:b/>
        </w:rPr>
        <w:t>Museo</w:t>
      </w:r>
      <w:proofErr w:type="spellEnd"/>
      <w:r w:rsidRPr="00DF1C6B">
        <w:rPr>
          <w:b/>
        </w:rPr>
        <w:t xml:space="preserve"> Lapidarium</w:t>
      </w:r>
    </w:p>
    <w:p w14:paraId="5C4F1258" w14:textId="77777777" w:rsidR="00F53F29" w:rsidRPr="00DF1C6B" w:rsidRDefault="00F53F29" w:rsidP="00A019EC">
      <w:pPr>
        <w:pStyle w:val="StandardWeb"/>
        <w:spacing w:line="276" w:lineRule="auto"/>
        <w:jc w:val="center"/>
        <w:rPr>
          <w:b/>
        </w:rPr>
      </w:pPr>
    </w:p>
    <w:p w14:paraId="76B00FF3" w14:textId="77777777" w:rsidR="00F53F29" w:rsidRPr="00DF1C6B" w:rsidRDefault="00A019EC" w:rsidP="00F53F29">
      <w:pPr>
        <w:pStyle w:val="StandardWeb"/>
        <w:spacing w:line="276" w:lineRule="auto"/>
        <w:rPr>
          <w:shd w:val="clear" w:color="auto" w:fill="FFFFFF"/>
        </w:rPr>
      </w:pPr>
      <w:r w:rsidRPr="00DF1C6B">
        <w:rPr>
          <w:shd w:val="clear" w:color="auto" w:fill="FFFFFF"/>
        </w:rPr>
        <w:t>Za ravnatelja Muzeja, na temelju predložena četverogodišnjeg programa rada, može se imenovati osoba koja ispunjava sljedeće uvjete:</w:t>
      </w:r>
      <w:r w:rsidRPr="00DF1C6B">
        <w:br/>
      </w:r>
      <w:r w:rsidRPr="00DF1C6B">
        <w:rPr>
          <w:shd w:val="clear" w:color="auto" w:fill="FFFFFF"/>
        </w:rPr>
        <w:t>‒ ima završen diplomski</w:t>
      </w:r>
      <w:r w:rsidR="00155261" w:rsidRPr="00DF1C6B">
        <w:rPr>
          <w:shd w:val="clear" w:color="auto" w:fill="FFFFFF"/>
        </w:rPr>
        <w:t xml:space="preserve"> sveučilišni</w:t>
      </w:r>
      <w:r w:rsidRPr="00DF1C6B">
        <w:rPr>
          <w:shd w:val="clear" w:color="auto" w:fill="FFFFFF"/>
        </w:rPr>
        <w:t xml:space="preserve"> studij ili integrirani preddiplomski i diplomski sveučilišni</w:t>
      </w:r>
      <w:r w:rsidRPr="00DF1C6B">
        <w:br/>
      </w:r>
      <w:r w:rsidRPr="00DF1C6B">
        <w:rPr>
          <w:shd w:val="clear" w:color="auto" w:fill="FFFFFF"/>
        </w:rPr>
        <w:t>   studij ili specijalistički diplomski stručni studij ili s njim izjednačen studij</w:t>
      </w:r>
      <w:r w:rsidR="00F53F29" w:rsidRPr="00DF1C6B">
        <w:rPr>
          <w:shd w:val="clear" w:color="auto" w:fill="FFFFFF"/>
        </w:rPr>
        <w:t>,</w:t>
      </w:r>
      <w:r w:rsidRPr="00DF1C6B">
        <w:br/>
      </w:r>
      <w:r w:rsidRPr="00DF1C6B">
        <w:rPr>
          <w:shd w:val="clear" w:color="auto" w:fill="FFFFFF"/>
        </w:rPr>
        <w:t>‒ ima najmanje 5 (pet) godina rada u muzeju ili najmanje 10 (deset) godina rada u kulturi,</w:t>
      </w:r>
      <w:r w:rsidRPr="00DF1C6B">
        <w:br/>
      </w:r>
      <w:r w:rsidRPr="00DF1C6B">
        <w:rPr>
          <w:shd w:val="clear" w:color="auto" w:fill="FFFFFF"/>
        </w:rPr>
        <w:t>   znanosti ili obrazovanju</w:t>
      </w:r>
      <w:r w:rsidR="00F53F29" w:rsidRPr="00DF1C6B">
        <w:rPr>
          <w:shd w:val="clear" w:color="auto" w:fill="FFFFFF"/>
        </w:rPr>
        <w:t>,</w:t>
      </w:r>
      <w:r w:rsidRPr="00DF1C6B">
        <w:br/>
      </w:r>
      <w:r w:rsidRPr="00DF1C6B">
        <w:rPr>
          <w:shd w:val="clear" w:color="auto" w:fill="FFFFFF"/>
        </w:rPr>
        <w:t>‒ odlikuje se stručnim, radnim i organizacijskim sposobnostima</w:t>
      </w:r>
      <w:r w:rsidR="00F53F29" w:rsidRPr="00DF1C6B">
        <w:rPr>
          <w:shd w:val="clear" w:color="auto" w:fill="FFFFFF"/>
        </w:rPr>
        <w:t>,</w:t>
      </w:r>
      <w:r w:rsidRPr="00DF1C6B">
        <w:br/>
      </w:r>
      <w:r w:rsidRPr="00DF1C6B">
        <w:rPr>
          <w:shd w:val="clear" w:color="auto" w:fill="FFFFFF"/>
        </w:rPr>
        <w:t>‒ pozn</w:t>
      </w:r>
      <w:r w:rsidR="00F53F29" w:rsidRPr="00DF1C6B">
        <w:rPr>
          <w:shd w:val="clear" w:color="auto" w:fill="FFFFFF"/>
        </w:rPr>
        <w:t xml:space="preserve">avanje </w:t>
      </w:r>
      <w:r w:rsidRPr="00DF1C6B">
        <w:rPr>
          <w:shd w:val="clear" w:color="auto" w:fill="FFFFFF"/>
        </w:rPr>
        <w:t xml:space="preserve"> talijanskog i engleskog jezika</w:t>
      </w:r>
    </w:p>
    <w:p w14:paraId="6D706432" w14:textId="3CD3FE8E" w:rsidR="00122981" w:rsidRDefault="00A019EC" w:rsidP="00A019EC">
      <w:pPr>
        <w:pStyle w:val="StandardWeb"/>
        <w:spacing w:line="276" w:lineRule="auto"/>
        <w:rPr>
          <w:shd w:val="clear" w:color="auto" w:fill="FFFFFF"/>
        </w:rPr>
      </w:pPr>
      <w:r w:rsidRPr="00DF1C6B">
        <w:rPr>
          <w:shd w:val="clear" w:color="auto" w:fill="FFFFFF"/>
        </w:rPr>
        <w:t xml:space="preserve"> </w:t>
      </w:r>
      <w:r w:rsidR="00F53F29" w:rsidRPr="00DF1C6B">
        <w:rPr>
          <w:shd w:val="clear" w:color="auto" w:fill="FFFFFF"/>
        </w:rPr>
        <w:t>‒ poznavanje  rada na računalu</w:t>
      </w:r>
    </w:p>
    <w:p w14:paraId="4F8F64B1" w14:textId="77777777" w:rsidR="00122981" w:rsidRPr="00DF1C6B" w:rsidRDefault="00122981" w:rsidP="00A019EC">
      <w:pPr>
        <w:pStyle w:val="StandardWeb"/>
        <w:spacing w:line="276" w:lineRule="auto"/>
        <w:rPr>
          <w:shd w:val="clear" w:color="auto" w:fill="FFFFFF"/>
        </w:rPr>
      </w:pPr>
    </w:p>
    <w:p w14:paraId="7E202F32" w14:textId="30150602" w:rsidR="00A019EC" w:rsidRPr="00DF1C6B" w:rsidRDefault="00A019EC" w:rsidP="00A019EC">
      <w:pPr>
        <w:pStyle w:val="StandardWeb"/>
        <w:spacing w:line="276" w:lineRule="auto"/>
        <w:rPr>
          <w:u w:val="single"/>
        </w:rPr>
      </w:pPr>
      <w:r w:rsidRPr="00DF1C6B">
        <w:rPr>
          <w:u w:val="single"/>
        </w:rPr>
        <w:t xml:space="preserve">Uz pisanu prijavu na natječaj kandidati trebaju priložiti u izvorniku ili ovjerenom presliku: </w:t>
      </w:r>
    </w:p>
    <w:p w14:paraId="33BF9A22" w14:textId="6AA6D49D" w:rsidR="00A019EC" w:rsidRPr="00DF1C6B" w:rsidRDefault="00A019EC" w:rsidP="00A019EC">
      <w:pPr>
        <w:pStyle w:val="StandardWeb"/>
        <w:numPr>
          <w:ilvl w:val="0"/>
          <w:numId w:val="1"/>
        </w:numPr>
        <w:spacing w:line="276" w:lineRule="auto"/>
      </w:pPr>
      <w:r w:rsidRPr="00DF1C6B">
        <w:t>D</w:t>
      </w:r>
      <w:r w:rsidR="00E4653E">
        <w:t xml:space="preserve">okaz o stečenoj </w:t>
      </w:r>
      <w:r w:rsidRPr="00DF1C6B">
        <w:t xml:space="preserve">stručnoj spremi, </w:t>
      </w:r>
    </w:p>
    <w:p w14:paraId="5888E5B0" w14:textId="77777777" w:rsidR="00A019EC" w:rsidRPr="00DF1C6B" w:rsidRDefault="00A019EC" w:rsidP="00A019EC">
      <w:pPr>
        <w:pStyle w:val="StandardWeb"/>
        <w:numPr>
          <w:ilvl w:val="0"/>
          <w:numId w:val="1"/>
        </w:numPr>
        <w:spacing w:line="276" w:lineRule="auto"/>
      </w:pPr>
      <w:r w:rsidRPr="00DF1C6B">
        <w:t xml:space="preserve">Dokaz o poznavanju talijanskog i engleskog jezika ili vlastoručno potpisanu izjavu o tome, </w:t>
      </w:r>
    </w:p>
    <w:p w14:paraId="5707BA63" w14:textId="5E863BCF" w:rsidR="00AB27D6" w:rsidRDefault="00A019EC" w:rsidP="00AB27D6">
      <w:pPr>
        <w:pStyle w:val="StandardWeb"/>
        <w:numPr>
          <w:ilvl w:val="0"/>
          <w:numId w:val="1"/>
        </w:numPr>
        <w:spacing w:line="276" w:lineRule="auto"/>
      </w:pPr>
      <w:r w:rsidRPr="00DF1C6B">
        <w:t>Dokaz o radu u muzeju odnosno kulturi, znanosti i obrazovanju</w:t>
      </w:r>
    </w:p>
    <w:p w14:paraId="1518601E" w14:textId="4AF2F1DD" w:rsidR="00AB27D6" w:rsidRDefault="00AB27D6" w:rsidP="00AB27D6">
      <w:pPr>
        <w:pStyle w:val="StandardWeb"/>
        <w:numPr>
          <w:ilvl w:val="0"/>
          <w:numId w:val="3"/>
        </w:numPr>
        <w:spacing w:line="276" w:lineRule="auto"/>
      </w:pPr>
      <w:r>
        <w:t>Elektronički zapis o podacima evidentiranim u bazi podataka HZMO ili potvrda HZMO o podacima evidentiranim u matičnoj evidenciji</w:t>
      </w:r>
    </w:p>
    <w:p w14:paraId="6A12F22A" w14:textId="77777777" w:rsidR="00BC2335" w:rsidRDefault="00AB27D6" w:rsidP="00AB27D6">
      <w:pPr>
        <w:pStyle w:val="StandardWeb"/>
        <w:numPr>
          <w:ilvl w:val="0"/>
          <w:numId w:val="3"/>
        </w:numPr>
        <w:spacing w:line="276" w:lineRule="auto"/>
      </w:pPr>
      <w:r>
        <w:t>Potvrda dosadašnjih poslodavaca o vrsti poslova i trajanju radnog odnosa, preslika ugovora o radu, rješenja i sl. iz kojeg mora biti vidljivo ostvareno radno iskustvo od najmanje 5</w:t>
      </w:r>
      <w:r w:rsidR="00122981">
        <w:t xml:space="preserve"> (pet)</w:t>
      </w:r>
      <w:r>
        <w:t xml:space="preserve"> godina rada u muzeju ili </w:t>
      </w:r>
      <w:r w:rsidRPr="00DF1C6B">
        <w:rPr>
          <w:shd w:val="clear" w:color="auto" w:fill="FFFFFF"/>
        </w:rPr>
        <w:t>najmanje 10 (deset) godina rada u kulturi</w:t>
      </w:r>
      <w:r w:rsidR="00122981">
        <w:rPr>
          <w:shd w:val="clear" w:color="auto" w:fill="FFFFFF"/>
        </w:rPr>
        <w:t xml:space="preserve">, </w:t>
      </w:r>
      <w:r w:rsidRPr="00DF1C6B">
        <w:rPr>
          <w:shd w:val="clear" w:color="auto" w:fill="FFFFFF"/>
        </w:rPr>
        <w:t>znanosti ili obrazovanju</w:t>
      </w:r>
    </w:p>
    <w:p w14:paraId="16E07AE4" w14:textId="357D79E8" w:rsidR="00A019EC" w:rsidRPr="00DF1C6B" w:rsidRDefault="00A019EC" w:rsidP="00BC2335">
      <w:pPr>
        <w:pStyle w:val="StandardWeb"/>
        <w:spacing w:line="276" w:lineRule="auto"/>
      </w:pPr>
      <w:r w:rsidRPr="00DF1C6B">
        <w:br/>
      </w:r>
      <w:r w:rsidR="00BC2335">
        <w:t>5</w:t>
      </w:r>
      <w:r w:rsidRPr="00DF1C6B">
        <w:t>)    Važeću osobnu iskaznicu ili domovnicu  (preslika)</w:t>
      </w:r>
      <w:r w:rsidRPr="00DF1C6B">
        <w:br/>
      </w:r>
      <w:r w:rsidR="00BC2335">
        <w:t>6</w:t>
      </w:r>
      <w:r w:rsidRPr="00DF1C6B">
        <w:t xml:space="preserve">)    Uvjerenje o nekažnjavanju ne starije od 6 mjeseci od objave natječaja, </w:t>
      </w:r>
      <w:r w:rsidRPr="00DF1C6B">
        <w:br/>
      </w:r>
      <w:r w:rsidR="00BC2335">
        <w:t>7</w:t>
      </w:r>
      <w:r w:rsidRPr="00DF1C6B">
        <w:t xml:space="preserve">)    Prijedlog Programa rada Muzeja za razdoblje mandata, te </w:t>
      </w:r>
      <w:r w:rsidRPr="00DF1C6B">
        <w:br/>
      </w:r>
      <w:r w:rsidR="00BC2335">
        <w:t>8</w:t>
      </w:r>
      <w:r w:rsidRPr="00DF1C6B">
        <w:t xml:space="preserve">)    Životopis. </w:t>
      </w:r>
    </w:p>
    <w:p w14:paraId="3CD72A29" w14:textId="77777777" w:rsidR="00A019EC" w:rsidRPr="00DF1C6B" w:rsidRDefault="00A019EC" w:rsidP="00A019EC">
      <w:pPr>
        <w:pStyle w:val="StandardWeb"/>
        <w:spacing w:line="276" w:lineRule="auto"/>
        <w:jc w:val="both"/>
      </w:pPr>
      <w:r w:rsidRPr="00DF1C6B">
        <w:t>Ravnatelja/</w:t>
      </w:r>
      <w:proofErr w:type="spellStart"/>
      <w:r w:rsidRPr="00DF1C6B">
        <w:t>icu</w:t>
      </w:r>
      <w:proofErr w:type="spellEnd"/>
      <w:r w:rsidRPr="00DF1C6B">
        <w:t xml:space="preserve"> imenuje Gradsko vijeće Grada Novigrada-Cittanova na rok od četiri godine. </w:t>
      </w:r>
      <w:r w:rsidRPr="00DF1C6B">
        <w:br/>
        <w:t xml:space="preserve">Prijave s potrebnom dokumentacijom podnose se na adresu: </w:t>
      </w:r>
    </w:p>
    <w:p w14:paraId="25793C9D" w14:textId="7C5CCB08" w:rsidR="00A019EC" w:rsidRPr="00DF1C6B" w:rsidRDefault="00A019EC" w:rsidP="00A019EC">
      <w:pPr>
        <w:pStyle w:val="StandardWeb"/>
        <w:spacing w:line="276" w:lineRule="auto"/>
        <w:jc w:val="both"/>
      </w:pPr>
      <w:r w:rsidRPr="00DF1C6B">
        <w:t>Grad Novigrad–Cittanova Natječajni odbor za provedbu natječaja za izbor ravnatelja/</w:t>
      </w:r>
      <w:proofErr w:type="spellStart"/>
      <w:r w:rsidRPr="00DF1C6B">
        <w:t>ice</w:t>
      </w:r>
      <w:proofErr w:type="spellEnd"/>
      <w:r w:rsidRPr="00DF1C6B">
        <w:t xml:space="preserve"> Muzeja Lapidarium, Veliki trg 1, 52466 </w:t>
      </w:r>
      <w:r w:rsidRPr="00643596">
        <w:t xml:space="preserve">Novigrad u roku od  </w:t>
      </w:r>
      <w:r w:rsidR="00643596" w:rsidRPr="00643596">
        <w:t>15</w:t>
      </w:r>
      <w:r w:rsidRPr="00643596">
        <w:t xml:space="preserve"> dana računajući</w:t>
      </w:r>
      <w:r w:rsidRPr="00DF1C6B">
        <w:t xml:space="preserve"> od dana objave </w:t>
      </w:r>
      <w:r w:rsidR="00E4653E">
        <w:t xml:space="preserve">u javnim glasilima. </w:t>
      </w:r>
    </w:p>
    <w:p w14:paraId="37172515" w14:textId="77777777" w:rsidR="00A019EC" w:rsidRPr="00DF1C6B" w:rsidRDefault="00A019EC" w:rsidP="00A019EC">
      <w:pPr>
        <w:pStyle w:val="StandardWeb"/>
        <w:spacing w:line="276" w:lineRule="auto"/>
        <w:jc w:val="both"/>
      </w:pPr>
      <w:r w:rsidRPr="00DF1C6B">
        <w:lastRenderedPageBreak/>
        <w:t>Kandidati će biti pisano obaviješteni o rezultatima natječaja u roku od 45 dana od isteka roka za podnošenje prijava. Nepotpune i nepravodobne prijave neće se razmatrati.</w:t>
      </w:r>
    </w:p>
    <w:p w14:paraId="7B28C1CC" w14:textId="77777777" w:rsidR="00122981" w:rsidRDefault="00122981" w:rsidP="00A019EC">
      <w:pPr>
        <w:tabs>
          <w:tab w:val="center" w:pos="4536"/>
          <w:tab w:val="left" w:pos="6210"/>
        </w:tabs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DF66C80" w14:textId="0BC0B692" w:rsidR="00A019EC" w:rsidRPr="00DF1C6B" w:rsidRDefault="00A019EC" w:rsidP="00A019EC">
      <w:pPr>
        <w:tabs>
          <w:tab w:val="center" w:pos="4536"/>
          <w:tab w:val="left" w:pos="6210"/>
        </w:tabs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F1C6B">
        <w:rPr>
          <w:rFonts w:ascii="Times New Roman" w:eastAsia="Calibri" w:hAnsi="Times New Roman" w:cs="Times New Roman"/>
          <w:sz w:val="24"/>
          <w:szCs w:val="24"/>
        </w:rPr>
        <w:t xml:space="preserve">UPRAVNI ODJEL ZA POSLOVE UREDA GRADONAČELNIKA, </w:t>
      </w:r>
    </w:p>
    <w:p w14:paraId="76F0A19A" w14:textId="67344D7F" w:rsidR="00155261" w:rsidRDefault="00A019EC" w:rsidP="00DF1C6B">
      <w:pPr>
        <w:tabs>
          <w:tab w:val="center" w:pos="4536"/>
          <w:tab w:val="left" w:pos="6210"/>
        </w:tabs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F1C6B">
        <w:rPr>
          <w:rFonts w:ascii="Times New Roman" w:eastAsia="Calibri" w:hAnsi="Times New Roman" w:cs="Times New Roman"/>
          <w:sz w:val="24"/>
          <w:szCs w:val="24"/>
        </w:rPr>
        <w:t>OPĆE POSLOVE I DRUŠTVENE DJELATNOSTI</w:t>
      </w:r>
    </w:p>
    <w:p w14:paraId="5C53A027" w14:textId="77777777" w:rsidR="00AB27D6" w:rsidRDefault="00AB27D6" w:rsidP="00DF1C6B">
      <w:pPr>
        <w:tabs>
          <w:tab w:val="center" w:pos="4536"/>
          <w:tab w:val="left" w:pos="6210"/>
        </w:tabs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3D853B5" w14:textId="77777777" w:rsidR="00AB27D6" w:rsidRDefault="00AB27D6" w:rsidP="00DF1C6B">
      <w:pPr>
        <w:tabs>
          <w:tab w:val="center" w:pos="4536"/>
          <w:tab w:val="left" w:pos="6210"/>
        </w:tabs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D9A0615" w14:textId="77777777" w:rsidR="00AB27D6" w:rsidRDefault="00AB27D6" w:rsidP="00DF1C6B">
      <w:pPr>
        <w:tabs>
          <w:tab w:val="center" w:pos="4536"/>
          <w:tab w:val="left" w:pos="6210"/>
        </w:tabs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DD4A9E2" w14:textId="77777777" w:rsidR="00AB27D6" w:rsidRDefault="00AB27D6" w:rsidP="00DF1C6B">
      <w:pPr>
        <w:tabs>
          <w:tab w:val="center" w:pos="4536"/>
          <w:tab w:val="left" w:pos="6210"/>
        </w:tabs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3D0D915" w14:textId="77777777" w:rsidR="00AB27D6" w:rsidRDefault="00AB27D6" w:rsidP="00DF1C6B">
      <w:pPr>
        <w:tabs>
          <w:tab w:val="center" w:pos="4536"/>
          <w:tab w:val="left" w:pos="6210"/>
        </w:tabs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6F1E604" w14:textId="77777777" w:rsidR="00AB27D6" w:rsidRDefault="00AB27D6" w:rsidP="00DF1C6B">
      <w:pPr>
        <w:tabs>
          <w:tab w:val="center" w:pos="4536"/>
          <w:tab w:val="left" w:pos="6210"/>
        </w:tabs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0BA6396" w14:textId="77777777" w:rsidR="00AB27D6" w:rsidRDefault="00AB27D6" w:rsidP="00DF1C6B">
      <w:pPr>
        <w:tabs>
          <w:tab w:val="center" w:pos="4536"/>
          <w:tab w:val="left" w:pos="6210"/>
        </w:tabs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DD064D3" w14:textId="77777777" w:rsidR="00AB27D6" w:rsidRDefault="00AB27D6" w:rsidP="00DF1C6B">
      <w:pPr>
        <w:tabs>
          <w:tab w:val="center" w:pos="4536"/>
          <w:tab w:val="left" w:pos="6210"/>
        </w:tabs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A26B7D6" w14:textId="77777777" w:rsidR="00AB27D6" w:rsidRDefault="00AB27D6" w:rsidP="00DF1C6B">
      <w:pPr>
        <w:tabs>
          <w:tab w:val="center" w:pos="4536"/>
          <w:tab w:val="left" w:pos="6210"/>
        </w:tabs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DC87D6E" w14:textId="77777777" w:rsidR="00AB27D6" w:rsidRDefault="00AB27D6" w:rsidP="00DF1C6B">
      <w:pPr>
        <w:tabs>
          <w:tab w:val="center" w:pos="4536"/>
          <w:tab w:val="left" w:pos="6210"/>
        </w:tabs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5B7D796" w14:textId="77777777" w:rsidR="00AB27D6" w:rsidRDefault="00AB27D6" w:rsidP="00DF1C6B">
      <w:pPr>
        <w:tabs>
          <w:tab w:val="center" w:pos="4536"/>
          <w:tab w:val="left" w:pos="6210"/>
        </w:tabs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9CC8FC3" w14:textId="77777777" w:rsidR="00AB27D6" w:rsidRDefault="00AB27D6" w:rsidP="00DF1C6B">
      <w:pPr>
        <w:tabs>
          <w:tab w:val="center" w:pos="4536"/>
          <w:tab w:val="left" w:pos="6210"/>
        </w:tabs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E2B6E53" w14:textId="77777777" w:rsidR="00AB27D6" w:rsidRDefault="00AB27D6" w:rsidP="00DF1C6B">
      <w:pPr>
        <w:tabs>
          <w:tab w:val="center" w:pos="4536"/>
          <w:tab w:val="left" w:pos="6210"/>
        </w:tabs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836F18C" w14:textId="77777777" w:rsidR="00AB27D6" w:rsidRDefault="00AB27D6" w:rsidP="00DF1C6B">
      <w:pPr>
        <w:tabs>
          <w:tab w:val="center" w:pos="4536"/>
          <w:tab w:val="left" w:pos="6210"/>
        </w:tabs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D41E9F9" w14:textId="77777777" w:rsidR="00AB27D6" w:rsidRDefault="00AB27D6" w:rsidP="00DF1C6B">
      <w:pPr>
        <w:tabs>
          <w:tab w:val="center" w:pos="4536"/>
          <w:tab w:val="left" w:pos="6210"/>
        </w:tabs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C48EF32" w14:textId="77777777" w:rsidR="00AB27D6" w:rsidRDefault="00AB27D6" w:rsidP="00DF1C6B">
      <w:pPr>
        <w:tabs>
          <w:tab w:val="center" w:pos="4536"/>
          <w:tab w:val="left" w:pos="6210"/>
        </w:tabs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36E8B9A" w14:textId="77777777" w:rsidR="00AB27D6" w:rsidRDefault="00AB27D6" w:rsidP="00DF1C6B">
      <w:pPr>
        <w:tabs>
          <w:tab w:val="center" w:pos="4536"/>
          <w:tab w:val="left" w:pos="6210"/>
        </w:tabs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A750A61" w14:textId="77777777" w:rsidR="00AB27D6" w:rsidRDefault="00AB27D6" w:rsidP="00DF1C6B">
      <w:pPr>
        <w:tabs>
          <w:tab w:val="center" w:pos="4536"/>
          <w:tab w:val="left" w:pos="6210"/>
        </w:tabs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A4BF2CE" w14:textId="77777777" w:rsidR="00AB27D6" w:rsidRDefault="00AB27D6" w:rsidP="00DF1C6B">
      <w:pPr>
        <w:tabs>
          <w:tab w:val="center" w:pos="4536"/>
          <w:tab w:val="left" w:pos="6210"/>
        </w:tabs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F0D9CB6" w14:textId="77777777" w:rsidR="00AB27D6" w:rsidRDefault="00AB27D6" w:rsidP="00DF1C6B">
      <w:pPr>
        <w:tabs>
          <w:tab w:val="center" w:pos="4536"/>
          <w:tab w:val="left" w:pos="6210"/>
        </w:tabs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45BEC93" w14:textId="77777777" w:rsidR="00AB27D6" w:rsidRDefault="00AB27D6" w:rsidP="00DF1C6B">
      <w:pPr>
        <w:tabs>
          <w:tab w:val="center" w:pos="4536"/>
          <w:tab w:val="left" w:pos="6210"/>
        </w:tabs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0F7CC0D" w14:textId="77777777" w:rsidR="00AB27D6" w:rsidRDefault="00AB27D6" w:rsidP="00DF1C6B">
      <w:pPr>
        <w:tabs>
          <w:tab w:val="center" w:pos="4536"/>
          <w:tab w:val="left" w:pos="6210"/>
        </w:tabs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82402F0" w14:textId="77777777" w:rsidR="00AB27D6" w:rsidRDefault="00AB27D6" w:rsidP="00DF1C6B">
      <w:pPr>
        <w:tabs>
          <w:tab w:val="center" w:pos="4536"/>
          <w:tab w:val="left" w:pos="6210"/>
        </w:tabs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F0E8590" w14:textId="77777777" w:rsidR="00AB27D6" w:rsidRDefault="00AB27D6" w:rsidP="00DF1C6B">
      <w:pPr>
        <w:tabs>
          <w:tab w:val="center" w:pos="4536"/>
          <w:tab w:val="left" w:pos="6210"/>
        </w:tabs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75343AD" w14:textId="77777777" w:rsidR="00AB27D6" w:rsidRPr="00DF1C6B" w:rsidRDefault="00AB27D6" w:rsidP="00DF1C6B">
      <w:pPr>
        <w:tabs>
          <w:tab w:val="center" w:pos="4536"/>
          <w:tab w:val="left" w:pos="6210"/>
        </w:tabs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20E9BC8" w14:textId="77777777" w:rsidR="00155261" w:rsidRPr="00DF1C6B" w:rsidRDefault="00155261" w:rsidP="00155261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1C6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OBRAZLOŽENJE</w:t>
      </w:r>
    </w:p>
    <w:p w14:paraId="057B09AC" w14:textId="77777777" w:rsidR="00155261" w:rsidRPr="00DF1C6B" w:rsidRDefault="00155261" w:rsidP="0015526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C2EBFEF" w14:textId="77777777" w:rsidR="00155261" w:rsidRPr="00DF1C6B" w:rsidRDefault="00155261" w:rsidP="00155261">
      <w:pPr>
        <w:pStyle w:val="Odlomakpopisa"/>
        <w:numPr>
          <w:ilvl w:val="0"/>
          <w:numId w:val="2"/>
        </w:numPr>
        <w:spacing w:after="0"/>
        <w:rPr>
          <w:rFonts w:ascii="Times New Roman" w:eastAsia="Times New Roman" w:hAnsi="Times New Roman"/>
          <w:b/>
          <w:sz w:val="24"/>
          <w:szCs w:val="24"/>
        </w:rPr>
      </w:pPr>
      <w:r w:rsidRPr="00DF1C6B">
        <w:rPr>
          <w:rFonts w:ascii="Times New Roman" w:eastAsia="Times New Roman" w:hAnsi="Times New Roman"/>
          <w:b/>
          <w:sz w:val="24"/>
          <w:szCs w:val="24"/>
        </w:rPr>
        <w:t>RAZLOZI DONOŠENJA AKTA</w:t>
      </w:r>
    </w:p>
    <w:p w14:paraId="08862A5B" w14:textId="77777777" w:rsidR="00155261" w:rsidRPr="00DF1C6B" w:rsidRDefault="00155261" w:rsidP="00155261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F1C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</w:t>
      </w:r>
    </w:p>
    <w:p w14:paraId="1E1396E3" w14:textId="77777777" w:rsidR="00155261" w:rsidRPr="00DF1C6B" w:rsidRDefault="00155261" w:rsidP="00C61C4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92EB26F" w14:textId="684DDD4E" w:rsidR="00E343F8" w:rsidRPr="00DF1C6B" w:rsidRDefault="00146E7E" w:rsidP="00FE79C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F1C6B">
        <w:rPr>
          <w:rFonts w:ascii="Times New Roman" w:hAnsi="Times New Roman" w:cs="Times New Roman"/>
          <w:iCs/>
          <w:sz w:val="24"/>
          <w:szCs w:val="24"/>
        </w:rPr>
        <w:t>Razlog za donošenje ove Odluke je istek tekućeg, redovitog mandata sadašnje ravnateljice Muzeja-</w:t>
      </w:r>
      <w:proofErr w:type="spellStart"/>
      <w:r w:rsidRPr="00DF1C6B">
        <w:rPr>
          <w:rFonts w:ascii="Times New Roman" w:hAnsi="Times New Roman" w:cs="Times New Roman"/>
          <w:iCs/>
          <w:sz w:val="24"/>
          <w:szCs w:val="24"/>
        </w:rPr>
        <w:t>Museo</w:t>
      </w:r>
      <w:proofErr w:type="spellEnd"/>
      <w:r w:rsidRPr="00DF1C6B">
        <w:rPr>
          <w:rFonts w:ascii="Times New Roman" w:hAnsi="Times New Roman" w:cs="Times New Roman"/>
          <w:iCs/>
          <w:sz w:val="24"/>
          <w:szCs w:val="24"/>
        </w:rPr>
        <w:t xml:space="preserve"> Lapidarium, dr. sc. </w:t>
      </w:r>
      <w:proofErr w:type="spellStart"/>
      <w:r w:rsidRPr="00DF1C6B">
        <w:rPr>
          <w:rFonts w:ascii="Times New Roman" w:hAnsi="Times New Roman" w:cs="Times New Roman"/>
          <w:iCs/>
          <w:sz w:val="24"/>
          <w:szCs w:val="24"/>
        </w:rPr>
        <w:t>Jerice</w:t>
      </w:r>
      <w:proofErr w:type="spellEnd"/>
      <w:r w:rsidRPr="00DF1C6B">
        <w:rPr>
          <w:rFonts w:ascii="Times New Roman" w:hAnsi="Times New Roman" w:cs="Times New Roman"/>
          <w:iCs/>
          <w:sz w:val="24"/>
          <w:szCs w:val="24"/>
        </w:rPr>
        <w:t xml:space="preserve"> Ziherl. Ravnateljica je imenovana Odlukom Gradskog vijeća Grada Novigrada</w:t>
      </w:r>
      <w:r w:rsidR="00F53F29" w:rsidRPr="00DF1C6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F1C6B">
        <w:rPr>
          <w:rFonts w:ascii="Times New Roman" w:hAnsi="Times New Roman" w:cs="Times New Roman"/>
          <w:iCs/>
          <w:sz w:val="24"/>
          <w:szCs w:val="24"/>
        </w:rPr>
        <w:t>- Cittanova 30. siječnja 2020.</w:t>
      </w:r>
      <w:r w:rsidR="00E343F8" w:rsidRPr="00DF1C6B">
        <w:rPr>
          <w:rFonts w:ascii="Times New Roman" w:hAnsi="Times New Roman" w:cs="Times New Roman"/>
          <w:iCs/>
          <w:sz w:val="24"/>
          <w:szCs w:val="24"/>
        </w:rPr>
        <w:t xml:space="preserve"> godine</w:t>
      </w:r>
      <w:r w:rsidRPr="00DF1C6B">
        <w:rPr>
          <w:rFonts w:ascii="Times New Roman" w:hAnsi="Times New Roman" w:cs="Times New Roman"/>
          <w:iCs/>
          <w:sz w:val="24"/>
          <w:szCs w:val="24"/>
        </w:rPr>
        <w:t xml:space="preserve">  te je mandat započeo </w:t>
      </w:r>
      <w:r w:rsidR="00C61C45" w:rsidRPr="00DF1C6B">
        <w:rPr>
          <w:rFonts w:ascii="Times New Roman" w:hAnsi="Times New Roman" w:cs="Times New Roman"/>
          <w:iCs/>
          <w:sz w:val="24"/>
          <w:szCs w:val="24"/>
        </w:rPr>
        <w:t xml:space="preserve">dana </w:t>
      </w:r>
      <w:r w:rsidRPr="00DF1C6B">
        <w:rPr>
          <w:rFonts w:ascii="Times New Roman" w:hAnsi="Times New Roman" w:cs="Times New Roman"/>
          <w:iCs/>
          <w:sz w:val="24"/>
          <w:szCs w:val="24"/>
        </w:rPr>
        <w:t xml:space="preserve">2. veljače 2020. godine. </w:t>
      </w:r>
      <w:r w:rsidR="00E343F8" w:rsidRPr="00DF1C6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F1C6B">
        <w:rPr>
          <w:rFonts w:ascii="Times New Roman" w:hAnsi="Times New Roman" w:cs="Times New Roman"/>
          <w:iCs/>
          <w:sz w:val="24"/>
          <w:szCs w:val="24"/>
        </w:rPr>
        <w:t>Javni natječaj za imenovanje ravnatelja raspisuje Gradsko vijeće 90 dana prije isteka tekućeg mandata.</w:t>
      </w:r>
      <w:r w:rsidR="00C61C45" w:rsidRPr="00DF1C6B">
        <w:rPr>
          <w:rFonts w:ascii="Times New Roman" w:hAnsi="Times New Roman" w:cs="Times New Roman"/>
          <w:iCs/>
          <w:sz w:val="24"/>
          <w:szCs w:val="24"/>
        </w:rPr>
        <w:t xml:space="preserve"> Četverogodišnji mandat ravnateljici ističe 2. veljače 2024. godine. </w:t>
      </w:r>
    </w:p>
    <w:p w14:paraId="458369A1" w14:textId="667F1B8C" w:rsidR="00E343F8" w:rsidRPr="00DF1C6B" w:rsidRDefault="00E343F8" w:rsidP="00C61C4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E343F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Natječaj za imenovanje ravnatelja ustanove objavljuje se u javnim glasilima. </w:t>
      </w:r>
      <w:r w:rsidR="00DF1C6B" w:rsidRPr="00DF1C6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Prema Zakonu o ustanovama </w:t>
      </w:r>
      <w:r w:rsidR="00DF1C6B" w:rsidRPr="00DF1C6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(„Narodne novine“ 76/93, 29/97, 47/99 i 35/08127/19, 151/22</w:t>
      </w:r>
      <w:r w:rsidR="0064359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) </w:t>
      </w:r>
      <w:r w:rsidR="00DF1C6B" w:rsidRPr="00DF1C6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u </w:t>
      </w:r>
      <w:r w:rsidRPr="00E343F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natječaju se objavljuju uvjeti koje mora ispunjavati kandidat, vrijeme za koje se imenuje, rok do kojeg se primaju prijave kandidata i rok u kojemu će prijavljeni kandidati biti obaviješteni o izboru. Rok do kojeg se primaju prijave </w:t>
      </w:r>
      <w:r w:rsidR="00E4653E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je 15 dana </w:t>
      </w:r>
      <w:r w:rsidRPr="00E343F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od dana objave natječaja, a rok u kojem se kandidati obavještavaju o izboru ne može biti dulji od četrdeset i pet dana od dana isteka roka za podnošenje prijava.</w:t>
      </w:r>
      <w:r w:rsidR="00C61C45" w:rsidRPr="00DF1C6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Uvjeti za imenovanje su usklađeni sa</w:t>
      </w:r>
      <w:r w:rsidRPr="00E343F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="00C61C45" w:rsidRPr="00DF1C6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Zakonom o muzejima i Statutom. </w:t>
      </w:r>
    </w:p>
    <w:p w14:paraId="49996AA5" w14:textId="3D2E85E9" w:rsidR="00E343F8" w:rsidRPr="00DF1C6B" w:rsidRDefault="00E343F8" w:rsidP="00C61C45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iCs/>
          <w:color w:val="FF0000"/>
          <w:spacing w:val="1"/>
          <w:sz w:val="24"/>
          <w:szCs w:val="24"/>
          <w:lang w:eastAsia="hr-HR"/>
        </w:rPr>
      </w:pPr>
      <w:r w:rsidRPr="00DF1C6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Sukladno čl. 21. Statuta Muzeja-</w:t>
      </w:r>
      <w:proofErr w:type="spellStart"/>
      <w:r w:rsidRPr="00DF1C6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Museo</w:t>
      </w:r>
      <w:proofErr w:type="spellEnd"/>
      <w:r w:rsidRPr="00DF1C6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Lapidarium</w:t>
      </w:r>
      <w:r w:rsidR="00C61C45" w:rsidRPr="00DF1C6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</w:t>
      </w:r>
      <w:r w:rsidRPr="00DF1C6B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DF1C6B"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hr-HR"/>
        </w:rPr>
        <w:t>Gradsko vijeće</w:t>
      </w:r>
      <w:r w:rsidR="00C61C45" w:rsidRPr="00DF1C6B"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hr-HR"/>
        </w:rPr>
        <w:t xml:space="preserve"> Grada Novigrada-Cittanova</w:t>
      </w:r>
      <w:r w:rsidRPr="00DF1C6B"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hr-HR"/>
        </w:rPr>
        <w:t xml:space="preserve"> ovlašćuje Gradonačelnika da prilikom svakog natječaja za izbor ravnatelja  imenuje Natječajni odbor. Natječajni odbor sastavljen je od </w:t>
      </w:r>
      <w:r w:rsidR="00122981"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hr-HR"/>
        </w:rPr>
        <w:t>tri</w:t>
      </w:r>
      <w:r w:rsidRPr="00DF1C6B"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hr-HR"/>
        </w:rPr>
        <w:t xml:space="preserve"> člana  iz redova istaknutih kulturnih, javnih i znanstvenih djelatnika. Natječajni odbor provjerava ispunjavaju li kandidati uvjete za ravnatelja u skladu sa Zakonom o muzejima i Statutom Muzeja, te podnosi izvješće i vrednovanje gradonačelniku.</w:t>
      </w:r>
      <w:r w:rsidRPr="00DF1C6B">
        <w:rPr>
          <w:rFonts w:ascii="Times New Roman" w:eastAsia="Times New Roman" w:hAnsi="Times New Roman" w:cs="Times New Roman"/>
          <w:iCs/>
          <w:color w:val="FF0000"/>
          <w:spacing w:val="1"/>
          <w:sz w:val="24"/>
          <w:szCs w:val="24"/>
          <w:lang w:eastAsia="hr-HR"/>
        </w:rPr>
        <w:t xml:space="preserve"> </w:t>
      </w:r>
      <w:r w:rsidRPr="00DF1C6B"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hr-HR"/>
        </w:rPr>
        <w:t xml:space="preserve">Gradonačelnik na temelju vrednovanja podnesenog izvješća podnosi prijedlog  Gradskom vijeću za imenovanje ravnatelja. </w:t>
      </w:r>
      <w:r w:rsidR="00122981"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hr-HR"/>
        </w:rPr>
        <w:t xml:space="preserve">Po završetku natječaja, </w:t>
      </w:r>
      <w:r w:rsidRPr="00DF1C6B">
        <w:rPr>
          <w:rFonts w:ascii="Times New Roman" w:eastAsia="Times New Roman" w:hAnsi="Times New Roman" w:cs="Times New Roman"/>
          <w:iCs/>
          <w:spacing w:val="1"/>
          <w:sz w:val="24"/>
          <w:szCs w:val="24"/>
          <w:lang w:eastAsia="hr-HR"/>
        </w:rPr>
        <w:t>Gradsko vijeće donosi odluku o imenovanju ravnatelja.</w:t>
      </w:r>
    </w:p>
    <w:p w14:paraId="6BFE5BD8" w14:textId="77777777" w:rsidR="00155261" w:rsidRPr="00DF1C6B" w:rsidRDefault="00155261" w:rsidP="001552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1659E5" w14:textId="77777777" w:rsidR="00155261" w:rsidRPr="00DF1C6B" w:rsidRDefault="00155261" w:rsidP="0015526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1C6B">
        <w:rPr>
          <w:rFonts w:ascii="Times New Roman" w:eastAsia="Times New Roman" w:hAnsi="Times New Roman" w:cs="Times New Roman"/>
          <w:b/>
          <w:sz w:val="24"/>
          <w:szCs w:val="24"/>
        </w:rPr>
        <w:t>PRAVNI AKTI</w:t>
      </w:r>
    </w:p>
    <w:p w14:paraId="2C835360" w14:textId="77777777" w:rsidR="00155261" w:rsidRPr="00DF1C6B" w:rsidRDefault="00155261" w:rsidP="00155261">
      <w:pPr>
        <w:pStyle w:val="Odlomakpopisa"/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0A37452" w14:textId="32BD91F2" w:rsidR="00155261" w:rsidRPr="00DF1C6B" w:rsidRDefault="00155261" w:rsidP="00122981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F1C6B">
        <w:rPr>
          <w:rFonts w:ascii="Times New Roman" w:hAnsi="Times New Roman" w:cs="Times New Roman"/>
          <w:sz w:val="24"/>
          <w:szCs w:val="24"/>
        </w:rPr>
        <w:t>Temelj za donošenje ove Odluke propisan je čl. 26.</w:t>
      </w:r>
      <w:r w:rsidR="00E4653E">
        <w:rPr>
          <w:rFonts w:ascii="Times New Roman" w:hAnsi="Times New Roman" w:cs="Times New Roman"/>
          <w:sz w:val="24"/>
          <w:szCs w:val="24"/>
        </w:rPr>
        <w:t xml:space="preserve"> </w:t>
      </w:r>
      <w:r w:rsidRPr="00DF1C6B">
        <w:rPr>
          <w:rFonts w:ascii="Times New Roman" w:hAnsi="Times New Roman" w:cs="Times New Roman"/>
          <w:sz w:val="24"/>
          <w:szCs w:val="24"/>
        </w:rPr>
        <w:t xml:space="preserve">st. 6. Zakona o muzejima </w:t>
      </w:r>
      <w:r w:rsidR="004051EC" w:rsidRPr="00DF1C6B">
        <w:rPr>
          <w:rFonts w:ascii="Times New Roman" w:hAnsi="Times New Roman" w:cs="Times New Roman"/>
          <w:sz w:val="24"/>
          <w:szCs w:val="24"/>
        </w:rPr>
        <w:t>prema kojem javni natječaj za imenovanje ravnatelja muzeja koji ima do pet zaposlenika raspisuje i provodi osnivač, a način imenovanja i razrješenja pobliže se uređuje Statutom Muzeja. Č</w:t>
      </w:r>
      <w:r w:rsidRPr="00DF1C6B">
        <w:rPr>
          <w:rFonts w:ascii="Times New Roman" w:eastAsia="Times New Roman" w:hAnsi="Times New Roman" w:cs="Times New Roman"/>
          <w:sz w:val="24"/>
          <w:szCs w:val="24"/>
        </w:rPr>
        <w:t xml:space="preserve">lanak 101. </w:t>
      </w:r>
      <w:r w:rsidR="004051EC" w:rsidRPr="00DF1C6B">
        <w:rPr>
          <w:rFonts w:ascii="Times New Roman" w:eastAsia="Times New Roman" w:hAnsi="Times New Roman" w:cs="Times New Roman"/>
          <w:sz w:val="24"/>
          <w:szCs w:val="24"/>
        </w:rPr>
        <w:t xml:space="preserve">st. 1. </w:t>
      </w:r>
      <w:r w:rsidRPr="00DF1C6B">
        <w:rPr>
          <w:rFonts w:ascii="Times New Roman" w:eastAsia="Times New Roman" w:hAnsi="Times New Roman" w:cs="Times New Roman"/>
          <w:sz w:val="24"/>
          <w:szCs w:val="24"/>
        </w:rPr>
        <w:t>Statuta Grada Novigrada</w:t>
      </w:r>
      <w:r w:rsidR="00E4653E">
        <w:rPr>
          <w:rFonts w:ascii="Times New Roman" w:eastAsia="Times New Roman" w:hAnsi="Times New Roman" w:cs="Times New Roman"/>
          <w:sz w:val="24"/>
          <w:szCs w:val="24"/>
        </w:rPr>
        <w:t xml:space="preserve"> – Cittanova </w:t>
      </w:r>
      <w:r w:rsidRPr="00DF1C6B">
        <w:rPr>
          <w:rFonts w:ascii="Times New Roman" w:eastAsia="Times New Roman" w:hAnsi="Times New Roman" w:cs="Times New Roman"/>
          <w:sz w:val="24"/>
          <w:szCs w:val="24"/>
        </w:rPr>
        <w:t>(“Službene novine Grada Novigrada- Cittanova”, broj br. 5/09., 3/13., 2/14. 2/17. 1/18., 2/20., 1/21., 6/21., 7/21.- pročišćeni tekst, 3/22.)</w:t>
      </w:r>
      <w:r w:rsidR="004051EC" w:rsidRPr="00DF1C6B">
        <w:rPr>
          <w:rFonts w:ascii="Times New Roman" w:eastAsia="Times New Roman" w:hAnsi="Times New Roman" w:cs="Times New Roman"/>
          <w:sz w:val="24"/>
          <w:szCs w:val="24"/>
        </w:rPr>
        <w:t xml:space="preserve"> sadrži zakonska prava i ovlaštenja </w:t>
      </w:r>
      <w:r w:rsidR="00EB6CE9">
        <w:rPr>
          <w:rFonts w:ascii="Times New Roman" w:eastAsia="Times New Roman" w:hAnsi="Times New Roman" w:cs="Times New Roman"/>
          <w:sz w:val="24"/>
          <w:szCs w:val="24"/>
        </w:rPr>
        <w:t xml:space="preserve">Gradskog vijeća </w:t>
      </w:r>
      <w:r w:rsidR="004051EC" w:rsidRPr="00DF1C6B">
        <w:rPr>
          <w:rFonts w:ascii="Times New Roman" w:eastAsia="Times New Roman" w:hAnsi="Times New Roman" w:cs="Times New Roman"/>
          <w:sz w:val="24"/>
          <w:szCs w:val="24"/>
        </w:rPr>
        <w:t xml:space="preserve">za donošenje </w:t>
      </w:r>
      <w:r w:rsidR="004051EC" w:rsidRPr="00DF1C6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Statuta Poslovnika, proračuna, odluke o izvršenju  proračuna, odluka i drugih  općih akata i zaključaka. </w:t>
      </w:r>
      <w:r w:rsidR="004051EC" w:rsidRPr="00DF1C6B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</w:p>
    <w:p w14:paraId="29B242E9" w14:textId="77777777" w:rsidR="00155261" w:rsidRPr="00DF1C6B" w:rsidRDefault="00155261" w:rsidP="00155261">
      <w:pPr>
        <w:pStyle w:val="Odlomakpopisa"/>
        <w:spacing w:after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6BDA54F" w14:textId="77777777" w:rsidR="00155261" w:rsidRPr="00DF1C6B" w:rsidRDefault="00155261" w:rsidP="0015526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1C6B">
        <w:rPr>
          <w:rFonts w:ascii="Times New Roman" w:eastAsia="Times New Roman" w:hAnsi="Times New Roman" w:cs="Times New Roman"/>
          <w:b/>
          <w:sz w:val="24"/>
          <w:szCs w:val="24"/>
        </w:rPr>
        <w:t>UTJECAJ NA PRORAČUN</w:t>
      </w:r>
    </w:p>
    <w:p w14:paraId="3489ACF9" w14:textId="7FB71EEB" w:rsidR="00155261" w:rsidRPr="00DF1C6B" w:rsidRDefault="00D42F82" w:rsidP="00D42F8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Sredstva za provođenje ove Odluke su osigurana  u </w:t>
      </w:r>
      <w:r w:rsidR="00155261" w:rsidRPr="00DF1C6B">
        <w:rPr>
          <w:rFonts w:ascii="Times New Roman" w:eastAsia="Times New Roman" w:hAnsi="Times New Roman" w:cs="Times New Roman"/>
          <w:sz w:val="24"/>
          <w:szCs w:val="24"/>
        </w:rPr>
        <w:t>Proračun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155261" w:rsidRPr="00DF1C6B">
        <w:rPr>
          <w:rFonts w:ascii="Times New Roman" w:eastAsia="Times New Roman" w:hAnsi="Times New Roman" w:cs="Times New Roman"/>
          <w:sz w:val="24"/>
          <w:szCs w:val="24"/>
        </w:rPr>
        <w:t xml:space="preserve"> Grada Novigrada- Cittanova. </w:t>
      </w:r>
    </w:p>
    <w:sectPr w:rsidR="00155261" w:rsidRPr="00DF1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B33B0"/>
    <w:multiLevelType w:val="hybridMultilevel"/>
    <w:tmpl w:val="105634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6ED4"/>
    <w:multiLevelType w:val="hybridMultilevel"/>
    <w:tmpl w:val="30C6846C"/>
    <w:lvl w:ilvl="0" w:tplc="F7D0AB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975542"/>
    <w:multiLevelType w:val="hybridMultilevel"/>
    <w:tmpl w:val="07E67608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25727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7918983">
    <w:abstractNumId w:val="0"/>
  </w:num>
  <w:num w:numId="3" w16cid:durableId="772558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976"/>
    <w:rsid w:val="000241D6"/>
    <w:rsid w:val="0006624A"/>
    <w:rsid w:val="000B3C9A"/>
    <w:rsid w:val="00122981"/>
    <w:rsid w:val="00146E7E"/>
    <w:rsid w:val="00155261"/>
    <w:rsid w:val="002B2707"/>
    <w:rsid w:val="0032606F"/>
    <w:rsid w:val="004051EC"/>
    <w:rsid w:val="00437B5D"/>
    <w:rsid w:val="00643596"/>
    <w:rsid w:val="00735BC1"/>
    <w:rsid w:val="00A019EC"/>
    <w:rsid w:val="00AB27D6"/>
    <w:rsid w:val="00B35976"/>
    <w:rsid w:val="00BC2335"/>
    <w:rsid w:val="00BC523C"/>
    <w:rsid w:val="00C61C45"/>
    <w:rsid w:val="00D069C1"/>
    <w:rsid w:val="00D42F82"/>
    <w:rsid w:val="00DF1C6B"/>
    <w:rsid w:val="00E343F8"/>
    <w:rsid w:val="00E4653E"/>
    <w:rsid w:val="00E71014"/>
    <w:rsid w:val="00EB6CE9"/>
    <w:rsid w:val="00F53F29"/>
    <w:rsid w:val="00FE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36982D"/>
  <w15:docId w15:val="{1D12F905-4E92-4FB3-AF8F-E39147F2D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9EC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A019EC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A019E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rsid w:val="00A019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Odlomakpopisa">
    <w:name w:val="List Paragraph"/>
    <w:basedOn w:val="Normal"/>
    <w:uiPriority w:val="34"/>
    <w:qFormat/>
    <w:rsid w:val="0015526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9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zakon.hr/cms.htm?id=40853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zakon.hr/cms.htm?id=40855" TargetMode="External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CA66D72B08D42BDE70515BC643F52" ma:contentTypeVersion="4" ma:contentTypeDescription="Create a new document." ma:contentTypeScope="" ma:versionID="1a7c68b7844e51bda2fa2ad684dcb893">
  <xsd:schema xmlns:xsd="http://www.w3.org/2001/XMLSchema" xmlns:xs="http://www.w3.org/2001/XMLSchema" xmlns:p="http://schemas.microsoft.com/office/2006/metadata/properties" xmlns:ns3="f651fc13-6688-463e-b2fd-e363e8b79ec4" targetNamespace="http://schemas.microsoft.com/office/2006/metadata/properties" ma:root="true" ma:fieldsID="c98edcc8872676a58c604bf2e8f700e6" ns3:_="">
    <xsd:import namespace="f651fc13-6688-463e-b2fd-e363e8b79e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1fc13-6688-463e-b2fd-e363e8b79e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651fc13-6688-463e-b2fd-e363e8b79ec4" xsi:nil="true"/>
  </documentManagement>
</p:properties>
</file>

<file path=customXml/itemProps1.xml><?xml version="1.0" encoding="utf-8"?>
<ds:datastoreItem xmlns:ds="http://schemas.openxmlformats.org/officeDocument/2006/customXml" ds:itemID="{79ECF4DB-4561-43B8-A3F4-AB062DCA6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51fc13-6688-463e-b2fd-e363e8b79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2E1473-7EE4-4D2C-BC90-643EFEBF15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CE5FBC-D11E-41FD-9E59-7FB2D2374F39}">
  <ds:schemaRefs>
    <ds:schemaRef ds:uri="http://schemas.microsoft.com/office/2006/metadata/properties"/>
    <ds:schemaRef ds:uri="http://schemas.microsoft.com/office/infopath/2007/PartnerControls"/>
    <ds:schemaRef ds:uri="f651fc13-6688-463e-b2fd-e363e8b79e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Zornada</dc:creator>
  <cp:keywords/>
  <dc:description/>
  <cp:lastModifiedBy>Gradsko vijeće</cp:lastModifiedBy>
  <cp:revision>2</cp:revision>
  <cp:lastPrinted>2023-10-02T12:01:00Z</cp:lastPrinted>
  <dcterms:created xsi:type="dcterms:W3CDTF">2023-10-23T11:05:00Z</dcterms:created>
  <dcterms:modified xsi:type="dcterms:W3CDTF">2023-10-23T11:05:00Z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0x01010012BCA66D72B08D42BDE70515BC643F52</vt:lpwstr>
  </property>
</Properties>
</file>