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84D0" w14:textId="77777777" w:rsidR="00AF43A3" w:rsidRDefault="00AF43A3" w:rsidP="00911A62">
      <w:pPr>
        <w:spacing w:after="0" w:line="240" w:lineRule="auto"/>
      </w:pPr>
    </w:p>
    <w:p w14:paraId="12C6DF54" w14:textId="748194D0" w:rsidR="00534F9F" w:rsidRDefault="00534F9F" w:rsidP="00911A62">
      <w:pPr>
        <w:spacing w:after="0" w:line="240" w:lineRule="auto"/>
        <w:jc w:val="center"/>
        <w:rPr>
          <w:noProof/>
        </w:rPr>
      </w:pPr>
    </w:p>
    <w:p w14:paraId="72726318" w14:textId="2A94576D" w:rsidR="007E036D" w:rsidRDefault="008D5F63" w:rsidP="00911A62">
      <w:pPr>
        <w:spacing w:after="0" w:line="240" w:lineRule="auto"/>
        <w:jc w:val="center"/>
      </w:pPr>
      <w:r>
        <w:pict w14:anchorId="72B88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6.5pt;height:567pt">
            <v:imagedata r:id="rId8" o:title=""/>
          </v:shape>
        </w:pict>
      </w:r>
    </w:p>
    <w:p w14:paraId="295077CC" w14:textId="77777777" w:rsidR="007E036D" w:rsidRDefault="007E036D" w:rsidP="00911A62">
      <w:pPr>
        <w:spacing w:after="0" w:line="240" w:lineRule="auto"/>
      </w:pPr>
    </w:p>
    <w:p w14:paraId="0F108C21" w14:textId="77777777" w:rsidR="007E036D" w:rsidRDefault="007E036D" w:rsidP="00911A62">
      <w:pPr>
        <w:spacing w:after="0" w:line="240" w:lineRule="auto"/>
        <w:jc w:val="center"/>
      </w:pPr>
    </w:p>
    <w:p w14:paraId="08DC7840" w14:textId="77777777" w:rsidR="00951EC0" w:rsidRPr="004A7F78" w:rsidRDefault="00AF43A3" w:rsidP="00911A62">
      <w:pPr>
        <w:pStyle w:val="Title"/>
        <w:rPr>
          <w:rFonts w:cs="Arial"/>
          <w:b w:val="0"/>
          <w:bCs w:val="0"/>
          <w:sz w:val="32"/>
          <w:szCs w:val="32"/>
          <w:lang w:val="it-IT"/>
        </w:rPr>
      </w:pPr>
      <w:r w:rsidRPr="007E036D">
        <w:br w:type="page"/>
      </w:r>
      <w:r w:rsidR="00951EC0" w:rsidRPr="004A7F78">
        <w:rPr>
          <w:rFonts w:cs="Arial"/>
          <w:sz w:val="32"/>
          <w:szCs w:val="32"/>
          <w:lang w:val="it-IT"/>
        </w:rPr>
        <w:lastRenderedPageBreak/>
        <w:t>INDICE</w:t>
      </w:r>
    </w:p>
    <w:p w14:paraId="0CFDF3D0" w14:textId="77777777" w:rsidR="00951EC0" w:rsidRPr="004A7F78" w:rsidRDefault="00951EC0" w:rsidP="00911A62">
      <w:pPr>
        <w:pStyle w:val="BodyText"/>
        <w:rPr>
          <w:rFonts w:ascii="Arial" w:hAnsi="Arial" w:cs="Arial"/>
          <w:sz w:val="20"/>
          <w:szCs w:val="20"/>
          <w:lang w:val="it-IT"/>
        </w:rPr>
      </w:pPr>
    </w:p>
    <w:p w14:paraId="057F2DC2" w14:textId="77777777" w:rsidR="00951EC0" w:rsidRPr="004A7F78" w:rsidRDefault="00951EC0" w:rsidP="00911A62">
      <w:pPr>
        <w:pStyle w:val="BodyText"/>
        <w:rPr>
          <w:rFonts w:ascii="Arial" w:hAnsi="Arial" w:cs="Arial"/>
          <w:sz w:val="20"/>
          <w:szCs w:val="20"/>
          <w:lang w:val="it-IT"/>
        </w:rPr>
      </w:pPr>
    </w:p>
    <w:p w14:paraId="7B0B31FB" w14:textId="77777777" w:rsidR="00951EC0" w:rsidRPr="004A7F78" w:rsidRDefault="00951EC0" w:rsidP="00911A62">
      <w:pPr>
        <w:spacing w:after="0" w:line="240" w:lineRule="auto"/>
        <w:rPr>
          <w:rFonts w:ascii="Arial" w:hAnsi="Arial" w:cs="Arial"/>
          <w:sz w:val="20"/>
          <w:szCs w:val="20"/>
          <w:lang w:val="it-IT"/>
        </w:rPr>
      </w:pPr>
    </w:p>
    <w:p w14:paraId="3D34AB71" w14:textId="77777777" w:rsidR="008D5F63" w:rsidRDefault="008D5F63" w:rsidP="008D5F63">
      <w:pPr>
        <w:tabs>
          <w:tab w:val="left" w:pos="2325"/>
        </w:tabs>
        <w:spacing w:after="0" w:line="240" w:lineRule="auto"/>
        <w:jc w:val="center"/>
        <w:rPr>
          <w:rFonts w:ascii="Arial" w:hAnsi="Arial" w:cs="Arial"/>
          <w:b/>
          <w:bCs/>
          <w:iCs/>
          <w:sz w:val="28"/>
          <w:szCs w:val="28"/>
          <w:u w:val="single"/>
          <w:lang w:val="it-IT"/>
        </w:rPr>
      </w:pPr>
      <w:r w:rsidRPr="008E53F6">
        <w:rPr>
          <w:rFonts w:ascii="Arial" w:hAnsi="Arial" w:cs="Arial"/>
          <w:b/>
          <w:bCs/>
          <w:iCs/>
          <w:sz w:val="28"/>
          <w:szCs w:val="28"/>
          <w:u w:val="single"/>
          <w:lang w:val="it-IT"/>
        </w:rPr>
        <w:t>IL CONSIGLIO CITTADINO</w:t>
      </w:r>
    </w:p>
    <w:p w14:paraId="28A1EDF6" w14:textId="77777777" w:rsidR="008D5F63" w:rsidRPr="008E53F6" w:rsidRDefault="008D5F63" w:rsidP="008D5F63">
      <w:pPr>
        <w:tabs>
          <w:tab w:val="left" w:pos="2325"/>
        </w:tabs>
        <w:spacing w:after="0" w:line="240" w:lineRule="auto"/>
        <w:jc w:val="center"/>
        <w:rPr>
          <w:rFonts w:ascii="Arial" w:hAnsi="Arial" w:cs="Arial"/>
          <w:b/>
          <w:bCs/>
          <w:iCs/>
          <w:sz w:val="28"/>
          <w:szCs w:val="28"/>
          <w:u w:val="single"/>
          <w:lang w:val="it-IT"/>
        </w:rPr>
      </w:pPr>
    </w:p>
    <w:p w14:paraId="6732BD06" w14:textId="562C8CA1" w:rsidR="008D5F63" w:rsidRPr="00915032" w:rsidRDefault="008D5F63" w:rsidP="008D5F63">
      <w:pPr>
        <w:pStyle w:val="ListParagraph"/>
        <w:numPr>
          <w:ilvl w:val="0"/>
          <w:numId w:val="246"/>
        </w:numPr>
        <w:spacing w:after="0" w:line="240" w:lineRule="auto"/>
        <w:rPr>
          <w:rFonts w:ascii="Arial" w:hAnsi="Arial" w:cs="Arial"/>
          <w:sz w:val="20"/>
          <w:szCs w:val="20"/>
          <w:lang w:val="it-IT"/>
        </w:rPr>
      </w:pPr>
      <w:r w:rsidRPr="00915032">
        <w:rPr>
          <w:rFonts w:ascii="Arial" w:hAnsi="Arial" w:cs="Arial"/>
          <w:sz w:val="20"/>
          <w:szCs w:val="20"/>
          <w:lang w:val="it-IT"/>
        </w:rPr>
        <w:t>Delibera sul previo benestare alla conclusione del rapporto di lavoro a tempo indeterminato per il posto di lavoro Curatore del Muzej-Museo Lapidarium</w:t>
      </w:r>
      <w:r w:rsidR="002D14A3" w:rsidRPr="00915032">
        <w:rPr>
          <w:rFonts w:ascii="Arial" w:hAnsi="Arial" w:cs="Arial"/>
          <w:sz w:val="20"/>
          <w:szCs w:val="20"/>
          <w:lang w:val="it-IT"/>
        </w:rPr>
        <w:t>………………………………………………81</w:t>
      </w:r>
    </w:p>
    <w:p w14:paraId="208A7409" w14:textId="5AA3C963" w:rsidR="008D5F63" w:rsidRPr="00915032" w:rsidRDefault="008D5F63" w:rsidP="008D5F63">
      <w:pPr>
        <w:pStyle w:val="ListParagraph"/>
        <w:numPr>
          <w:ilvl w:val="0"/>
          <w:numId w:val="246"/>
        </w:numPr>
        <w:spacing w:after="0" w:line="240" w:lineRule="auto"/>
        <w:rPr>
          <w:rFonts w:ascii="Arial" w:hAnsi="Arial" w:cs="Arial"/>
          <w:sz w:val="20"/>
          <w:szCs w:val="20"/>
          <w:lang w:val="it-IT"/>
        </w:rPr>
      </w:pPr>
      <w:r w:rsidRPr="00915032">
        <w:rPr>
          <w:rFonts w:ascii="Arial" w:hAnsi="Arial" w:cs="Arial"/>
          <w:sz w:val="20"/>
          <w:szCs w:val="20"/>
          <w:lang w:val="it-IT"/>
        </w:rPr>
        <w:t xml:space="preserve">Delibera sull’accettazione della donazione di beni immobili situati sulle particelle catastali 2903/1, 2903/3, 2917/1, 2917/2 e 2917/3, tutti nel comune catastale Cittanova, al fine di realizzare il progetto di interesse pubblico generale per l'utilizzo dell'edificio complesso esistente – edificio di uso pubblico, destinato ad attività sportive, campo di tiro sportivo </w:t>
      </w:r>
      <w:proofErr w:type="spellStart"/>
      <w:r w:rsidRPr="00915032">
        <w:rPr>
          <w:rFonts w:ascii="Arial" w:hAnsi="Arial" w:cs="Arial"/>
          <w:sz w:val="20"/>
          <w:szCs w:val="20"/>
          <w:lang w:val="it-IT"/>
        </w:rPr>
        <w:t>Businia</w:t>
      </w:r>
      <w:proofErr w:type="spellEnd"/>
      <w:r w:rsidR="002D14A3" w:rsidRPr="00915032">
        <w:rPr>
          <w:rFonts w:ascii="Arial" w:hAnsi="Arial" w:cs="Arial"/>
          <w:sz w:val="20"/>
          <w:szCs w:val="20"/>
          <w:lang w:val="it-IT"/>
        </w:rPr>
        <w:t>…………………</w:t>
      </w:r>
      <w:proofErr w:type="gramStart"/>
      <w:r w:rsidR="002D14A3" w:rsidRPr="00915032">
        <w:rPr>
          <w:rFonts w:ascii="Arial" w:hAnsi="Arial" w:cs="Arial"/>
          <w:sz w:val="20"/>
          <w:szCs w:val="20"/>
          <w:lang w:val="it-IT"/>
        </w:rPr>
        <w:t>…….</w:t>
      </w:r>
      <w:proofErr w:type="gramEnd"/>
      <w:r w:rsidR="002D14A3" w:rsidRPr="00915032">
        <w:rPr>
          <w:rFonts w:ascii="Arial" w:hAnsi="Arial" w:cs="Arial"/>
          <w:sz w:val="20"/>
          <w:szCs w:val="20"/>
          <w:lang w:val="it-IT"/>
        </w:rPr>
        <w:t>.</w:t>
      </w:r>
      <w:r w:rsidR="00915032" w:rsidRPr="00915032">
        <w:rPr>
          <w:rFonts w:ascii="Arial" w:hAnsi="Arial" w:cs="Arial"/>
          <w:sz w:val="20"/>
          <w:szCs w:val="20"/>
          <w:lang w:val="it-IT"/>
        </w:rPr>
        <w:t>82</w:t>
      </w:r>
    </w:p>
    <w:p w14:paraId="7A924379" w14:textId="018DDBC4" w:rsidR="008D5F63" w:rsidRPr="00915032" w:rsidRDefault="008D5F63" w:rsidP="008D5F63">
      <w:pPr>
        <w:pStyle w:val="ListParagraph"/>
        <w:numPr>
          <w:ilvl w:val="0"/>
          <w:numId w:val="246"/>
        </w:numPr>
        <w:spacing w:after="0" w:line="240" w:lineRule="auto"/>
        <w:rPr>
          <w:rFonts w:ascii="Arial" w:hAnsi="Arial" w:cs="Arial"/>
          <w:sz w:val="20"/>
          <w:szCs w:val="20"/>
          <w:lang w:val="it-IT"/>
        </w:rPr>
      </w:pPr>
      <w:r w:rsidRPr="00915032">
        <w:rPr>
          <w:rFonts w:ascii="Arial" w:hAnsi="Arial" w:cs="Arial"/>
          <w:sz w:val="20"/>
          <w:szCs w:val="20"/>
          <w:lang w:val="it-IT"/>
        </w:rPr>
        <w:t xml:space="preserve">Delibera sulla selezione dell’offerta migliore per l'acquisto dell'immobile contrassegnato come </w:t>
      </w:r>
      <w:proofErr w:type="spellStart"/>
      <w:r w:rsidRPr="00915032">
        <w:rPr>
          <w:rFonts w:ascii="Arial" w:hAnsi="Arial" w:cs="Arial"/>
          <w:sz w:val="20"/>
          <w:szCs w:val="20"/>
          <w:lang w:val="it-IT"/>
        </w:rPr>
        <w:t>p.c.n</w:t>
      </w:r>
      <w:proofErr w:type="spellEnd"/>
      <w:r w:rsidRPr="00915032">
        <w:rPr>
          <w:rFonts w:ascii="Arial" w:hAnsi="Arial" w:cs="Arial"/>
          <w:sz w:val="20"/>
          <w:szCs w:val="20"/>
          <w:lang w:val="it-IT"/>
        </w:rPr>
        <w:t xml:space="preserve">. 3217 c.c. Cittanova </w:t>
      </w:r>
      <w:r w:rsidR="00915032" w:rsidRPr="00915032">
        <w:rPr>
          <w:rFonts w:ascii="Arial" w:hAnsi="Arial" w:cs="Arial"/>
          <w:sz w:val="20"/>
          <w:szCs w:val="20"/>
          <w:lang w:val="it-IT"/>
        </w:rPr>
        <w:t>…………………………………………………………………………</w:t>
      </w:r>
      <w:proofErr w:type="gramStart"/>
      <w:r w:rsidR="00915032" w:rsidRPr="00915032">
        <w:rPr>
          <w:rFonts w:ascii="Arial" w:hAnsi="Arial" w:cs="Arial"/>
          <w:sz w:val="20"/>
          <w:szCs w:val="20"/>
          <w:lang w:val="it-IT"/>
        </w:rPr>
        <w:t>…….</w:t>
      </w:r>
      <w:proofErr w:type="gramEnd"/>
      <w:r w:rsidR="00915032" w:rsidRPr="00915032">
        <w:rPr>
          <w:rFonts w:ascii="Arial" w:hAnsi="Arial" w:cs="Arial"/>
          <w:sz w:val="20"/>
          <w:szCs w:val="20"/>
          <w:lang w:val="it-IT"/>
        </w:rPr>
        <w:t>83</w:t>
      </w:r>
    </w:p>
    <w:p w14:paraId="583380BA" w14:textId="4F0FCD85" w:rsidR="008D5F63" w:rsidRPr="00915032" w:rsidRDefault="008D5F63" w:rsidP="008D5F63">
      <w:pPr>
        <w:pStyle w:val="ListParagraph"/>
        <w:numPr>
          <w:ilvl w:val="0"/>
          <w:numId w:val="246"/>
        </w:numPr>
        <w:spacing w:after="0" w:line="240" w:lineRule="auto"/>
        <w:rPr>
          <w:rFonts w:ascii="Arial" w:hAnsi="Arial" w:cs="Arial"/>
          <w:sz w:val="20"/>
          <w:szCs w:val="20"/>
          <w:lang w:val="it-IT"/>
        </w:rPr>
      </w:pPr>
      <w:r w:rsidRPr="00915032">
        <w:rPr>
          <w:rFonts w:ascii="Arial" w:hAnsi="Arial" w:cs="Arial"/>
          <w:sz w:val="20"/>
          <w:szCs w:val="20"/>
          <w:lang w:val="it-IT"/>
        </w:rPr>
        <w:t>Delibera sull'istituzione della Tesoreria della Città di Novigrad – Cittanova</w:t>
      </w:r>
      <w:r w:rsidR="00915032" w:rsidRPr="00915032">
        <w:rPr>
          <w:rFonts w:ascii="Arial" w:hAnsi="Arial" w:cs="Arial"/>
          <w:sz w:val="20"/>
          <w:szCs w:val="20"/>
          <w:lang w:val="it-IT"/>
        </w:rPr>
        <w:t>…………………</w:t>
      </w:r>
      <w:proofErr w:type="gramStart"/>
      <w:r w:rsidR="00915032" w:rsidRPr="00915032">
        <w:rPr>
          <w:rFonts w:ascii="Arial" w:hAnsi="Arial" w:cs="Arial"/>
          <w:sz w:val="20"/>
          <w:szCs w:val="20"/>
          <w:lang w:val="it-IT"/>
        </w:rPr>
        <w:t>…….</w:t>
      </w:r>
      <w:proofErr w:type="gramEnd"/>
      <w:r w:rsidR="00915032" w:rsidRPr="00915032">
        <w:rPr>
          <w:rFonts w:ascii="Arial" w:hAnsi="Arial" w:cs="Arial"/>
          <w:sz w:val="20"/>
          <w:szCs w:val="20"/>
          <w:lang w:val="it-IT"/>
        </w:rPr>
        <w:t>.84</w:t>
      </w:r>
    </w:p>
    <w:p w14:paraId="4ADE3E81" w14:textId="77777777" w:rsidR="008D5F63" w:rsidRPr="00915032" w:rsidRDefault="008D5F63" w:rsidP="008D5F63">
      <w:pPr>
        <w:pStyle w:val="ListParagraph"/>
        <w:spacing w:after="0" w:line="240" w:lineRule="auto"/>
        <w:rPr>
          <w:rFonts w:ascii="Arial" w:hAnsi="Arial" w:cs="Arial"/>
          <w:sz w:val="20"/>
          <w:szCs w:val="20"/>
          <w:lang w:val="it-IT"/>
        </w:rPr>
      </w:pPr>
    </w:p>
    <w:p w14:paraId="4B10BA06" w14:textId="77777777" w:rsidR="008D5F63" w:rsidRDefault="008D5F63" w:rsidP="008D5F63">
      <w:pPr>
        <w:pStyle w:val="ListParagraph"/>
        <w:spacing w:after="0" w:line="240" w:lineRule="auto"/>
        <w:rPr>
          <w:rFonts w:ascii="Arial" w:hAnsi="Arial" w:cs="Arial"/>
          <w:sz w:val="20"/>
          <w:szCs w:val="20"/>
          <w:lang w:val="it-IT"/>
        </w:rPr>
      </w:pPr>
    </w:p>
    <w:p w14:paraId="6C39EB80" w14:textId="77777777" w:rsidR="00915032" w:rsidRPr="00915032" w:rsidRDefault="00915032" w:rsidP="008D5F63">
      <w:pPr>
        <w:pStyle w:val="ListParagraph"/>
        <w:spacing w:after="0" w:line="240" w:lineRule="auto"/>
        <w:rPr>
          <w:rFonts w:ascii="Arial" w:hAnsi="Arial" w:cs="Arial"/>
          <w:sz w:val="20"/>
          <w:szCs w:val="20"/>
          <w:lang w:val="it-IT"/>
        </w:rPr>
      </w:pPr>
    </w:p>
    <w:p w14:paraId="5BBD45E1" w14:textId="77777777" w:rsidR="008D5F63" w:rsidRPr="00915032" w:rsidRDefault="008D5F63" w:rsidP="008D5F63">
      <w:pPr>
        <w:tabs>
          <w:tab w:val="left" w:pos="2325"/>
        </w:tabs>
        <w:spacing w:after="0" w:line="240" w:lineRule="auto"/>
        <w:jc w:val="center"/>
        <w:rPr>
          <w:rFonts w:ascii="Arial" w:hAnsi="Arial" w:cs="Arial"/>
          <w:b/>
          <w:bCs/>
          <w:iCs/>
          <w:sz w:val="20"/>
          <w:szCs w:val="20"/>
          <w:u w:val="single"/>
          <w:lang w:val="it-IT"/>
        </w:rPr>
      </w:pPr>
      <w:r w:rsidRPr="00915032">
        <w:rPr>
          <w:rFonts w:ascii="Arial" w:hAnsi="Arial" w:cs="Arial"/>
          <w:b/>
          <w:bCs/>
          <w:iCs/>
          <w:sz w:val="28"/>
          <w:szCs w:val="28"/>
          <w:u w:val="single"/>
          <w:lang w:val="it-IT"/>
        </w:rPr>
        <w:t>IL SINDACO</w:t>
      </w:r>
    </w:p>
    <w:p w14:paraId="072EB071" w14:textId="77777777" w:rsidR="008D5F63" w:rsidRPr="00915032" w:rsidRDefault="008D5F63" w:rsidP="008D5F63">
      <w:pPr>
        <w:spacing w:after="0" w:line="240" w:lineRule="auto"/>
        <w:rPr>
          <w:rFonts w:ascii="Arial" w:hAnsi="Arial" w:cs="Arial"/>
          <w:sz w:val="20"/>
          <w:szCs w:val="20"/>
        </w:rPr>
      </w:pPr>
    </w:p>
    <w:p w14:paraId="2533A184" w14:textId="45F95A2E" w:rsidR="008D5F63" w:rsidRPr="00915032" w:rsidRDefault="008D5F63" w:rsidP="008D5F63">
      <w:pPr>
        <w:pStyle w:val="ListParagraph"/>
        <w:numPr>
          <w:ilvl w:val="0"/>
          <w:numId w:val="246"/>
        </w:numPr>
        <w:rPr>
          <w:rFonts w:ascii="Arial" w:hAnsi="Arial" w:cs="Arial"/>
          <w:sz w:val="20"/>
          <w:szCs w:val="20"/>
        </w:rPr>
      </w:pPr>
      <w:proofErr w:type="spellStart"/>
      <w:r w:rsidRPr="00915032">
        <w:rPr>
          <w:rFonts w:ascii="Arial" w:hAnsi="Arial" w:cs="Arial"/>
          <w:sz w:val="20"/>
          <w:szCs w:val="20"/>
        </w:rPr>
        <w:t>Modifiche</w:t>
      </w:r>
      <w:proofErr w:type="spellEnd"/>
      <w:r w:rsidRPr="00915032">
        <w:rPr>
          <w:rFonts w:ascii="Arial" w:hAnsi="Arial" w:cs="Arial"/>
          <w:sz w:val="20"/>
          <w:szCs w:val="20"/>
        </w:rPr>
        <w:t xml:space="preserve"> e </w:t>
      </w:r>
      <w:proofErr w:type="spellStart"/>
      <w:r w:rsidRPr="00915032">
        <w:rPr>
          <w:rFonts w:ascii="Arial" w:hAnsi="Arial" w:cs="Arial"/>
          <w:sz w:val="20"/>
          <w:szCs w:val="20"/>
        </w:rPr>
        <w:t>integrazioni</w:t>
      </w:r>
      <w:proofErr w:type="spellEnd"/>
      <w:r w:rsidRPr="00915032">
        <w:rPr>
          <w:rFonts w:ascii="Arial" w:hAnsi="Arial" w:cs="Arial"/>
          <w:sz w:val="20"/>
          <w:szCs w:val="20"/>
        </w:rPr>
        <w:t xml:space="preserve"> del </w:t>
      </w:r>
      <w:proofErr w:type="spellStart"/>
      <w:r w:rsidRPr="00915032">
        <w:rPr>
          <w:rFonts w:ascii="Arial" w:hAnsi="Arial" w:cs="Arial"/>
          <w:sz w:val="20"/>
          <w:szCs w:val="20"/>
        </w:rPr>
        <w:t>regolamento</w:t>
      </w:r>
      <w:proofErr w:type="spellEnd"/>
      <w:r w:rsidRPr="00915032">
        <w:rPr>
          <w:rFonts w:ascii="Arial" w:hAnsi="Arial" w:cs="Arial"/>
          <w:sz w:val="20"/>
          <w:szCs w:val="20"/>
        </w:rPr>
        <w:t xml:space="preserve"> </w:t>
      </w:r>
      <w:proofErr w:type="spellStart"/>
      <w:r w:rsidRPr="00915032">
        <w:rPr>
          <w:rFonts w:ascii="Arial" w:hAnsi="Arial" w:cs="Arial"/>
          <w:sz w:val="20"/>
          <w:szCs w:val="20"/>
        </w:rPr>
        <w:t>sull’organizzazione</w:t>
      </w:r>
      <w:proofErr w:type="spellEnd"/>
      <w:r w:rsidRPr="00915032">
        <w:rPr>
          <w:rFonts w:ascii="Arial" w:hAnsi="Arial" w:cs="Arial"/>
          <w:sz w:val="20"/>
          <w:szCs w:val="20"/>
        </w:rPr>
        <w:t xml:space="preserve"> interna </w:t>
      </w:r>
      <w:proofErr w:type="spellStart"/>
      <w:r w:rsidRPr="00915032">
        <w:rPr>
          <w:rFonts w:ascii="Arial" w:hAnsi="Arial" w:cs="Arial"/>
          <w:sz w:val="20"/>
          <w:szCs w:val="20"/>
        </w:rPr>
        <w:t>degli</w:t>
      </w:r>
      <w:proofErr w:type="spellEnd"/>
      <w:r w:rsidRPr="00915032">
        <w:rPr>
          <w:rFonts w:ascii="Arial" w:hAnsi="Arial" w:cs="Arial"/>
          <w:sz w:val="20"/>
          <w:szCs w:val="20"/>
        </w:rPr>
        <w:t xml:space="preserve"> organi </w:t>
      </w:r>
      <w:proofErr w:type="spellStart"/>
      <w:r w:rsidRPr="00915032">
        <w:rPr>
          <w:rFonts w:ascii="Arial" w:hAnsi="Arial" w:cs="Arial"/>
          <w:sz w:val="20"/>
          <w:szCs w:val="20"/>
        </w:rPr>
        <w:t>amministrativi</w:t>
      </w:r>
      <w:proofErr w:type="spellEnd"/>
      <w:r w:rsidRPr="00915032">
        <w:rPr>
          <w:rFonts w:ascii="Arial" w:hAnsi="Arial" w:cs="Arial"/>
          <w:sz w:val="20"/>
          <w:szCs w:val="20"/>
        </w:rPr>
        <w:t xml:space="preserve"> della </w:t>
      </w:r>
      <w:proofErr w:type="spellStart"/>
      <w:r w:rsidRPr="00915032">
        <w:rPr>
          <w:rFonts w:ascii="Arial" w:hAnsi="Arial" w:cs="Arial"/>
          <w:sz w:val="20"/>
          <w:szCs w:val="20"/>
        </w:rPr>
        <w:t>Città</w:t>
      </w:r>
      <w:proofErr w:type="spellEnd"/>
      <w:r w:rsidRPr="00915032">
        <w:rPr>
          <w:rFonts w:ascii="Arial" w:hAnsi="Arial" w:cs="Arial"/>
          <w:sz w:val="20"/>
          <w:szCs w:val="20"/>
        </w:rPr>
        <w:t xml:space="preserve"> di Novigrad – Cittanova</w:t>
      </w:r>
      <w:r w:rsidR="00915032">
        <w:rPr>
          <w:rFonts w:ascii="Arial" w:hAnsi="Arial" w:cs="Arial"/>
          <w:sz w:val="20"/>
          <w:szCs w:val="20"/>
        </w:rPr>
        <w:t>……………………………………………………………………..87</w:t>
      </w:r>
    </w:p>
    <w:p w14:paraId="48C7FCD9" w14:textId="3AE6CFE1" w:rsidR="008D5F63" w:rsidRPr="00915032" w:rsidRDefault="008D5F63" w:rsidP="008D5F63">
      <w:pPr>
        <w:pStyle w:val="ListParagraph"/>
        <w:numPr>
          <w:ilvl w:val="0"/>
          <w:numId w:val="246"/>
        </w:numPr>
        <w:rPr>
          <w:rFonts w:ascii="Arial" w:hAnsi="Arial" w:cs="Arial"/>
          <w:sz w:val="20"/>
          <w:szCs w:val="20"/>
        </w:rPr>
      </w:pPr>
      <w:proofErr w:type="spellStart"/>
      <w:r w:rsidRPr="00915032">
        <w:rPr>
          <w:rFonts w:ascii="Arial" w:hAnsi="Arial" w:cs="Arial"/>
          <w:sz w:val="20"/>
          <w:szCs w:val="20"/>
        </w:rPr>
        <w:t>Modifiche</w:t>
      </w:r>
      <w:proofErr w:type="spellEnd"/>
      <w:r w:rsidRPr="00915032">
        <w:rPr>
          <w:rFonts w:ascii="Arial" w:hAnsi="Arial" w:cs="Arial"/>
          <w:sz w:val="20"/>
          <w:szCs w:val="20"/>
        </w:rPr>
        <w:t xml:space="preserve"> e </w:t>
      </w:r>
      <w:proofErr w:type="spellStart"/>
      <w:r w:rsidRPr="00915032">
        <w:rPr>
          <w:rFonts w:ascii="Arial" w:hAnsi="Arial" w:cs="Arial"/>
          <w:sz w:val="20"/>
          <w:szCs w:val="20"/>
        </w:rPr>
        <w:t>integrazioni</w:t>
      </w:r>
      <w:proofErr w:type="spellEnd"/>
      <w:r w:rsidRPr="00915032">
        <w:rPr>
          <w:rFonts w:ascii="Arial" w:hAnsi="Arial" w:cs="Arial"/>
          <w:sz w:val="20"/>
          <w:szCs w:val="20"/>
        </w:rPr>
        <w:t xml:space="preserve"> </w:t>
      </w:r>
      <w:proofErr w:type="spellStart"/>
      <w:r w:rsidRPr="00915032">
        <w:rPr>
          <w:rFonts w:ascii="Arial" w:hAnsi="Arial" w:cs="Arial"/>
          <w:sz w:val="20"/>
          <w:szCs w:val="20"/>
        </w:rPr>
        <w:t>al</w:t>
      </w:r>
      <w:proofErr w:type="spellEnd"/>
      <w:r w:rsidRPr="00915032">
        <w:rPr>
          <w:rFonts w:ascii="Arial" w:hAnsi="Arial" w:cs="Arial"/>
          <w:sz w:val="20"/>
          <w:szCs w:val="20"/>
        </w:rPr>
        <w:t xml:space="preserve"> Piano di </w:t>
      </w:r>
      <w:proofErr w:type="spellStart"/>
      <w:r w:rsidRPr="00915032">
        <w:rPr>
          <w:rFonts w:ascii="Arial" w:hAnsi="Arial" w:cs="Arial"/>
          <w:sz w:val="20"/>
          <w:szCs w:val="20"/>
        </w:rPr>
        <w:t>reclutamento</w:t>
      </w:r>
      <w:proofErr w:type="spellEnd"/>
      <w:r w:rsidRPr="00915032">
        <w:rPr>
          <w:rFonts w:ascii="Arial" w:hAnsi="Arial" w:cs="Arial"/>
          <w:sz w:val="20"/>
          <w:szCs w:val="20"/>
        </w:rPr>
        <w:t xml:space="preserve"> del personale per </w:t>
      </w:r>
      <w:proofErr w:type="spellStart"/>
      <w:r w:rsidRPr="00915032">
        <w:rPr>
          <w:rFonts w:ascii="Arial" w:hAnsi="Arial" w:cs="Arial"/>
          <w:sz w:val="20"/>
          <w:szCs w:val="20"/>
        </w:rPr>
        <w:t>il</w:t>
      </w:r>
      <w:proofErr w:type="spellEnd"/>
      <w:r w:rsidRPr="00915032">
        <w:rPr>
          <w:rFonts w:ascii="Arial" w:hAnsi="Arial" w:cs="Arial"/>
          <w:sz w:val="20"/>
          <w:szCs w:val="20"/>
        </w:rPr>
        <w:t xml:space="preserve"> 2025</w:t>
      </w:r>
      <w:r w:rsidR="00915032">
        <w:rPr>
          <w:rFonts w:ascii="Arial" w:hAnsi="Arial" w:cs="Arial"/>
          <w:sz w:val="20"/>
          <w:szCs w:val="20"/>
        </w:rPr>
        <w:t>………………………88</w:t>
      </w:r>
    </w:p>
    <w:p w14:paraId="3B3BFE01" w14:textId="597FAF1C" w:rsidR="008D5F63" w:rsidRPr="00915032" w:rsidRDefault="008D5F63" w:rsidP="008D5F63">
      <w:pPr>
        <w:pStyle w:val="ListParagraph"/>
        <w:numPr>
          <w:ilvl w:val="0"/>
          <w:numId w:val="246"/>
        </w:numPr>
        <w:spacing w:after="0" w:line="240" w:lineRule="auto"/>
        <w:rPr>
          <w:rFonts w:ascii="Arial" w:hAnsi="Arial" w:cs="Arial"/>
          <w:sz w:val="20"/>
          <w:szCs w:val="20"/>
        </w:rPr>
      </w:pPr>
      <w:proofErr w:type="spellStart"/>
      <w:r w:rsidRPr="00915032">
        <w:rPr>
          <w:rFonts w:ascii="Arial" w:hAnsi="Arial" w:cs="Arial"/>
          <w:sz w:val="20"/>
          <w:szCs w:val="20"/>
        </w:rPr>
        <w:t>Delibera</w:t>
      </w:r>
      <w:proofErr w:type="spellEnd"/>
      <w:r w:rsidRPr="00915032">
        <w:rPr>
          <w:rFonts w:ascii="Arial" w:hAnsi="Arial" w:cs="Arial"/>
          <w:sz w:val="20"/>
          <w:szCs w:val="20"/>
        </w:rPr>
        <w:t xml:space="preserve"> di </w:t>
      </w:r>
      <w:proofErr w:type="spellStart"/>
      <w:r w:rsidRPr="00915032">
        <w:rPr>
          <w:rFonts w:ascii="Arial" w:hAnsi="Arial" w:cs="Arial"/>
          <w:sz w:val="20"/>
          <w:szCs w:val="20"/>
        </w:rPr>
        <w:t>un</w:t>
      </w:r>
      <w:proofErr w:type="spellEnd"/>
      <w:r w:rsidRPr="00915032">
        <w:rPr>
          <w:rFonts w:ascii="Arial" w:hAnsi="Arial" w:cs="Arial"/>
          <w:sz w:val="20"/>
          <w:szCs w:val="20"/>
        </w:rPr>
        <w:t xml:space="preserve"> </w:t>
      </w:r>
      <w:proofErr w:type="spellStart"/>
      <w:r w:rsidRPr="00915032">
        <w:rPr>
          <w:rFonts w:ascii="Arial" w:hAnsi="Arial" w:cs="Arial"/>
          <w:sz w:val="20"/>
          <w:szCs w:val="20"/>
        </w:rPr>
        <w:t>dono</w:t>
      </w:r>
      <w:proofErr w:type="spellEnd"/>
      <w:r w:rsidRPr="00915032">
        <w:rPr>
          <w:rFonts w:ascii="Arial" w:hAnsi="Arial" w:cs="Arial"/>
          <w:sz w:val="20"/>
          <w:szCs w:val="20"/>
        </w:rPr>
        <w:t xml:space="preserve"> </w:t>
      </w:r>
      <w:proofErr w:type="spellStart"/>
      <w:r w:rsidRPr="00915032">
        <w:rPr>
          <w:rFonts w:ascii="Arial" w:hAnsi="Arial" w:cs="Arial"/>
          <w:sz w:val="20"/>
          <w:szCs w:val="20"/>
        </w:rPr>
        <w:t>in</w:t>
      </w:r>
      <w:proofErr w:type="spellEnd"/>
      <w:r w:rsidRPr="00915032">
        <w:rPr>
          <w:rFonts w:ascii="Arial" w:hAnsi="Arial" w:cs="Arial"/>
          <w:sz w:val="20"/>
          <w:szCs w:val="20"/>
        </w:rPr>
        <w:t xml:space="preserve"> natura………………………………………………………………………</w:t>
      </w:r>
      <w:r w:rsidR="00915032">
        <w:rPr>
          <w:rFonts w:ascii="Arial" w:hAnsi="Arial" w:cs="Arial"/>
          <w:sz w:val="20"/>
          <w:szCs w:val="20"/>
        </w:rPr>
        <w:t>……90</w:t>
      </w:r>
    </w:p>
    <w:p w14:paraId="078C38CB" w14:textId="12E1831C" w:rsidR="008D5F63" w:rsidRPr="00915032" w:rsidRDefault="008D5F63" w:rsidP="008D5F63">
      <w:pPr>
        <w:pStyle w:val="ListParagraph"/>
        <w:numPr>
          <w:ilvl w:val="0"/>
          <w:numId w:val="246"/>
        </w:numPr>
        <w:spacing w:after="0" w:line="240" w:lineRule="auto"/>
        <w:rPr>
          <w:rFonts w:ascii="Arial" w:hAnsi="Arial" w:cs="Arial"/>
          <w:sz w:val="20"/>
          <w:szCs w:val="20"/>
        </w:rPr>
      </w:pPr>
      <w:proofErr w:type="spellStart"/>
      <w:r w:rsidRPr="00915032">
        <w:rPr>
          <w:rFonts w:ascii="Arial" w:hAnsi="Arial" w:cs="Arial"/>
          <w:sz w:val="20"/>
          <w:szCs w:val="20"/>
        </w:rPr>
        <w:t>Delibera</w:t>
      </w:r>
      <w:proofErr w:type="spellEnd"/>
      <w:r w:rsidRPr="00915032">
        <w:rPr>
          <w:rFonts w:ascii="Arial" w:hAnsi="Arial" w:cs="Arial"/>
          <w:sz w:val="20"/>
          <w:szCs w:val="20"/>
        </w:rPr>
        <w:t xml:space="preserve"> </w:t>
      </w:r>
      <w:proofErr w:type="spellStart"/>
      <w:r w:rsidRPr="00915032">
        <w:rPr>
          <w:rFonts w:ascii="Arial" w:hAnsi="Arial" w:cs="Arial"/>
          <w:sz w:val="20"/>
          <w:szCs w:val="20"/>
        </w:rPr>
        <w:t>sull’erogazione</w:t>
      </w:r>
      <w:proofErr w:type="spellEnd"/>
      <w:r w:rsidRPr="00915032">
        <w:rPr>
          <w:rFonts w:ascii="Arial" w:hAnsi="Arial" w:cs="Arial"/>
          <w:sz w:val="20"/>
          <w:szCs w:val="20"/>
        </w:rPr>
        <w:t xml:space="preserve"> di </w:t>
      </w:r>
      <w:proofErr w:type="spellStart"/>
      <w:r w:rsidRPr="00915032">
        <w:rPr>
          <w:rFonts w:ascii="Arial" w:hAnsi="Arial" w:cs="Arial"/>
          <w:sz w:val="20"/>
          <w:szCs w:val="20"/>
        </w:rPr>
        <w:t>un</w:t>
      </w:r>
      <w:proofErr w:type="spellEnd"/>
      <w:r w:rsidRPr="00915032">
        <w:rPr>
          <w:rFonts w:ascii="Arial" w:hAnsi="Arial" w:cs="Arial"/>
          <w:sz w:val="20"/>
          <w:szCs w:val="20"/>
        </w:rPr>
        <w:t xml:space="preserve"> premio per </w:t>
      </w:r>
      <w:proofErr w:type="spellStart"/>
      <w:r w:rsidRPr="00915032">
        <w:rPr>
          <w:rFonts w:ascii="Arial" w:hAnsi="Arial" w:cs="Arial"/>
          <w:sz w:val="20"/>
          <w:szCs w:val="20"/>
        </w:rPr>
        <w:t>il</w:t>
      </w:r>
      <w:proofErr w:type="spellEnd"/>
      <w:r w:rsidRPr="00915032">
        <w:rPr>
          <w:rFonts w:ascii="Arial" w:hAnsi="Arial" w:cs="Arial"/>
          <w:sz w:val="20"/>
          <w:szCs w:val="20"/>
        </w:rPr>
        <w:t xml:space="preserve"> </w:t>
      </w:r>
      <w:proofErr w:type="spellStart"/>
      <w:r w:rsidRPr="00915032">
        <w:rPr>
          <w:rFonts w:ascii="Arial" w:hAnsi="Arial" w:cs="Arial"/>
          <w:sz w:val="20"/>
          <w:szCs w:val="20"/>
        </w:rPr>
        <w:t>lavoro</w:t>
      </w:r>
      <w:proofErr w:type="spellEnd"/>
      <w:r w:rsidRPr="00915032">
        <w:rPr>
          <w:rFonts w:ascii="Arial" w:hAnsi="Arial" w:cs="Arial"/>
          <w:sz w:val="20"/>
          <w:szCs w:val="20"/>
        </w:rPr>
        <w:t xml:space="preserve"> </w:t>
      </w:r>
      <w:proofErr w:type="spellStart"/>
      <w:r w:rsidRPr="00915032">
        <w:rPr>
          <w:rFonts w:ascii="Arial" w:hAnsi="Arial" w:cs="Arial"/>
          <w:sz w:val="20"/>
          <w:szCs w:val="20"/>
        </w:rPr>
        <w:t>svolto</w:t>
      </w:r>
      <w:proofErr w:type="spellEnd"/>
      <w:r w:rsidRPr="00915032">
        <w:rPr>
          <w:rFonts w:ascii="Arial" w:hAnsi="Arial" w:cs="Arial"/>
          <w:sz w:val="20"/>
          <w:szCs w:val="20"/>
        </w:rPr>
        <w:t xml:space="preserve"> </w:t>
      </w:r>
      <w:proofErr w:type="spellStart"/>
      <w:r w:rsidRPr="00915032">
        <w:rPr>
          <w:rFonts w:ascii="Arial" w:hAnsi="Arial" w:cs="Arial"/>
          <w:sz w:val="20"/>
          <w:szCs w:val="20"/>
        </w:rPr>
        <w:t>durante</w:t>
      </w:r>
      <w:proofErr w:type="spellEnd"/>
      <w:r w:rsidRPr="00915032">
        <w:rPr>
          <w:rFonts w:ascii="Arial" w:hAnsi="Arial" w:cs="Arial"/>
          <w:sz w:val="20"/>
          <w:szCs w:val="20"/>
        </w:rPr>
        <w:t xml:space="preserve"> la </w:t>
      </w:r>
      <w:proofErr w:type="spellStart"/>
      <w:r w:rsidRPr="00915032">
        <w:rPr>
          <w:rFonts w:ascii="Arial" w:hAnsi="Arial" w:cs="Arial"/>
          <w:sz w:val="20"/>
          <w:szCs w:val="20"/>
        </w:rPr>
        <w:t>stagione</w:t>
      </w:r>
      <w:proofErr w:type="spellEnd"/>
      <w:r w:rsidRPr="00915032">
        <w:rPr>
          <w:rFonts w:ascii="Arial" w:hAnsi="Arial" w:cs="Arial"/>
          <w:sz w:val="20"/>
          <w:szCs w:val="20"/>
        </w:rPr>
        <w:t xml:space="preserve"> turistica 2024 </w:t>
      </w:r>
      <w:proofErr w:type="spellStart"/>
      <w:r w:rsidRPr="00915032">
        <w:rPr>
          <w:rFonts w:ascii="Arial" w:hAnsi="Arial" w:cs="Arial"/>
          <w:sz w:val="20"/>
          <w:szCs w:val="20"/>
        </w:rPr>
        <w:t>ai</w:t>
      </w:r>
      <w:proofErr w:type="spellEnd"/>
      <w:r w:rsidRPr="00915032">
        <w:rPr>
          <w:rFonts w:ascii="Arial" w:hAnsi="Arial" w:cs="Arial"/>
          <w:sz w:val="20"/>
          <w:szCs w:val="20"/>
        </w:rPr>
        <w:t xml:space="preserve"> medici e </w:t>
      </w:r>
      <w:proofErr w:type="spellStart"/>
      <w:r w:rsidRPr="00915032">
        <w:rPr>
          <w:rFonts w:ascii="Arial" w:hAnsi="Arial" w:cs="Arial"/>
          <w:sz w:val="20"/>
          <w:szCs w:val="20"/>
        </w:rPr>
        <w:t>agli</w:t>
      </w:r>
      <w:proofErr w:type="spellEnd"/>
      <w:r w:rsidRPr="00915032">
        <w:rPr>
          <w:rFonts w:ascii="Arial" w:hAnsi="Arial" w:cs="Arial"/>
          <w:sz w:val="20"/>
          <w:szCs w:val="20"/>
        </w:rPr>
        <w:t xml:space="preserve"> </w:t>
      </w:r>
      <w:proofErr w:type="spellStart"/>
      <w:r w:rsidRPr="00915032">
        <w:rPr>
          <w:rFonts w:ascii="Arial" w:hAnsi="Arial" w:cs="Arial"/>
          <w:sz w:val="20"/>
          <w:szCs w:val="20"/>
        </w:rPr>
        <w:t>infermieri</w:t>
      </w:r>
      <w:proofErr w:type="spellEnd"/>
      <w:r w:rsidRPr="00915032">
        <w:rPr>
          <w:rFonts w:ascii="Arial" w:hAnsi="Arial" w:cs="Arial"/>
          <w:sz w:val="20"/>
          <w:szCs w:val="20"/>
        </w:rPr>
        <w:t xml:space="preserve"> </w:t>
      </w:r>
      <w:proofErr w:type="spellStart"/>
      <w:r w:rsidRPr="00915032">
        <w:rPr>
          <w:rFonts w:ascii="Arial" w:hAnsi="Arial" w:cs="Arial"/>
          <w:sz w:val="20"/>
          <w:szCs w:val="20"/>
        </w:rPr>
        <w:t>impiegati</w:t>
      </w:r>
      <w:proofErr w:type="spellEnd"/>
      <w:r w:rsidRPr="00915032">
        <w:rPr>
          <w:rFonts w:ascii="Arial" w:hAnsi="Arial" w:cs="Arial"/>
          <w:sz w:val="20"/>
          <w:szCs w:val="20"/>
        </w:rPr>
        <w:t xml:space="preserve"> </w:t>
      </w:r>
      <w:proofErr w:type="spellStart"/>
      <w:r w:rsidRPr="00915032">
        <w:rPr>
          <w:rFonts w:ascii="Arial" w:hAnsi="Arial" w:cs="Arial"/>
          <w:sz w:val="20"/>
          <w:szCs w:val="20"/>
        </w:rPr>
        <w:t>negli</w:t>
      </w:r>
      <w:proofErr w:type="spellEnd"/>
      <w:r w:rsidRPr="00915032">
        <w:rPr>
          <w:rFonts w:ascii="Arial" w:hAnsi="Arial" w:cs="Arial"/>
          <w:sz w:val="20"/>
          <w:szCs w:val="20"/>
        </w:rPr>
        <w:t xml:space="preserve"> </w:t>
      </w:r>
      <w:proofErr w:type="spellStart"/>
      <w:r w:rsidRPr="00915032">
        <w:rPr>
          <w:rFonts w:ascii="Arial" w:hAnsi="Arial" w:cs="Arial"/>
          <w:sz w:val="20"/>
          <w:szCs w:val="20"/>
        </w:rPr>
        <w:t>ambulatori</w:t>
      </w:r>
      <w:proofErr w:type="spellEnd"/>
      <w:r w:rsidRPr="00915032">
        <w:rPr>
          <w:rFonts w:ascii="Arial" w:hAnsi="Arial" w:cs="Arial"/>
          <w:sz w:val="20"/>
          <w:szCs w:val="20"/>
        </w:rPr>
        <w:t xml:space="preserve"> di medicina generale/</w:t>
      </w:r>
      <w:proofErr w:type="spellStart"/>
      <w:r w:rsidRPr="00915032">
        <w:rPr>
          <w:rFonts w:ascii="Arial" w:hAnsi="Arial" w:cs="Arial"/>
          <w:sz w:val="20"/>
          <w:szCs w:val="20"/>
        </w:rPr>
        <w:t>familiare</w:t>
      </w:r>
      <w:proofErr w:type="spellEnd"/>
      <w:r w:rsidRPr="00915032">
        <w:rPr>
          <w:rFonts w:ascii="Arial" w:hAnsi="Arial" w:cs="Arial"/>
          <w:sz w:val="20"/>
          <w:szCs w:val="20"/>
        </w:rPr>
        <w:t xml:space="preserve"> </w:t>
      </w:r>
      <w:proofErr w:type="spellStart"/>
      <w:r w:rsidRPr="00915032">
        <w:rPr>
          <w:rFonts w:ascii="Arial" w:hAnsi="Arial" w:cs="Arial"/>
          <w:sz w:val="20"/>
          <w:szCs w:val="20"/>
        </w:rPr>
        <w:t>presso</w:t>
      </w:r>
      <w:proofErr w:type="spellEnd"/>
      <w:r w:rsidRPr="00915032">
        <w:rPr>
          <w:rFonts w:ascii="Arial" w:hAnsi="Arial" w:cs="Arial"/>
          <w:sz w:val="20"/>
          <w:szCs w:val="20"/>
        </w:rPr>
        <w:t xml:space="preserve"> </w:t>
      </w:r>
      <w:proofErr w:type="spellStart"/>
      <w:r w:rsidRPr="00915032">
        <w:rPr>
          <w:rFonts w:ascii="Arial" w:hAnsi="Arial" w:cs="Arial"/>
          <w:sz w:val="20"/>
          <w:szCs w:val="20"/>
        </w:rPr>
        <w:t>l’Ambulatorio</w:t>
      </w:r>
      <w:proofErr w:type="spellEnd"/>
      <w:r w:rsidRPr="00915032">
        <w:rPr>
          <w:rFonts w:ascii="Arial" w:hAnsi="Arial" w:cs="Arial"/>
          <w:sz w:val="20"/>
          <w:szCs w:val="20"/>
        </w:rPr>
        <w:t xml:space="preserve"> della </w:t>
      </w:r>
      <w:proofErr w:type="spellStart"/>
      <w:r w:rsidRPr="00915032">
        <w:rPr>
          <w:rFonts w:ascii="Arial" w:hAnsi="Arial" w:cs="Arial"/>
          <w:sz w:val="20"/>
          <w:szCs w:val="20"/>
        </w:rPr>
        <w:t>Casa</w:t>
      </w:r>
      <w:proofErr w:type="spellEnd"/>
      <w:r w:rsidRPr="00915032">
        <w:rPr>
          <w:rFonts w:ascii="Arial" w:hAnsi="Arial" w:cs="Arial"/>
          <w:sz w:val="20"/>
          <w:szCs w:val="20"/>
        </w:rPr>
        <w:t xml:space="preserve"> della </w:t>
      </w:r>
      <w:proofErr w:type="spellStart"/>
      <w:r w:rsidRPr="00915032">
        <w:rPr>
          <w:rFonts w:ascii="Arial" w:hAnsi="Arial" w:cs="Arial"/>
          <w:sz w:val="20"/>
          <w:szCs w:val="20"/>
        </w:rPr>
        <w:t>Salute</w:t>
      </w:r>
      <w:proofErr w:type="spellEnd"/>
      <w:r w:rsidRPr="00915032">
        <w:rPr>
          <w:rFonts w:ascii="Arial" w:hAnsi="Arial" w:cs="Arial"/>
          <w:sz w:val="20"/>
          <w:szCs w:val="20"/>
        </w:rPr>
        <w:t xml:space="preserve"> Novigrad-Cittanova ……………………………………</w:t>
      </w:r>
      <w:r w:rsidR="00915032">
        <w:rPr>
          <w:rFonts w:ascii="Arial" w:hAnsi="Arial" w:cs="Arial"/>
          <w:sz w:val="20"/>
          <w:szCs w:val="20"/>
        </w:rPr>
        <w:t>…….91</w:t>
      </w:r>
    </w:p>
    <w:p w14:paraId="296B81B7" w14:textId="6681450F" w:rsidR="008D5F63" w:rsidRPr="00915032" w:rsidRDefault="008D5F63" w:rsidP="008D5F63">
      <w:pPr>
        <w:pStyle w:val="ListParagraph"/>
        <w:numPr>
          <w:ilvl w:val="0"/>
          <w:numId w:val="246"/>
        </w:numPr>
        <w:spacing w:after="0" w:line="240" w:lineRule="auto"/>
        <w:rPr>
          <w:rFonts w:ascii="Arial" w:hAnsi="Arial" w:cs="Arial"/>
          <w:sz w:val="20"/>
          <w:szCs w:val="20"/>
        </w:rPr>
      </w:pPr>
      <w:proofErr w:type="spellStart"/>
      <w:r w:rsidRPr="00915032">
        <w:rPr>
          <w:rFonts w:ascii="Arial" w:hAnsi="Arial" w:cs="Arial"/>
          <w:sz w:val="20"/>
          <w:szCs w:val="20"/>
        </w:rPr>
        <w:t>Delibera</w:t>
      </w:r>
      <w:proofErr w:type="spellEnd"/>
      <w:r w:rsidRPr="00915032">
        <w:rPr>
          <w:rFonts w:ascii="Arial" w:hAnsi="Arial" w:cs="Arial"/>
          <w:sz w:val="20"/>
          <w:szCs w:val="20"/>
        </w:rPr>
        <w:t xml:space="preserve"> </w:t>
      </w:r>
      <w:proofErr w:type="spellStart"/>
      <w:r w:rsidRPr="00915032">
        <w:rPr>
          <w:rFonts w:ascii="Arial" w:hAnsi="Arial" w:cs="Arial"/>
          <w:sz w:val="20"/>
          <w:szCs w:val="20"/>
        </w:rPr>
        <w:t>sull'importo</w:t>
      </w:r>
      <w:proofErr w:type="spellEnd"/>
      <w:r w:rsidRPr="00915032">
        <w:rPr>
          <w:rFonts w:ascii="Arial" w:hAnsi="Arial" w:cs="Arial"/>
          <w:sz w:val="20"/>
          <w:szCs w:val="20"/>
        </w:rPr>
        <w:t xml:space="preserve"> del </w:t>
      </w:r>
      <w:proofErr w:type="spellStart"/>
      <w:r w:rsidRPr="00915032">
        <w:rPr>
          <w:rFonts w:ascii="Arial" w:hAnsi="Arial" w:cs="Arial"/>
          <w:sz w:val="20"/>
          <w:szCs w:val="20"/>
        </w:rPr>
        <w:t>canone</w:t>
      </w:r>
      <w:proofErr w:type="spellEnd"/>
      <w:r w:rsidRPr="00915032">
        <w:rPr>
          <w:rFonts w:ascii="Arial" w:hAnsi="Arial" w:cs="Arial"/>
          <w:sz w:val="20"/>
          <w:szCs w:val="20"/>
        </w:rPr>
        <w:t xml:space="preserve"> di </w:t>
      </w:r>
      <w:proofErr w:type="spellStart"/>
      <w:r w:rsidRPr="00915032">
        <w:rPr>
          <w:rFonts w:ascii="Arial" w:hAnsi="Arial" w:cs="Arial"/>
          <w:sz w:val="20"/>
          <w:szCs w:val="20"/>
        </w:rPr>
        <w:t>locazione</w:t>
      </w:r>
      <w:proofErr w:type="spellEnd"/>
      <w:r w:rsidRPr="00915032">
        <w:rPr>
          <w:rFonts w:ascii="Arial" w:hAnsi="Arial" w:cs="Arial"/>
          <w:sz w:val="20"/>
          <w:szCs w:val="20"/>
        </w:rPr>
        <w:t xml:space="preserve"> </w:t>
      </w:r>
      <w:proofErr w:type="spellStart"/>
      <w:r w:rsidRPr="00915032">
        <w:rPr>
          <w:rFonts w:ascii="Arial" w:hAnsi="Arial" w:cs="Arial"/>
          <w:sz w:val="20"/>
          <w:szCs w:val="20"/>
        </w:rPr>
        <w:t>ovvero</w:t>
      </w:r>
      <w:proofErr w:type="spellEnd"/>
      <w:r w:rsidRPr="00915032">
        <w:rPr>
          <w:rFonts w:ascii="Arial" w:hAnsi="Arial" w:cs="Arial"/>
          <w:sz w:val="20"/>
          <w:szCs w:val="20"/>
        </w:rPr>
        <w:t xml:space="preserve"> del </w:t>
      </w:r>
      <w:proofErr w:type="spellStart"/>
      <w:r w:rsidRPr="00915032">
        <w:rPr>
          <w:rFonts w:ascii="Arial" w:hAnsi="Arial" w:cs="Arial"/>
          <w:sz w:val="20"/>
          <w:szCs w:val="20"/>
        </w:rPr>
        <w:t>compenso</w:t>
      </w:r>
      <w:proofErr w:type="spellEnd"/>
      <w:r w:rsidRPr="00915032">
        <w:rPr>
          <w:rFonts w:ascii="Arial" w:hAnsi="Arial" w:cs="Arial"/>
          <w:sz w:val="20"/>
          <w:szCs w:val="20"/>
        </w:rPr>
        <w:t xml:space="preserve"> per </w:t>
      </w:r>
      <w:proofErr w:type="spellStart"/>
      <w:r w:rsidRPr="00915032">
        <w:rPr>
          <w:rFonts w:ascii="Arial" w:hAnsi="Arial" w:cs="Arial"/>
          <w:sz w:val="20"/>
          <w:szCs w:val="20"/>
        </w:rPr>
        <w:t>l'utilizzo</w:t>
      </w:r>
      <w:proofErr w:type="spellEnd"/>
      <w:r w:rsidRPr="00915032">
        <w:rPr>
          <w:rFonts w:ascii="Arial" w:hAnsi="Arial" w:cs="Arial"/>
          <w:sz w:val="20"/>
          <w:szCs w:val="20"/>
        </w:rPr>
        <w:t xml:space="preserve"> del </w:t>
      </w:r>
      <w:proofErr w:type="spellStart"/>
      <w:r w:rsidRPr="00915032">
        <w:rPr>
          <w:rFonts w:ascii="Arial" w:hAnsi="Arial" w:cs="Arial"/>
          <w:sz w:val="20"/>
          <w:szCs w:val="20"/>
        </w:rPr>
        <w:t>terreno</w:t>
      </w:r>
      <w:proofErr w:type="spellEnd"/>
      <w:r w:rsidRPr="00915032">
        <w:rPr>
          <w:rFonts w:ascii="Arial" w:hAnsi="Arial" w:cs="Arial"/>
          <w:sz w:val="20"/>
          <w:szCs w:val="20"/>
        </w:rPr>
        <w:t xml:space="preserve"> </w:t>
      </w:r>
      <w:proofErr w:type="spellStart"/>
      <w:r w:rsidRPr="00915032">
        <w:rPr>
          <w:rFonts w:ascii="Arial" w:hAnsi="Arial" w:cs="Arial"/>
          <w:sz w:val="20"/>
          <w:szCs w:val="20"/>
        </w:rPr>
        <w:t>edificabile</w:t>
      </w:r>
      <w:proofErr w:type="spellEnd"/>
      <w:r w:rsidRPr="00915032">
        <w:rPr>
          <w:rFonts w:ascii="Arial" w:hAnsi="Arial" w:cs="Arial"/>
          <w:sz w:val="20"/>
          <w:szCs w:val="20"/>
        </w:rPr>
        <w:t xml:space="preserve"> di </w:t>
      </w:r>
      <w:proofErr w:type="spellStart"/>
      <w:r w:rsidRPr="00915032">
        <w:rPr>
          <w:rFonts w:ascii="Arial" w:hAnsi="Arial" w:cs="Arial"/>
          <w:sz w:val="20"/>
          <w:szCs w:val="20"/>
        </w:rPr>
        <w:t>proprietà</w:t>
      </w:r>
      <w:proofErr w:type="spellEnd"/>
      <w:r w:rsidRPr="00915032">
        <w:rPr>
          <w:rFonts w:ascii="Arial" w:hAnsi="Arial" w:cs="Arial"/>
          <w:sz w:val="20"/>
          <w:szCs w:val="20"/>
        </w:rPr>
        <w:t xml:space="preserve"> della </w:t>
      </w:r>
      <w:proofErr w:type="spellStart"/>
      <w:r w:rsidRPr="00915032">
        <w:rPr>
          <w:rFonts w:ascii="Arial" w:hAnsi="Arial" w:cs="Arial"/>
          <w:sz w:val="20"/>
          <w:szCs w:val="20"/>
        </w:rPr>
        <w:t>Città</w:t>
      </w:r>
      <w:proofErr w:type="spellEnd"/>
      <w:r w:rsidRPr="00915032">
        <w:rPr>
          <w:rFonts w:ascii="Arial" w:hAnsi="Arial" w:cs="Arial"/>
          <w:sz w:val="20"/>
          <w:szCs w:val="20"/>
        </w:rPr>
        <w:t xml:space="preserve"> di Novigrad-Cittanova…………………………………………</w:t>
      </w:r>
      <w:r w:rsidR="00915032">
        <w:rPr>
          <w:rFonts w:ascii="Arial" w:hAnsi="Arial" w:cs="Arial"/>
          <w:sz w:val="20"/>
          <w:szCs w:val="20"/>
        </w:rPr>
        <w:t>….92</w:t>
      </w:r>
    </w:p>
    <w:p w14:paraId="1C5C0547" w14:textId="77777777" w:rsidR="008D5F63" w:rsidRPr="004E1FF7" w:rsidRDefault="008D5F63" w:rsidP="008D5F63">
      <w:pPr>
        <w:spacing w:after="0" w:line="240" w:lineRule="auto"/>
        <w:rPr>
          <w:rFonts w:ascii="Arial" w:hAnsi="Arial" w:cs="Arial"/>
          <w:sz w:val="20"/>
          <w:szCs w:val="20"/>
        </w:rPr>
      </w:pPr>
    </w:p>
    <w:p w14:paraId="11432653" w14:textId="77777777" w:rsidR="008D5F63" w:rsidRPr="007F1E9D" w:rsidRDefault="008D5F63" w:rsidP="008D5F63">
      <w:pPr>
        <w:spacing w:after="0" w:line="240" w:lineRule="auto"/>
        <w:rPr>
          <w:rFonts w:ascii="Arial" w:hAnsi="Arial" w:cs="Arial"/>
          <w:sz w:val="20"/>
          <w:szCs w:val="20"/>
        </w:rPr>
      </w:pPr>
      <w:r w:rsidRPr="007F1E9D">
        <w:rPr>
          <w:rFonts w:ascii="Arial" w:hAnsi="Arial" w:cs="Arial"/>
          <w:sz w:val="20"/>
          <w:szCs w:val="20"/>
        </w:rPr>
        <w:br w:type="page"/>
      </w:r>
    </w:p>
    <w:p w14:paraId="5821F419" w14:textId="77777777" w:rsidR="008D5F63" w:rsidRPr="005B7606" w:rsidRDefault="008D5F63" w:rsidP="008D5F63">
      <w:pPr>
        <w:spacing w:after="0" w:line="240" w:lineRule="auto"/>
        <w:rPr>
          <w:rFonts w:ascii="Arial" w:hAnsi="Arial" w:cs="Arial"/>
          <w:sz w:val="20"/>
          <w:szCs w:val="20"/>
          <w:lang w:val="it-IT"/>
        </w:rPr>
      </w:pPr>
      <w:r w:rsidRPr="005B7606">
        <w:rPr>
          <w:rFonts w:ascii="Arial" w:hAnsi="Arial" w:cs="Arial"/>
          <w:sz w:val="20"/>
          <w:szCs w:val="20"/>
          <w:lang w:val="it-IT"/>
        </w:rPr>
        <w:t>24.</w:t>
      </w:r>
    </w:p>
    <w:p w14:paraId="299E5AE5" w14:textId="77777777" w:rsidR="008D5F63" w:rsidRPr="005B7606" w:rsidRDefault="008D5F63" w:rsidP="008D5F63">
      <w:pPr>
        <w:spacing w:after="0" w:line="240" w:lineRule="auto"/>
        <w:rPr>
          <w:rFonts w:ascii="Arial" w:hAnsi="Arial" w:cs="Arial"/>
          <w:sz w:val="20"/>
          <w:szCs w:val="20"/>
          <w:lang w:val="it-IT"/>
        </w:rPr>
      </w:pPr>
    </w:p>
    <w:p w14:paraId="3B11C7AD" w14:textId="77777777" w:rsidR="008D5F63" w:rsidRPr="008D5F63" w:rsidRDefault="008D5F63" w:rsidP="008D5F63">
      <w:pPr>
        <w:spacing w:after="0" w:line="240" w:lineRule="auto"/>
        <w:jc w:val="both"/>
        <w:rPr>
          <w:rFonts w:ascii="Arial" w:eastAsia="Aptos" w:hAnsi="Arial" w:cs="Arial"/>
          <w:sz w:val="20"/>
          <w:szCs w:val="20"/>
          <w:lang w:val="it-IT"/>
        </w:rPr>
      </w:pPr>
      <w:r w:rsidRPr="008D5F63">
        <w:rPr>
          <w:rFonts w:ascii="Arial" w:eastAsia="Aptos" w:hAnsi="Arial" w:cs="Arial"/>
          <w:sz w:val="20"/>
          <w:szCs w:val="20"/>
          <w:lang w:val="it-IT"/>
        </w:rPr>
        <w:t>Ai sensi de</w:t>
      </w:r>
      <w:proofErr w:type="spellStart"/>
      <w:r w:rsidRPr="008D5F63">
        <w:rPr>
          <w:rFonts w:ascii="Arial" w:eastAsia="Aptos" w:hAnsi="Arial" w:cs="Arial"/>
          <w:sz w:val="20"/>
          <w:szCs w:val="20"/>
        </w:rPr>
        <w:t>ll'articolo</w:t>
      </w:r>
      <w:proofErr w:type="spellEnd"/>
      <w:r w:rsidRPr="008D5F63">
        <w:rPr>
          <w:rFonts w:ascii="Arial" w:eastAsia="Aptos" w:hAnsi="Arial" w:cs="Arial"/>
          <w:sz w:val="20"/>
          <w:szCs w:val="20"/>
        </w:rPr>
        <w:t xml:space="preserve"> 101 </w:t>
      </w:r>
      <w:proofErr w:type="spellStart"/>
      <w:r w:rsidRPr="008D5F63">
        <w:rPr>
          <w:rFonts w:ascii="Arial" w:eastAsia="Aptos" w:hAnsi="Arial" w:cs="Arial"/>
          <w:sz w:val="20"/>
          <w:szCs w:val="20"/>
        </w:rPr>
        <w:t>dello</w:t>
      </w:r>
      <w:proofErr w:type="spellEnd"/>
      <w:r w:rsidRPr="008D5F63">
        <w:rPr>
          <w:rFonts w:ascii="Arial" w:eastAsia="Aptos" w:hAnsi="Arial" w:cs="Arial"/>
          <w:sz w:val="20"/>
          <w:szCs w:val="20"/>
        </w:rPr>
        <w:t xml:space="preserve"> </w:t>
      </w:r>
      <w:proofErr w:type="spellStart"/>
      <w:r w:rsidRPr="008D5F63">
        <w:rPr>
          <w:rFonts w:ascii="Arial" w:eastAsia="Aptos" w:hAnsi="Arial" w:cs="Arial"/>
          <w:sz w:val="20"/>
          <w:szCs w:val="20"/>
        </w:rPr>
        <w:t>Statuto</w:t>
      </w:r>
      <w:proofErr w:type="spellEnd"/>
      <w:r w:rsidRPr="008D5F63">
        <w:rPr>
          <w:rFonts w:ascii="Arial" w:eastAsia="Aptos" w:hAnsi="Arial" w:cs="Arial"/>
          <w:sz w:val="20"/>
          <w:szCs w:val="20"/>
        </w:rPr>
        <w:t xml:space="preserve"> della </w:t>
      </w:r>
      <w:proofErr w:type="spellStart"/>
      <w:r w:rsidRPr="008D5F63">
        <w:rPr>
          <w:rFonts w:ascii="Arial" w:eastAsia="Aptos" w:hAnsi="Arial" w:cs="Arial"/>
          <w:sz w:val="20"/>
          <w:szCs w:val="20"/>
        </w:rPr>
        <w:t>Città</w:t>
      </w:r>
      <w:proofErr w:type="spellEnd"/>
      <w:r w:rsidRPr="008D5F63">
        <w:rPr>
          <w:rFonts w:ascii="Arial" w:eastAsia="Aptos" w:hAnsi="Arial" w:cs="Arial"/>
          <w:sz w:val="20"/>
          <w:szCs w:val="20"/>
        </w:rPr>
        <w:t xml:space="preserve"> di Novigrad-Cittanova ("</w:t>
      </w:r>
      <w:r w:rsidRPr="008D5F63">
        <w:rPr>
          <w:rFonts w:ascii="Arial" w:eastAsia="Aptos" w:hAnsi="Arial" w:cs="Arial"/>
          <w:sz w:val="20"/>
          <w:szCs w:val="20"/>
          <w:lang w:val="it-IT"/>
        </w:rPr>
        <w:t>Bollettino u</w:t>
      </w:r>
      <w:proofErr w:type="spellStart"/>
      <w:r w:rsidRPr="008D5F63">
        <w:rPr>
          <w:rFonts w:ascii="Arial" w:eastAsia="Aptos" w:hAnsi="Arial" w:cs="Arial"/>
          <w:sz w:val="20"/>
          <w:szCs w:val="20"/>
        </w:rPr>
        <w:t>fficiale</w:t>
      </w:r>
      <w:proofErr w:type="spellEnd"/>
      <w:r w:rsidRPr="008D5F63">
        <w:rPr>
          <w:rFonts w:ascii="Arial" w:eastAsia="Aptos" w:hAnsi="Arial" w:cs="Arial"/>
          <w:sz w:val="20"/>
          <w:szCs w:val="20"/>
        </w:rPr>
        <w:t xml:space="preserve"> della </w:t>
      </w:r>
      <w:proofErr w:type="spellStart"/>
      <w:r w:rsidRPr="008D5F63">
        <w:rPr>
          <w:rFonts w:ascii="Arial" w:eastAsia="Aptos" w:hAnsi="Arial" w:cs="Arial"/>
          <w:sz w:val="20"/>
          <w:szCs w:val="20"/>
        </w:rPr>
        <w:t>Città</w:t>
      </w:r>
      <w:proofErr w:type="spellEnd"/>
      <w:r w:rsidRPr="008D5F63">
        <w:rPr>
          <w:rFonts w:ascii="Arial" w:eastAsia="Aptos" w:hAnsi="Arial" w:cs="Arial"/>
          <w:sz w:val="20"/>
          <w:szCs w:val="20"/>
        </w:rPr>
        <w:t xml:space="preserve"> di Novigrad-Cittanova", n. 5/09, 3/13, 2/14, 2/17, 1/18, 2/20, 1/21, 6/21, 7/21-testo </w:t>
      </w:r>
      <w:r w:rsidRPr="008D5F63">
        <w:rPr>
          <w:rFonts w:ascii="Arial" w:eastAsia="Aptos" w:hAnsi="Arial" w:cs="Arial"/>
          <w:sz w:val="20"/>
          <w:szCs w:val="20"/>
          <w:lang w:val="it-IT"/>
        </w:rPr>
        <w:t>consolidato</w:t>
      </w:r>
      <w:r w:rsidRPr="008D5F63">
        <w:rPr>
          <w:rFonts w:ascii="Arial" w:eastAsia="Aptos" w:hAnsi="Arial" w:cs="Arial"/>
          <w:sz w:val="20"/>
          <w:szCs w:val="20"/>
        </w:rPr>
        <w:t xml:space="preserve">, 3/22) e </w:t>
      </w:r>
      <w:r w:rsidRPr="008D5F63">
        <w:rPr>
          <w:rFonts w:ascii="Arial" w:eastAsia="Aptos" w:hAnsi="Arial" w:cs="Arial"/>
          <w:sz w:val="20"/>
          <w:szCs w:val="20"/>
          <w:lang w:val="it-IT"/>
        </w:rPr>
        <w:t>dell'</w:t>
      </w:r>
      <w:proofErr w:type="spellStart"/>
      <w:r w:rsidRPr="008D5F63">
        <w:rPr>
          <w:rFonts w:ascii="Arial" w:eastAsia="Aptos" w:hAnsi="Arial" w:cs="Arial"/>
          <w:sz w:val="20"/>
          <w:szCs w:val="20"/>
        </w:rPr>
        <w:t>articolo</w:t>
      </w:r>
      <w:proofErr w:type="spellEnd"/>
      <w:r w:rsidRPr="008D5F63">
        <w:rPr>
          <w:rFonts w:ascii="Arial" w:eastAsia="Aptos" w:hAnsi="Arial" w:cs="Arial"/>
          <w:sz w:val="20"/>
          <w:szCs w:val="20"/>
        </w:rPr>
        <w:t xml:space="preserve"> 16 d</w:t>
      </w:r>
      <w:proofErr w:type="spellStart"/>
      <w:r w:rsidRPr="008D5F63">
        <w:rPr>
          <w:rFonts w:ascii="Arial" w:eastAsia="Aptos" w:hAnsi="Arial" w:cs="Arial"/>
          <w:sz w:val="20"/>
          <w:szCs w:val="20"/>
          <w:lang w:val="it-IT"/>
        </w:rPr>
        <w:t>el</w:t>
      </w:r>
      <w:proofErr w:type="spellEnd"/>
      <w:r w:rsidRPr="008D5F63">
        <w:rPr>
          <w:rFonts w:ascii="Arial" w:eastAsia="Aptos" w:hAnsi="Arial" w:cs="Arial"/>
          <w:sz w:val="20"/>
          <w:szCs w:val="20"/>
          <w:lang w:val="it-IT"/>
        </w:rPr>
        <w:t xml:space="preserve"> Regolamento</w:t>
      </w:r>
      <w:r w:rsidRPr="008D5F63">
        <w:rPr>
          <w:rFonts w:ascii="Arial" w:eastAsia="Aptos" w:hAnsi="Arial" w:cs="Arial"/>
          <w:sz w:val="20"/>
          <w:szCs w:val="20"/>
        </w:rPr>
        <w:t xml:space="preserve"> </w:t>
      </w:r>
      <w:proofErr w:type="spellStart"/>
      <w:r w:rsidRPr="008D5F63">
        <w:rPr>
          <w:rFonts w:ascii="Arial" w:eastAsia="Aptos" w:hAnsi="Arial" w:cs="Arial"/>
          <w:sz w:val="20"/>
          <w:szCs w:val="20"/>
        </w:rPr>
        <w:t>sull'organizzazione</w:t>
      </w:r>
      <w:proofErr w:type="spellEnd"/>
      <w:r w:rsidRPr="008D5F63">
        <w:rPr>
          <w:rFonts w:ascii="Arial" w:eastAsia="Aptos" w:hAnsi="Arial" w:cs="Arial"/>
          <w:sz w:val="20"/>
          <w:szCs w:val="20"/>
        </w:rPr>
        <w:t xml:space="preserve"> interna e </w:t>
      </w:r>
      <w:r w:rsidRPr="008D5F63">
        <w:rPr>
          <w:rFonts w:ascii="Arial" w:eastAsia="Aptos" w:hAnsi="Arial" w:cs="Arial"/>
          <w:sz w:val="20"/>
          <w:szCs w:val="20"/>
          <w:lang w:val="it-IT"/>
        </w:rPr>
        <w:t xml:space="preserve">sulla modalità di </w:t>
      </w:r>
      <w:proofErr w:type="spellStart"/>
      <w:r w:rsidRPr="008D5F63">
        <w:rPr>
          <w:rFonts w:ascii="Arial" w:eastAsia="Aptos" w:hAnsi="Arial" w:cs="Arial"/>
          <w:sz w:val="20"/>
          <w:szCs w:val="20"/>
        </w:rPr>
        <w:t>lavoro</w:t>
      </w:r>
      <w:proofErr w:type="spellEnd"/>
      <w:r w:rsidRPr="008D5F63">
        <w:rPr>
          <w:rFonts w:ascii="Arial" w:eastAsia="Aptos" w:hAnsi="Arial" w:cs="Arial"/>
          <w:sz w:val="20"/>
          <w:szCs w:val="20"/>
        </w:rPr>
        <w:t xml:space="preserve"> (</w:t>
      </w:r>
      <w:proofErr w:type="spellStart"/>
      <w:r w:rsidRPr="008D5F63">
        <w:rPr>
          <w:rFonts w:ascii="Arial" w:eastAsia="Aptos" w:hAnsi="Arial" w:cs="Arial"/>
          <w:sz w:val="20"/>
          <w:szCs w:val="20"/>
        </w:rPr>
        <w:t>con</w:t>
      </w:r>
      <w:proofErr w:type="spellEnd"/>
      <w:r w:rsidRPr="008D5F63">
        <w:rPr>
          <w:rFonts w:ascii="Arial" w:eastAsia="Aptos" w:hAnsi="Arial" w:cs="Arial"/>
          <w:sz w:val="20"/>
          <w:szCs w:val="20"/>
        </w:rPr>
        <w:t xml:space="preserve"> </w:t>
      </w:r>
      <w:proofErr w:type="spellStart"/>
      <w:r w:rsidRPr="008D5F63">
        <w:rPr>
          <w:rFonts w:ascii="Arial" w:eastAsia="Aptos" w:hAnsi="Arial" w:cs="Arial"/>
          <w:sz w:val="20"/>
          <w:szCs w:val="20"/>
        </w:rPr>
        <w:t>sistematizzazione</w:t>
      </w:r>
      <w:proofErr w:type="spellEnd"/>
      <w:r w:rsidRPr="008D5F63">
        <w:rPr>
          <w:rFonts w:ascii="Arial" w:eastAsia="Aptos" w:hAnsi="Arial" w:cs="Arial"/>
          <w:sz w:val="20"/>
          <w:szCs w:val="20"/>
        </w:rPr>
        <w:t xml:space="preserve"> </w:t>
      </w:r>
      <w:proofErr w:type="spellStart"/>
      <w:r w:rsidRPr="008D5F63">
        <w:rPr>
          <w:rFonts w:ascii="Arial" w:eastAsia="Aptos" w:hAnsi="Arial" w:cs="Arial"/>
          <w:sz w:val="20"/>
          <w:szCs w:val="20"/>
        </w:rPr>
        <w:t>dei</w:t>
      </w:r>
      <w:proofErr w:type="spellEnd"/>
      <w:r w:rsidRPr="008D5F63">
        <w:rPr>
          <w:rFonts w:ascii="Arial" w:eastAsia="Aptos" w:hAnsi="Arial" w:cs="Arial"/>
          <w:sz w:val="20"/>
          <w:szCs w:val="20"/>
        </w:rPr>
        <w:t xml:space="preserve"> posti di </w:t>
      </w:r>
      <w:proofErr w:type="spellStart"/>
      <w:r w:rsidRPr="008D5F63">
        <w:rPr>
          <w:rFonts w:ascii="Arial" w:eastAsia="Aptos" w:hAnsi="Arial" w:cs="Arial"/>
          <w:sz w:val="20"/>
          <w:szCs w:val="20"/>
        </w:rPr>
        <w:t>lavoro</w:t>
      </w:r>
      <w:proofErr w:type="spellEnd"/>
      <w:r w:rsidRPr="008D5F63">
        <w:rPr>
          <w:rFonts w:ascii="Arial" w:eastAsia="Aptos" w:hAnsi="Arial" w:cs="Arial"/>
          <w:sz w:val="20"/>
          <w:szCs w:val="20"/>
        </w:rPr>
        <w:t xml:space="preserve">) </w:t>
      </w:r>
      <w:proofErr w:type="spellStart"/>
      <w:r w:rsidRPr="008D5F63">
        <w:rPr>
          <w:rFonts w:ascii="Arial" w:eastAsia="Aptos" w:hAnsi="Arial" w:cs="Arial"/>
          <w:sz w:val="20"/>
          <w:szCs w:val="20"/>
        </w:rPr>
        <w:t>CLASSE</w:t>
      </w:r>
      <w:proofErr w:type="spellEnd"/>
      <w:r w:rsidRPr="008D5F63">
        <w:rPr>
          <w:rFonts w:ascii="Arial" w:eastAsia="Aptos" w:hAnsi="Arial" w:cs="Arial"/>
          <w:sz w:val="20"/>
          <w:szCs w:val="20"/>
        </w:rPr>
        <w:t xml:space="preserve"> 612-01/ 18-01/07, </w:t>
      </w:r>
      <w:proofErr w:type="spellStart"/>
      <w:r w:rsidRPr="008D5F63">
        <w:rPr>
          <w:rFonts w:ascii="Arial" w:eastAsia="Aptos" w:hAnsi="Arial" w:cs="Arial"/>
          <w:sz w:val="20"/>
          <w:szCs w:val="20"/>
        </w:rPr>
        <w:t>il</w:t>
      </w:r>
      <w:proofErr w:type="spellEnd"/>
      <w:r w:rsidRPr="008D5F63">
        <w:rPr>
          <w:rFonts w:ascii="Arial" w:eastAsia="Aptos" w:hAnsi="Arial" w:cs="Arial"/>
          <w:sz w:val="20"/>
          <w:szCs w:val="20"/>
        </w:rPr>
        <w:t xml:space="preserve"> </w:t>
      </w:r>
      <w:proofErr w:type="spellStart"/>
      <w:r w:rsidRPr="008D5F63">
        <w:rPr>
          <w:rFonts w:ascii="Arial" w:eastAsia="Aptos" w:hAnsi="Arial" w:cs="Arial"/>
          <w:sz w:val="20"/>
          <w:szCs w:val="20"/>
        </w:rPr>
        <w:t>Consiglio</w:t>
      </w:r>
      <w:proofErr w:type="spellEnd"/>
      <w:r w:rsidRPr="008D5F63">
        <w:rPr>
          <w:rFonts w:ascii="Arial" w:eastAsia="Aptos" w:hAnsi="Arial" w:cs="Arial"/>
          <w:sz w:val="20"/>
          <w:szCs w:val="20"/>
        </w:rPr>
        <w:t xml:space="preserve"> </w:t>
      </w:r>
      <w:r w:rsidRPr="008D5F63">
        <w:rPr>
          <w:rFonts w:ascii="Arial" w:eastAsia="Aptos" w:hAnsi="Arial" w:cs="Arial"/>
          <w:sz w:val="20"/>
          <w:szCs w:val="20"/>
          <w:lang w:val="it-IT"/>
        </w:rPr>
        <w:t>cittadino della Città</w:t>
      </w:r>
      <w:r w:rsidRPr="008D5F63">
        <w:rPr>
          <w:rFonts w:ascii="Arial" w:eastAsia="Aptos" w:hAnsi="Arial" w:cs="Arial"/>
          <w:sz w:val="20"/>
          <w:szCs w:val="20"/>
        </w:rPr>
        <w:t xml:space="preserve"> di Novigrad-Cittanova </w:t>
      </w:r>
      <w:proofErr w:type="spellStart"/>
      <w:r w:rsidRPr="008D5F63">
        <w:rPr>
          <w:rFonts w:ascii="Arial" w:eastAsia="Aptos" w:hAnsi="Arial" w:cs="Arial"/>
          <w:sz w:val="20"/>
          <w:szCs w:val="20"/>
        </w:rPr>
        <w:t>nella</w:t>
      </w:r>
      <w:proofErr w:type="spellEnd"/>
      <w:r w:rsidRPr="008D5F63">
        <w:rPr>
          <w:rFonts w:ascii="Arial" w:eastAsia="Aptos" w:hAnsi="Arial" w:cs="Arial"/>
          <w:sz w:val="20"/>
          <w:szCs w:val="20"/>
        </w:rPr>
        <w:t xml:space="preserve"> </w:t>
      </w:r>
      <w:proofErr w:type="spellStart"/>
      <w:r w:rsidRPr="008D5F63">
        <w:rPr>
          <w:rFonts w:ascii="Arial" w:eastAsia="Aptos" w:hAnsi="Arial" w:cs="Arial"/>
          <w:sz w:val="20"/>
          <w:szCs w:val="20"/>
        </w:rPr>
        <w:t>seduta</w:t>
      </w:r>
      <w:proofErr w:type="spellEnd"/>
      <w:r w:rsidRPr="008D5F63">
        <w:rPr>
          <w:rFonts w:ascii="Arial" w:eastAsia="Aptos" w:hAnsi="Arial" w:cs="Arial"/>
          <w:sz w:val="20"/>
          <w:szCs w:val="20"/>
        </w:rPr>
        <w:t xml:space="preserve"> del 31. </w:t>
      </w:r>
      <w:proofErr w:type="spellStart"/>
      <w:r w:rsidRPr="008D5F63">
        <w:rPr>
          <w:rFonts w:ascii="Arial" w:eastAsia="Aptos" w:hAnsi="Arial" w:cs="Arial"/>
          <w:sz w:val="20"/>
          <w:szCs w:val="20"/>
        </w:rPr>
        <w:t>marzo</w:t>
      </w:r>
      <w:proofErr w:type="spellEnd"/>
      <w:r w:rsidRPr="008D5F63">
        <w:rPr>
          <w:rFonts w:ascii="Arial" w:eastAsia="Aptos" w:hAnsi="Arial" w:cs="Arial"/>
          <w:sz w:val="20"/>
          <w:szCs w:val="20"/>
        </w:rPr>
        <w:t xml:space="preserve"> 2025 </w:t>
      </w:r>
      <w:r w:rsidRPr="008D5F63">
        <w:rPr>
          <w:rFonts w:ascii="Arial" w:eastAsia="Aptos" w:hAnsi="Arial" w:cs="Arial"/>
          <w:sz w:val="20"/>
          <w:szCs w:val="20"/>
          <w:lang w:val="it-IT"/>
        </w:rPr>
        <w:t>emana la</w:t>
      </w:r>
    </w:p>
    <w:p w14:paraId="34261270" w14:textId="77777777" w:rsidR="008D5F63" w:rsidRPr="008D5F63" w:rsidRDefault="008D5F63" w:rsidP="008D5F63">
      <w:pPr>
        <w:spacing w:after="0" w:line="240" w:lineRule="auto"/>
        <w:rPr>
          <w:rFonts w:ascii="Arial" w:eastAsia="Aptos" w:hAnsi="Arial" w:cs="Arial"/>
          <w:sz w:val="20"/>
          <w:szCs w:val="20"/>
        </w:rPr>
      </w:pPr>
    </w:p>
    <w:p w14:paraId="339E1D51" w14:textId="77777777" w:rsidR="008D5F63" w:rsidRPr="008D5F63" w:rsidRDefault="008D5F63" w:rsidP="008D5F63">
      <w:pPr>
        <w:spacing w:after="0" w:line="240" w:lineRule="auto"/>
        <w:jc w:val="center"/>
        <w:rPr>
          <w:rFonts w:ascii="Arial" w:eastAsia="Aptos" w:hAnsi="Arial" w:cs="Arial"/>
          <w:b/>
          <w:bCs/>
          <w:sz w:val="20"/>
          <w:szCs w:val="20"/>
        </w:rPr>
      </w:pPr>
      <w:r w:rsidRPr="008D5F63">
        <w:rPr>
          <w:rFonts w:ascii="Arial" w:eastAsia="Aptos" w:hAnsi="Arial" w:cs="Arial"/>
          <w:b/>
          <w:bCs/>
          <w:sz w:val="20"/>
          <w:szCs w:val="20"/>
          <w:lang w:val="it-IT"/>
        </w:rPr>
        <w:t xml:space="preserve">DELIBERA </w:t>
      </w:r>
    </w:p>
    <w:p w14:paraId="53D782F8" w14:textId="77777777" w:rsidR="008D5F63" w:rsidRPr="008D5F63" w:rsidRDefault="008D5F63" w:rsidP="008D5F63">
      <w:pPr>
        <w:spacing w:after="0" w:line="240" w:lineRule="auto"/>
        <w:jc w:val="center"/>
        <w:rPr>
          <w:rFonts w:ascii="Arial" w:eastAsia="Aptos" w:hAnsi="Arial" w:cs="Arial"/>
          <w:b/>
          <w:bCs/>
          <w:sz w:val="20"/>
          <w:szCs w:val="20"/>
        </w:rPr>
      </w:pPr>
      <w:proofErr w:type="spellStart"/>
      <w:r w:rsidRPr="008D5F63">
        <w:rPr>
          <w:rFonts w:ascii="Arial" w:eastAsia="Aptos" w:hAnsi="Arial" w:cs="Arial"/>
          <w:b/>
          <w:bCs/>
          <w:sz w:val="20"/>
          <w:szCs w:val="20"/>
        </w:rPr>
        <w:t>sul</w:t>
      </w:r>
      <w:proofErr w:type="spellEnd"/>
      <w:r w:rsidRPr="008D5F63">
        <w:rPr>
          <w:rFonts w:ascii="Arial" w:eastAsia="Aptos" w:hAnsi="Arial" w:cs="Arial"/>
          <w:b/>
          <w:bCs/>
          <w:sz w:val="20"/>
          <w:szCs w:val="20"/>
        </w:rPr>
        <w:t xml:space="preserve"> previo </w:t>
      </w:r>
      <w:proofErr w:type="spellStart"/>
      <w:r w:rsidRPr="008D5F63">
        <w:rPr>
          <w:rFonts w:ascii="Arial" w:eastAsia="Aptos" w:hAnsi="Arial" w:cs="Arial"/>
          <w:b/>
          <w:bCs/>
          <w:sz w:val="20"/>
          <w:szCs w:val="20"/>
        </w:rPr>
        <w:t>benestare</w:t>
      </w:r>
      <w:proofErr w:type="spellEnd"/>
      <w:r w:rsidRPr="008D5F63">
        <w:rPr>
          <w:rFonts w:ascii="Arial" w:eastAsia="Aptos" w:hAnsi="Arial" w:cs="Arial"/>
          <w:b/>
          <w:bCs/>
          <w:sz w:val="20"/>
          <w:szCs w:val="20"/>
        </w:rPr>
        <w:t xml:space="preserve"> </w:t>
      </w:r>
      <w:proofErr w:type="spellStart"/>
      <w:r w:rsidRPr="008D5F63">
        <w:rPr>
          <w:rFonts w:ascii="Arial" w:eastAsia="Aptos" w:hAnsi="Arial" w:cs="Arial"/>
          <w:b/>
          <w:bCs/>
          <w:sz w:val="20"/>
          <w:szCs w:val="20"/>
        </w:rPr>
        <w:t>alla</w:t>
      </w:r>
      <w:proofErr w:type="spellEnd"/>
      <w:r w:rsidRPr="008D5F63">
        <w:rPr>
          <w:rFonts w:ascii="Arial" w:eastAsia="Aptos" w:hAnsi="Arial" w:cs="Arial"/>
          <w:b/>
          <w:bCs/>
          <w:sz w:val="20"/>
          <w:szCs w:val="20"/>
        </w:rPr>
        <w:t xml:space="preserve"> </w:t>
      </w:r>
      <w:proofErr w:type="spellStart"/>
      <w:r w:rsidRPr="008D5F63">
        <w:rPr>
          <w:rFonts w:ascii="Arial" w:eastAsia="Aptos" w:hAnsi="Arial" w:cs="Arial"/>
          <w:b/>
          <w:bCs/>
          <w:sz w:val="20"/>
          <w:szCs w:val="20"/>
        </w:rPr>
        <w:t>conclusione</w:t>
      </w:r>
      <w:proofErr w:type="spellEnd"/>
      <w:r w:rsidRPr="008D5F63">
        <w:rPr>
          <w:rFonts w:ascii="Arial" w:eastAsia="Aptos" w:hAnsi="Arial" w:cs="Arial"/>
          <w:b/>
          <w:bCs/>
          <w:sz w:val="20"/>
          <w:szCs w:val="20"/>
        </w:rPr>
        <w:t xml:space="preserve"> del </w:t>
      </w:r>
      <w:proofErr w:type="spellStart"/>
      <w:r w:rsidRPr="008D5F63">
        <w:rPr>
          <w:rFonts w:ascii="Arial" w:eastAsia="Aptos" w:hAnsi="Arial" w:cs="Arial"/>
          <w:b/>
          <w:bCs/>
          <w:sz w:val="20"/>
          <w:szCs w:val="20"/>
        </w:rPr>
        <w:t>rapporto</w:t>
      </w:r>
      <w:proofErr w:type="spellEnd"/>
      <w:r w:rsidRPr="008D5F63">
        <w:rPr>
          <w:rFonts w:ascii="Arial" w:eastAsia="Aptos" w:hAnsi="Arial" w:cs="Arial"/>
          <w:b/>
          <w:bCs/>
          <w:sz w:val="20"/>
          <w:szCs w:val="20"/>
        </w:rPr>
        <w:t xml:space="preserve"> di </w:t>
      </w:r>
      <w:proofErr w:type="spellStart"/>
      <w:r w:rsidRPr="008D5F63">
        <w:rPr>
          <w:rFonts w:ascii="Arial" w:eastAsia="Aptos" w:hAnsi="Arial" w:cs="Arial"/>
          <w:b/>
          <w:bCs/>
          <w:sz w:val="20"/>
          <w:szCs w:val="20"/>
        </w:rPr>
        <w:t>lavoro</w:t>
      </w:r>
      <w:proofErr w:type="spellEnd"/>
      <w:r w:rsidRPr="008D5F63">
        <w:rPr>
          <w:rFonts w:ascii="Arial" w:eastAsia="Aptos" w:hAnsi="Arial" w:cs="Arial"/>
          <w:b/>
          <w:bCs/>
          <w:sz w:val="20"/>
          <w:szCs w:val="20"/>
        </w:rPr>
        <w:t xml:space="preserve"> a tempo </w:t>
      </w:r>
      <w:proofErr w:type="spellStart"/>
      <w:r w:rsidRPr="008D5F63">
        <w:rPr>
          <w:rFonts w:ascii="Arial" w:eastAsia="Aptos" w:hAnsi="Arial" w:cs="Arial"/>
          <w:b/>
          <w:bCs/>
          <w:sz w:val="20"/>
          <w:szCs w:val="20"/>
        </w:rPr>
        <w:t>indeterminato</w:t>
      </w:r>
      <w:proofErr w:type="spellEnd"/>
      <w:r w:rsidRPr="008D5F63">
        <w:rPr>
          <w:rFonts w:ascii="Arial" w:eastAsia="Aptos" w:hAnsi="Arial" w:cs="Arial"/>
          <w:b/>
          <w:bCs/>
          <w:sz w:val="20"/>
          <w:szCs w:val="20"/>
        </w:rPr>
        <w:t xml:space="preserve"> per </w:t>
      </w:r>
      <w:proofErr w:type="spellStart"/>
      <w:r w:rsidRPr="008D5F63">
        <w:rPr>
          <w:rFonts w:ascii="Arial" w:eastAsia="Aptos" w:hAnsi="Arial" w:cs="Arial"/>
          <w:b/>
          <w:bCs/>
          <w:sz w:val="20"/>
          <w:szCs w:val="20"/>
        </w:rPr>
        <w:t>il</w:t>
      </w:r>
      <w:proofErr w:type="spellEnd"/>
      <w:r w:rsidRPr="008D5F63">
        <w:rPr>
          <w:rFonts w:ascii="Arial" w:eastAsia="Aptos" w:hAnsi="Arial" w:cs="Arial"/>
          <w:b/>
          <w:bCs/>
          <w:sz w:val="20"/>
          <w:szCs w:val="20"/>
        </w:rPr>
        <w:t xml:space="preserve"> posto di </w:t>
      </w:r>
      <w:proofErr w:type="spellStart"/>
      <w:r w:rsidRPr="008D5F63">
        <w:rPr>
          <w:rFonts w:ascii="Arial" w:eastAsia="Aptos" w:hAnsi="Arial" w:cs="Arial"/>
          <w:b/>
          <w:bCs/>
          <w:sz w:val="20"/>
          <w:szCs w:val="20"/>
        </w:rPr>
        <w:t>lavoro</w:t>
      </w:r>
      <w:proofErr w:type="spellEnd"/>
      <w:r w:rsidRPr="008D5F63">
        <w:rPr>
          <w:rFonts w:ascii="Arial" w:eastAsia="Aptos" w:hAnsi="Arial" w:cs="Arial"/>
          <w:b/>
          <w:bCs/>
          <w:sz w:val="20"/>
          <w:szCs w:val="20"/>
        </w:rPr>
        <w:t xml:space="preserve"> </w:t>
      </w:r>
      <w:proofErr w:type="spellStart"/>
      <w:r w:rsidRPr="008D5F63">
        <w:rPr>
          <w:rFonts w:ascii="Arial" w:eastAsia="Aptos" w:hAnsi="Arial" w:cs="Arial"/>
          <w:b/>
          <w:bCs/>
          <w:sz w:val="20"/>
          <w:szCs w:val="20"/>
        </w:rPr>
        <w:t>Curatore</w:t>
      </w:r>
      <w:proofErr w:type="spellEnd"/>
      <w:r w:rsidRPr="008D5F63">
        <w:rPr>
          <w:rFonts w:ascii="Arial" w:eastAsia="Aptos" w:hAnsi="Arial" w:cs="Arial"/>
          <w:b/>
          <w:bCs/>
          <w:sz w:val="20"/>
          <w:szCs w:val="20"/>
        </w:rPr>
        <w:t xml:space="preserve"> del Muzej-</w:t>
      </w:r>
      <w:proofErr w:type="spellStart"/>
      <w:r w:rsidRPr="008D5F63">
        <w:rPr>
          <w:rFonts w:ascii="Arial" w:eastAsia="Aptos" w:hAnsi="Arial" w:cs="Arial"/>
          <w:b/>
          <w:bCs/>
          <w:sz w:val="20"/>
          <w:szCs w:val="20"/>
        </w:rPr>
        <w:t>Museo</w:t>
      </w:r>
      <w:proofErr w:type="spellEnd"/>
      <w:r w:rsidRPr="008D5F63">
        <w:rPr>
          <w:rFonts w:ascii="Arial" w:eastAsia="Aptos" w:hAnsi="Arial" w:cs="Arial"/>
          <w:b/>
          <w:bCs/>
          <w:sz w:val="20"/>
          <w:szCs w:val="20"/>
        </w:rPr>
        <w:t xml:space="preserve"> Lapidarium</w:t>
      </w:r>
    </w:p>
    <w:p w14:paraId="0DC83612" w14:textId="77777777" w:rsidR="008D5F63" w:rsidRPr="008D5F63" w:rsidRDefault="008D5F63" w:rsidP="008D5F63">
      <w:pPr>
        <w:spacing w:after="0" w:line="240" w:lineRule="auto"/>
        <w:rPr>
          <w:rFonts w:ascii="Arial" w:eastAsia="Aptos" w:hAnsi="Arial" w:cs="Arial"/>
          <w:sz w:val="20"/>
          <w:szCs w:val="20"/>
        </w:rPr>
      </w:pPr>
    </w:p>
    <w:p w14:paraId="54CEF913" w14:textId="77777777" w:rsidR="008D5F63" w:rsidRPr="008D5F63" w:rsidRDefault="008D5F63" w:rsidP="008D5F63">
      <w:pPr>
        <w:spacing w:after="0" w:line="240" w:lineRule="auto"/>
        <w:jc w:val="center"/>
        <w:rPr>
          <w:rFonts w:ascii="Arial" w:eastAsia="Aptos" w:hAnsi="Arial" w:cs="Arial"/>
          <w:sz w:val="20"/>
          <w:szCs w:val="20"/>
        </w:rPr>
      </w:pPr>
      <w:proofErr w:type="spellStart"/>
      <w:r w:rsidRPr="008D5F63">
        <w:rPr>
          <w:rFonts w:ascii="Arial" w:eastAsia="Aptos" w:hAnsi="Arial" w:cs="Arial"/>
          <w:sz w:val="20"/>
          <w:szCs w:val="20"/>
        </w:rPr>
        <w:t>Articolo</w:t>
      </w:r>
      <w:proofErr w:type="spellEnd"/>
      <w:r w:rsidRPr="008D5F63">
        <w:rPr>
          <w:rFonts w:ascii="Arial" w:eastAsia="Aptos" w:hAnsi="Arial" w:cs="Arial"/>
          <w:sz w:val="20"/>
          <w:szCs w:val="20"/>
        </w:rPr>
        <w:t xml:space="preserve"> 1</w:t>
      </w:r>
    </w:p>
    <w:p w14:paraId="23363202" w14:textId="77777777" w:rsidR="008D5F63" w:rsidRPr="008D5F63" w:rsidRDefault="008D5F63" w:rsidP="008D5F63">
      <w:pPr>
        <w:spacing w:after="0" w:line="240" w:lineRule="auto"/>
        <w:jc w:val="center"/>
        <w:rPr>
          <w:rFonts w:ascii="Arial" w:eastAsia="Aptos" w:hAnsi="Arial" w:cs="Arial"/>
          <w:b/>
          <w:bCs/>
          <w:sz w:val="20"/>
          <w:szCs w:val="20"/>
        </w:rPr>
      </w:pPr>
    </w:p>
    <w:p w14:paraId="712943FA" w14:textId="77777777" w:rsidR="008D5F63" w:rsidRPr="008D5F63" w:rsidRDefault="008D5F63" w:rsidP="008D5F63">
      <w:pPr>
        <w:spacing w:after="0" w:line="240" w:lineRule="auto"/>
        <w:jc w:val="both"/>
        <w:rPr>
          <w:rFonts w:ascii="Arial" w:eastAsia="Aptos" w:hAnsi="Arial" w:cs="Arial"/>
          <w:sz w:val="20"/>
          <w:szCs w:val="20"/>
          <w:lang w:val="it-IT"/>
        </w:rPr>
      </w:pPr>
      <w:r w:rsidRPr="008D5F63">
        <w:rPr>
          <w:rFonts w:ascii="Arial" w:eastAsia="Aptos" w:hAnsi="Arial" w:cs="Arial"/>
          <w:sz w:val="20"/>
          <w:szCs w:val="20"/>
          <w:lang w:val="it-IT"/>
        </w:rPr>
        <w:t>Viene dato il previo benestare alla conclusione del rapporto di lavoro a tempo indeterminato di tre mesi per il posto di lavoro Curatore del Muzej-Museo Lapidarium.</w:t>
      </w:r>
    </w:p>
    <w:p w14:paraId="5721B213" w14:textId="77777777" w:rsidR="008D5F63" w:rsidRPr="008D5F63" w:rsidRDefault="008D5F63" w:rsidP="008D5F63">
      <w:pPr>
        <w:spacing w:after="0" w:line="240" w:lineRule="auto"/>
        <w:rPr>
          <w:rFonts w:ascii="Arial" w:eastAsia="Aptos" w:hAnsi="Arial" w:cs="Arial"/>
          <w:sz w:val="20"/>
          <w:szCs w:val="20"/>
          <w:lang w:val="it-IT"/>
        </w:rPr>
      </w:pPr>
    </w:p>
    <w:p w14:paraId="42B95E3D" w14:textId="77777777" w:rsidR="008D5F63" w:rsidRPr="008D5F63" w:rsidRDefault="008D5F63" w:rsidP="008D5F63">
      <w:pPr>
        <w:spacing w:after="0" w:line="240" w:lineRule="auto"/>
        <w:jc w:val="center"/>
        <w:rPr>
          <w:rFonts w:ascii="Arial" w:eastAsia="Aptos" w:hAnsi="Arial" w:cs="Arial"/>
          <w:bCs/>
          <w:sz w:val="20"/>
          <w:szCs w:val="20"/>
          <w:lang w:val="it-IT"/>
        </w:rPr>
      </w:pPr>
      <w:r w:rsidRPr="008D5F63">
        <w:rPr>
          <w:rFonts w:ascii="Arial" w:eastAsia="Aptos" w:hAnsi="Arial" w:cs="Arial"/>
          <w:bCs/>
          <w:sz w:val="20"/>
          <w:szCs w:val="20"/>
          <w:lang w:val="it-IT"/>
        </w:rPr>
        <w:t>Articolo 2</w:t>
      </w:r>
    </w:p>
    <w:p w14:paraId="5C61341B" w14:textId="77777777" w:rsidR="008D5F63" w:rsidRPr="008D5F63" w:rsidRDefault="008D5F63" w:rsidP="008D5F63">
      <w:pPr>
        <w:spacing w:after="0" w:line="240" w:lineRule="auto"/>
        <w:jc w:val="center"/>
        <w:rPr>
          <w:rFonts w:ascii="Arial" w:eastAsia="Aptos" w:hAnsi="Arial" w:cs="Arial"/>
          <w:b/>
          <w:sz w:val="20"/>
          <w:szCs w:val="20"/>
          <w:lang w:val="it-IT"/>
        </w:rPr>
      </w:pPr>
    </w:p>
    <w:p w14:paraId="1818E9DF" w14:textId="77777777" w:rsidR="008D5F63" w:rsidRPr="008D5F63" w:rsidRDefault="008D5F63" w:rsidP="008D5F63">
      <w:pPr>
        <w:spacing w:after="0" w:line="240" w:lineRule="auto"/>
        <w:jc w:val="both"/>
        <w:rPr>
          <w:rFonts w:ascii="Arial" w:eastAsia="Aptos" w:hAnsi="Arial" w:cs="Arial"/>
          <w:sz w:val="20"/>
          <w:szCs w:val="20"/>
          <w:lang w:val="it-IT"/>
        </w:rPr>
      </w:pPr>
      <w:r w:rsidRPr="008D5F63">
        <w:rPr>
          <w:rFonts w:ascii="Arial" w:eastAsia="Aptos" w:hAnsi="Arial" w:cs="Arial"/>
          <w:sz w:val="20"/>
          <w:szCs w:val="20"/>
          <w:lang w:val="it-IT"/>
        </w:rPr>
        <w:t>La presente Delibera entrerà in vigore in data della sua approvazione e sarà pubblicata nel Bollettino Ufficiale della Città di Novigrad-Cittanova.</w:t>
      </w:r>
    </w:p>
    <w:p w14:paraId="0ED0BF5F" w14:textId="77777777" w:rsidR="008D5F63" w:rsidRPr="008D5F63" w:rsidRDefault="008D5F63" w:rsidP="008D5F63">
      <w:pPr>
        <w:spacing w:after="0" w:line="240" w:lineRule="auto"/>
        <w:jc w:val="both"/>
        <w:rPr>
          <w:rFonts w:ascii="Arial" w:eastAsia="Aptos" w:hAnsi="Arial" w:cs="Arial"/>
          <w:sz w:val="20"/>
          <w:szCs w:val="20"/>
        </w:rPr>
      </w:pPr>
    </w:p>
    <w:p w14:paraId="794A4B31" w14:textId="77777777" w:rsidR="008D5F63" w:rsidRPr="008D5F63" w:rsidRDefault="008D5F63" w:rsidP="008D5F63">
      <w:pPr>
        <w:spacing w:after="0" w:line="240" w:lineRule="auto"/>
        <w:rPr>
          <w:rFonts w:ascii="Arial" w:eastAsia="Aptos" w:hAnsi="Arial" w:cs="Arial"/>
          <w:sz w:val="20"/>
          <w:szCs w:val="20"/>
        </w:rPr>
      </w:pPr>
    </w:p>
    <w:p w14:paraId="32339308" w14:textId="77777777" w:rsidR="008D5F63" w:rsidRPr="008D5F63" w:rsidRDefault="008D5F63" w:rsidP="008D5F63">
      <w:pPr>
        <w:spacing w:after="0" w:line="240" w:lineRule="auto"/>
        <w:rPr>
          <w:rFonts w:ascii="Arial" w:eastAsia="Aptos" w:hAnsi="Arial" w:cs="Arial"/>
          <w:sz w:val="20"/>
          <w:szCs w:val="20"/>
        </w:rPr>
      </w:pPr>
    </w:p>
    <w:p w14:paraId="7F9C7A09" w14:textId="77777777" w:rsidR="008D5F63" w:rsidRPr="008D5F63" w:rsidRDefault="008D5F63" w:rsidP="008D5F63">
      <w:pPr>
        <w:spacing w:after="0" w:line="240" w:lineRule="auto"/>
        <w:rPr>
          <w:rFonts w:ascii="Arial" w:eastAsia="Aptos" w:hAnsi="Arial" w:cs="Arial"/>
          <w:sz w:val="20"/>
          <w:szCs w:val="20"/>
        </w:rPr>
      </w:pPr>
      <w:proofErr w:type="spellStart"/>
      <w:r w:rsidRPr="008D5F63">
        <w:rPr>
          <w:rFonts w:ascii="Arial" w:eastAsia="Aptos" w:hAnsi="Arial" w:cs="Arial"/>
          <w:sz w:val="20"/>
          <w:szCs w:val="20"/>
        </w:rPr>
        <w:t>CLASSE</w:t>
      </w:r>
      <w:proofErr w:type="spellEnd"/>
      <w:r w:rsidRPr="008D5F63">
        <w:rPr>
          <w:rFonts w:ascii="Arial" w:eastAsia="Aptos" w:hAnsi="Arial" w:cs="Arial"/>
          <w:sz w:val="20"/>
          <w:szCs w:val="20"/>
        </w:rPr>
        <w:t>: 611-06/24-01/04</w:t>
      </w:r>
    </w:p>
    <w:p w14:paraId="3102AD32" w14:textId="77777777" w:rsidR="008D5F63" w:rsidRPr="008D5F63" w:rsidRDefault="008D5F63" w:rsidP="008D5F63">
      <w:pPr>
        <w:spacing w:after="0" w:line="240" w:lineRule="auto"/>
        <w:rPr>
          <w:rFonts w:ascii="Arial" w:eastAsia="Aptos" w:hAnsi="Arial" w:cs="Arial"/>
          <w:sz w:val="20"/>
          <w:szCs w:val="20"/>
        </w:rPr>
      </w:pPr>
      <w:proofErr w:type="spellStart"/>
      <w:proofErr w:type="gramStart"/>
      <w:r w:rsidRPr="008D5F63">
        <w:rPr>
          <w:rFonts w:ascii="Arial" w:eastAsia="Aptos" w:hAnsi="Arial" w:cs="Arial"/>
          <w:sz w:val="20"/>
          <w:szCs w:val="20"/>
          <w:lang w:val="it-IT"/>
        </w:rPr>
        <w:t>N.prot</w:t>
      </w:r>
      <w:proofErr w:type="spellEnd"/>
      <w:proofErr w:type="gramEnd"/>
      <w:r w:rsidRPr="008D5F63">
        <w:rPr>
          <w:rFonts w:ascii="Arial" w:eastAsia="Aptos" w:hAnsi="Arial" w:cs="Arial"/>
          <w:sz w:val="20"/>
          <w:szCs w:val="20"/>
          <w:lang w:val="it-IT"/>
        </w:rPr>
        <w:t>.</w:t>
      </w:r>
      <w:r w:rsidRPr="008D5F63">
        <w:rPr>
          <w:rFonts w:ascii="Arial" w:eastAsia="Aptos" w:hAnsi="Arial" w:cs="Arial"/>
          <w:sz w:val="20"/>
          <w:szCs w:val="20"/>
        </w:rPr>
        <w:t>: 2163-5-02-25-4</w:t>
      </w:r>
    </w:p>
    <w:p w14:paraId="4EBB2FCE" w14:textId="77777777" w:rsidR="008D5F63" w:rsidRPr="008D5F63" w:rsidRDefault="008D5F63" w:rsidP="008D5F63">
      <w:pPr>
        <w:spacing w:after="0" w:line="240" w:lineRule="auto"/>
        <w:rPr>
          <w:rFonts w:ascii="Arial" w:eastAsia="Aptos" w:hAnsi="Arial" w:cs="Arial"/>
          <w:sz w:val="20"/>
          <w:szCs w:val="20"/>
        </w:rPr>
      </w:pPr>
      <w:r w:rsidRPr="008D5F63">
        <w:rPr>
          <w:rFonts w:ascii="Arial" w:eastAsia="Aptos" w:hAnsi="Arial" w:cs="Arial"/>
          <w:sz w:val="20"/>
          <w:szCs w:val="20"/>
          <w:lang w:val="it-IT"/>
        </w:rPr>
        <w:t>Novigrad</w:t>
      </w:r>
      <w:r w:rsidRPr="008D5F63">
        <w:rPr>
          <w:rFonts w:ascii="Arial" w:eastAsia="Aptos" w:hAnsi="Arial" w:cs="Arial"/>
          <w:sz w:val="20"/>
          <w:szCs w:val="20"/>
        </w:rPr>
        <w:t xml:space="preserve">-Cittanova, 31. </w:t>
      </w:r>
      <w:proofErr w:type="spellStart"/>
      <w:r w:rsidRPr="008D5F63">
        <w:rPr>
          <w:rFonts w:ascii="Arial" w:eastAsia="Aptos" w:hAnsi="Arial" w:cs="Arial"/>
          <w:sz w:val="20"/>
          <w:szCs w:val="20"/>
        </w:rPr>
        <w:t>marzo</w:t>
      </w:r>
      <w:proofErr w:type="spellEnd"/>
      <w:r w:rsidRPr="008D5F63">
        <w:rPr>
          <w:rFonts w:ascii="Arial" w:eastAsia="Aptos" w:hAnsi="Arial" w:cs="Arial"/>
          <w:sz w:val="20"/>
          <w:szCs w:val="20"/>
        </w:rPr>
        <w:t xml:space="preserve"> 2025</w:t>
      </w:r>
    </w:p>
    <w:p w14:paraId="7E25C71A" w14:textId="77777777" w:rsidR="008D5F63" w:rsidRPr="008D5F63" w:rsidRDefault="008D5F63" w:rsidP="008D5F63">
      <w:pPr>
        <w:spacing w:after="0" w:line="240" w:lineRule="auto"/>
        <w:rPr>
          <w:rFonts w:ascii="Arial" w:eastAsia="Aptos" w:hAnsi="Arial" w:cs="Arial"/>
          <w:sz w:val="20"/>
          <w:szCs w:val="20"/>
        </w:rPr>
      </w:pPr>
    </w:p>
    <w:p w14:paraId="0A542569" w14:textId="77777777" w:rsidR="008D5F63" w:rsidRPr="008D5F63" w:rsidRDefault="008D5F63" w:rsidP="008D5F63">
      <w:pPr>
        <w:spacing w:after="0" w:line="240" w:lineRule="auto"/>
        <w:rPr>
          <w:rFonts w:ascii="Arial" w:eastAsia="Aptos" w:hAnsi="Arial" w:cs="Arial"/>
          <w:sz w:val="20"/>
          <w:szCs w:val="20"/>
        </w:rPr>
      </w:pPr>
    </w:p>
    <w:p w14:paraId="592BF573" w14:textId="77777777" w:rsidR="008D5F63" w:rsidRPr="008D5F63" w:rsidRDefault="008D5F63" w:rsidP="008D5F63">
      <w:pPr>
        <w:spacing w:after="0" w:line="240" w:lineRule="auto"/>
        <w:rPr>
          <w:rFonts w:ascii="Arial" w:eastAsia="Aptos" w:hAnsi="Arial" w:cs="Arial"/>
          <w:sz w:val="20"/>
          <w:szCs w:val="20"/>
        </w:rPr>
      </w:pPr>
    </w:p>
    <w:p w14:paraId="0674217C" w14:textId="77777777" w:rsidR="008D5F63" w:rsidRPr="008D5F63" w:rsidRDefault="008D5F63" w:rsidP="008D5F63">
      <w:pPr>
        <w:spacing w:after="0" w:line="240" w:lineRule="auto"/>
        <w:jc w:val="center"/>
        <w:rPr>
          <w:rFonts w:ascii="Arial" w:eastAsia="Aptos" w:hAnsi="Arial" w:cs="Arial"/>
          <w:sz w:val="20"/>
          <w:szCs w:val="20"/>
          <w:lang w:val="it-IT"/>
        </w:rPr>
      </w:pPr>
      <w:r w:rsidRPr="008D5F63">
        <w:rPr>
          <w:rFonts w:ascii="Arial" w:eastAsia="Aptos" w:hAnsi="Arial" w:cs="Arial"/>
          <w:sz w:val="20"/>
          <w:szCs w:val="20"/>
          <w:lang w:val="it-IT"/>
        </w:rPr>
        <w:t xml:space="preserve">IL CONSIGLIO CITTADINO DELLA CITTÀ DI </w:t>
      </w:r>
      <w:proofErr w:type="spellStart"/>
      <w:r w:rsidRPr="008D5F63">
        <w:rPr>
          <w:rFonts w:ascii="Arial" w:eastAsia="Aptos" w:hAnsi="Arial" w:cs="Arial"/>
          <w:sz w:val="20"/>
          <w:szCs w:val="20"/>
          <w:lang w:val="it-IT"/>
        </w:rPr>
        <w:t>NOVIGRADA</w:t>
      </w:r>
      <w:proofErr w:type="spellEnd"/>
      <w:r w:rsidRPr="008D5F63">
        <w:rPr>
          <w:rFonts w:ascii="Arial" w:eastAsia="Aptos" w:hAnsi="Arial" w:cs="Arial"/>
          <w:sz w:val="20"/>
          <w:szCs w:val="20"/>
          <w:lang w:val="it-IT"/>
        </w:rPr>
        <w:t>-CITTANOVA</w:t>
      </w:r>
    </w:p>
    <w:p w14:paraId="30354A52" w14:textId="77777777" w:rsidR="008D5F63" w:rsidRPr="008D5F63" w:rsidRDefault="008D5F63" w:rsidP="008D5F63">
      <w:pPr>
        <w:spacing w:after="0" w:line="240" w:lineRule="auto"/>
        <w:jc w:val="center"/>
        <w:rPr>
          <w:rFonts w:ascii="Arial" w:eastAsia="Aptos" w:hAnsi="Arial" w:cs="Arial"/>
          <w:sz w:val="20"/>
          <w:szCs w:val="20"/>
          <w:lang w:val="it-IT"/>
        </w:rPr>
      </w:pPr>
      <w:r w:rsidRPr="008D5F63">
        <w:rPr>
          <w:rFonts w:ascii="Arial" w:eastAsia="Aptos" w:hAnsi="Arial" w:cs="Arial"/>
          <w:sz w:val="20"/>
          <w:szCs w:val="20"/>
          <w:lang w:val="it-IT"/>
        </w:rPr>
        <w:t>IL PRESIDENTE</w:t>
      </w:r>
    </w:p>
    <w:p w14:paraId="0770EF14" w14:textId="77777777" w:rsidR="008D5F63" w:rsidRPr="008D5F63" w:rsidRDefault="008D5F63" w:rsidP="008D5F63">
      <w:pPr>
        <w:spacing w:after="0" w:line="240" w:lineRule="auto"/>
        <w:jc w:val="center"/>
        <w:rPr>
          <w:rFonts w:ascii="Arial" w:eastAsia="Aptos" w:hAnsi="Arial" w:cs="Arial"/>
          <w:sz w:val="20"/>
          <w:szCs w:val="20"/>
          <w:lang w:val="it-IT"/>
        </w:rPr>
      </w:pPr>
      <w:r w:rsidRPr="008D5F63">
        <w:rPr>
          <w:rFonts w:ascii="Arial" w:eastAsia="Aptos" w:hAnsi="Arial" w:cs="Arial"/>
          <w:sz w:val="20"/>
          <w:szCs w:val="20"/>
          <w:lang w:val="it-IT"/>
        </w:rPr>
        <w:t xml:space="preserve">Dijana Lipovac </w:t>
      </w:r>
      <w:proofErr w:type="spellStart"/>
      <w:r w:rsidRPr="008D5F63">
        <w:rPr>
          <w:rFonts w:ascii="Arial" w:eastAsia="Aptos" w:hAnsi="Arial" w:cs="Arial"/>
          <w:sz w:val="20"/>
          <w:szCs w:val="20"/>
          <w:lang w:val="it-IT"/>
        </w:rPr>
        <w:t>Matić</w:t>
      </w:r>
      <w:proofErr w:type="spellEnd"/>
      <w:r w:rsidRPr="008D5F63">
        <w:rPr>
          <w:rFonts w:ascii="Arial" w:eastAsia="Aptos" w:hAnsi="Arial" w:cs="Arial"/>
          <w:sz w:val="20"/>
          <w:szCs w:val="20"/>
          <w:lang w:val="it-IT"/>
        </w:rPr>
        <w:t xml:space="preserve">, </w:t>
      </w:r>
      <w:proofErr w:type="spellStart"/>
      <w:r w:rsidRPr="008D5F63">
        <w:rPr>
          <w:rFonts w:ascii="Arial" w:eastAsia="Aptos" w:hAnsi="Arial" w:cs="Arial"/>
          <w:sz w:val="20"/>
          <w:szCs w:val="20"/>
          <w:lang w:val="it-IT"/>
        </w:rPr>
        <w:t>m.p.</w:t>
      </w:r>
      <w:proofErr w:type="spellEnd"/>
    </w:p>
    <w:p w14:paraId="12908A17" w14:textId="77777777" w:rsidR="008D5F63" w:rsidRPr="008D5F63" w:rsidRDefault="008D5F63" w:rsidP="008D5F63">
      <w:pPr>
        <w:spacing w:after="0" w:line="240" w:lineRule="auto"/>
        <w:rPr>
          <w:rFonts w:ascii="Arial" w:eastAsia="Aptos" w:hAnsi="Arial" w:cs="Arial"/>
          <w:sz w:val="20"/>
          <w:szCs w:val="20"/>
        </w:rPr>
      </w:pPr>
    </w:p>
    <w:p w14:paraId="4E0E5432" w14:textId="77777777" w:rsidR="008D5F63" w:rsidRDefault="008D5F63" w:rsidP="008D5F63">
      <w:pPr>
        <w:spacing w:after="0" w:line="240" w:lineRule="auto"/>
        <w:rPr>
          <w:rFonts w:ascii="Arial" w:hAnsi="Arial" w:cs="Arial"/>
          <w:sz w:val="20"/>
          <w:szCs w:val="20"/>
        </w:rPr>
      </w:pPr>
      <w:r>
        <w:rPr>
          <w:rFonts w:ascii="Arial" w:hAnsi="Arial" w:cs="Arial"/>
          <w:sz w:val="20"/>
          <w:szCs w:val="20"/>
        </w:rPr>
        <w:br w:type="page"/>
      </w:r>
    </w:p>
    <w:p w14:paraId="16C0D2B7" w14:textId="77777777" w:rsidR="008D5F63" w:rsidRDefault="008D5F63" w:rsidP="008D5F63">
      <w:pPr>
        <w:spacing w:after="0" w:line="240" w:lineRule="auto"/>
        <w:rPr>
          <w:rFonts w:ascii="Arial" w:hAnsi="Arial" w:cs="Arial"/>
          <w:sz w:val="20"/>
          <w:szCs w:val="20"/>
        </w:rPr>
      </w:pPr>
      <w:r>
        <w:rPr>
          <w:rFonts w:ascii="Arial" w:hAnsi="Arial" w:cs="Arial"/>
          <w:sz w:val="20"/>
          <w:szCs w:val="20"/>
        </w:rPr>
        <w:t>25.</w:t>
      </w:r>
    </w:p>
    <w:p w14:paraId="7E607411" w14:textId="77777777" w:rsidR="008D5F63" w:rsidRDefault="008D5F63" w:rsidP="008D5F63">
      <w:pPr>
        <w:spacing w:after="0" w:line="240" w:lineRule="auto"/>
        <w:rPr>
          <w:rFonts w:ascii="Arial" w:hAnsi="Arial" w:cs="Arial"/>
          <w:sz w:val="20"/>
          <w:szCs w:val="20"/>
        </w:rPr>
      </w:pPr>
    </w:p>
    <w:p w14:paraId="5551BC37" w14:textId="77777777" w:rsidR="008D5F63" w:rsidRPr="002324FD" w:rsidRDefault="008D5F63" w:rsidP="008D5F63">
      <w:pPr>
        <w:spacing w:after="0" w:line="240" w:lineRule="auto"/>
        <w:jc w:val="both"/>
        <w:rPr>
          <w:rFonts w:ascii="Arial" w:eastAsia="Play" w:hAnsi="Arial" w:cs="Arial"/>
          <w:sz w:val="20"/>
          <w:szCs w:val="20"/>
        </w:rPr>
      </w:pPr>
      <w:proofErr w:type="spellStart"/>
      <w:r w:rsidRPr="002324FD">
        <w:rPr>
          <w:rFonts w:ascii="Arial" w:eastAsia="Play" w:hAnsi="Arial" w:cs="Arial"/>
          <w:sz w:val="20"/>
          <w:szCs w:val="20"/>
        </w:rPr>
        <w:t>Ai</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sensi</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dell’articolo</w:t>
      </w:r>
      <w:proofErr w:type="spellEnd"/>
      <w:r w:rsidRPr="002324FD">
        <w:rPr>
          <w:rFonts w:ascii="Arial" w:eastAsia="Play" w:hAnsi="Arial" w:cs="Arial"/>
          <w:sz w:val="20"/>
          <w:szCs w:val="20"/>
        </w:rPr>
        <w:t xml:space="preserve"> 48, </w:t>
      </w:r>
      <w:proofErr w:type="spellStart"/>
      <w:r w:rsidRPr="002324FD">
        <w:rPr>
          <w:rFonts w:ascii="Arial" w:eastAsia="Play" w:hAnsi="Arial" w:cs="Arial"/>
          <w:sz w:val="20"/>
          <w:szCs w:val="20"/>
        </w:rPr>
        <w:t>comma</w:t>
      </w:r>
      <w:proofErr w:type="spellEnd"/>
      <w:r w:rsidRPr="002324FD">
        <w:rPr>
          <w:rFonts w:ascii="Arial" w:eastAsia="Play" w:hAnsi="Arial" w:cs="Arial"/>
          <w:sz w:val="20"/>
          <w:szCs w:val="20"/>
        </w:rPr>
        <w:t xml:space="preserve"> 1 punto 5 della </w:t>
      </w:r>
      <w:proofErr w:type="spellStart"/>
      <w:r w:rsidRPr="002324FD">
        <w:rPr>
          <w:rFonts w:ascii="Arial" w:eastAsia="Play" w:hAnsi="Arial" w:cs="Arial"/>
          <w:sz w:val="20"/>
          <w:szCs w:val="20"/>
        </w:rPr>
        <w:t>Legge</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sull'autonomia</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locale</w:t>
      </w:r>
      <w:proofErr w:type="spellEnd"/>
      <w:r w:rsidRPr="002324FD">
        <w:rPr>
          <w:rFonts w:ascii="Arial" w:eastAsia="Play" w:hAnsi="Arial" w:cs="Arial"/>
          <w:sz w:val="20"/>
          <w:szCs w:val="20"/>
        </w:rPr>
        <w:t xml:space="preserve"> e </w:t>
      </w:r>
      <w:proofErr w:type="spellStart"/>
      <w:r w:rsidRPr="002324FD">
        <w:rPr>
          <w:rFonts w:ascii="Arial" w:eastAsia="Play" w:hAnsi="Arial" w:cs="Arial"/>
          <w:sz w:val="20"/>
          <w:szCs w:val="20"/>
        </w:rPr>
        <w:t>territoriale</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regionale</w:t>
      </w:r>
      <w:proofErr w:type="spellEnd"/>
      <w:r w:rsidRPr="002324FD">
        <w:rPr>
          <w:rFonts w:ascii="Arial" w:eastAsia="Play" w:hAnsi="Arial" w:cs="Arial"/>
          <w:sz w:val="20"/>
          <w:szCs w:val="20"/>
        </w:rPr>
        <w:t>) (</w:t>
      </w:r>
      <w:proofErr w:type="spellStart"/>
      <w:r w:rsidRPr="002324FD">
        <w:rPr>
          <w:rFonts w:ascii="Arial" w:eastAsia="Play" w:hAnsi="Arial" w:cs="Arial"/>
          <w:sz w:val="20"/>
          <w:szCs w:val="20"/>
        </w:rPr>
        <w:t>Gazzetta</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Ufficiale</w:t>
      </w:r>
      <w:proofErr w:type="spellEnd"/>
      <w:r w:rsidRPr="002324FD">
        <w:rPr>
          <w:rFonts w:ascii="Arial" w:eastAsia="Play" w:hAnsi="Arial" w:cs="Arial"/>
          <w:sz w:val="20"/>
          <w:szCs w:val="20"/>
        </w:rPr>
        <w:t xml:space="preserve"> n. 33/01, 60/01 - </w:t>
      </w:r>
      <w:proofErr w:type="spellStart"/>
      <w:r w:rsidRPr="002324FD">
        <w:rPr>
          <w:rFonts w:ascii="Arial" w:eastAsia="Play" w:hAnsi="Arial" w:cs="Arial"/>
          <w:sz w:val="20"/>
          <w:szCs w:val="20"/>
        </w:rPr>
        <w:t>interpretazione</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autentica</w:t>
      </w:r>
      <w:proofErr w:type="spellEnd"/>
      <w:r w:rsidRPr="002324FD">
        <w:rPr>
          <w:rFonts w:ascii="Arial" w:eastAsia="Play" w:hAnsi="Arial" w:cs="Arial"/>
          <w:sz w:val="20"/>
          <w:szCs w:val="20"/>
        </w:rPr>
        <w:t xml:space="preserve">, 125/05, 109/07, 125/08, 36/09, 150/11, 144/12, 19/13, 137/15, 123/17, 98/19, 144/20) e </w:t>
      </w:r>
      <w:proofErr w:type="spellStart"/>
      <w:r w:rsidRPr="002324FD">
        <w:rPr>
          <w:rFonts w:ascii="Arial" w:eastAsia="Play" w:hAnsi="Arial" w:cs="Arial"/>
          <w:sz w:val="20"/>
          <w:szCs w:val="20"/>
        </w:rPr>
        <w:t>lo</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Statuto</w:t>
      </w:r>
      <w:proofErr w:type="spellEnd"/>
      <w:r w:rsidRPr="002324FD">
        <w:rPr>
          <w:rFonts w:ascii="Arial" w:eastAsia="Play" w:hAnsi="Arial" w:cs="Arial"/>
          <w:sz w:val="20"/>
          <w:szCs w:val="20"/>
        </w:rPr>
        <w:t xml:space="preserve"> della </w:t>
      </w:r>
      <w:proofErr w:type="spellStart"/>
      <w:r w:rsidRPr="002324FD">
        <w:rPr>
          <w:rFonts w:ascii="Arial" w:eastAsia="Play" w:hAnsi="Arial" w:cs="Arial"/>
          <w:sz w:val="20"/>
          <w:szCs w:val="20"/>
        </w:rPr>
        <w:t>Città</w:t>
      </w:r>
      <w:proofErr w:type="spellEnd"/>
      <w:r w:rsidRPr="002324FD">
        <w:rPr>
          <w:rFonts w:ascii="Arial" w:eastAsia="Play" w:hAnsi="Arial" w:cs="Arial"/>
          <w:sz w:val="20"/>
          <w:szCs w:val="20"/>
        </w:rPr>
        <w:t xml:space="preserve"> di Novigrad - Cittanova ("</w:t>
      </w:r>
      <w:proofErr w:type="spellStart"/>
      <w:r w:rsidRPr="002324FD">
        <w:rPr>
          <w:rFonts w:ascii="Arial" w:eastAsia="Play" w:hAnsi="Arial" w:cs="Arial"/>
          <w:sz w:val="20"/>
          <w:szCs w:val="20"/>
        </w:rPr>
        <w:t>Bollettino</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Ufficiale</w:t>
      </w:r>
      <w:proofErr w:type="spellEnd"/>
      <w:r w:rsidRPr="002324FD">
        <w:rPr>
          <w:rFonts w:ascii="Arial" w:eastAsia="Play" w:hAnsi="Arial" w:cs="Arial"/>
          <w:sz w:val="20"/>
          <w:szCs w:val="20"/>
        </w:rPr>
        <w:t xml:space="preserve"> della </w:t>
      </w:r>
      <w:proofErr w:type="spellStart"/>
      <w:r w:rsidRPr="002324FD">
        <w:rPr>
          <w:rFonts w:ascii="Arial" w:eastAsia="Play" w:hAnsi="Arial" w:cs="Arial"/>
          <w:sz w:val="20"/>
          <w:szCs w:val="20"/>
        </w:rPr>
        <w:t>Città</w:t>
      </w:r>
      <w:proofErr w:type="spellEnd"/>
      <w:r w:rsidRPr="002324FD">
        <w:rPr>
          <w:rFonts w:ascii="Arial" w:eastAsia="Play" w:hAnsi="Arial" w:cs="Arial"/>
          <w:sz w:val="20"/>
          <w:szCs w:val="20"/>
        </w:rPr>
        <w:t xml:space="preserve"> di Novigrad Cittanova", n. 5/09, 3/13, 2/14, 2/17, 1/18, 2/20, 1/21, 6/21, 7/21- </w:t>
      </w:r>
      <w:proofErr w:type="spellStart"/>
      <w:r w:rsidRPr="002324FD">
        <w:rPr>
          <w:rFonts w:ascii="Arial" w:eastAsia="Play" w:hAnsi="Arial" w:cs="Arial"/>
          <w:sz w:val="20"/>
          <w:szCs w:val="20"/>
        </w:rPr>
        <w:t>testo</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consolidato</w:t>
      </w:r>
      <w:proofErr w:type="spellEnd"/>
      <w:r w:rsidRPr="002324FD">
        <w:rPr>
          <w:rFonts w:ascii="Arial" w:eastAsia="Play" w:hAnsi="Arial" w:cs="Arial"/>
          <w:sz w:val="20"/>
          <w:szCs w:val="20"/>
        </w:rPr>
        <w:t xml:space="preserve">, 3/22) </w:t>
      </w:r>
      <w:proofErr w:type="spellStart"/>
      <w:r w:rsidRPr="002324FD">
        <w:rPr>
          <w:rFonts w:ascii="Arial" w:eastAsia="Play" w:hAnsi="Arial" w:cs="Arial"/>
          <w:sz w:val="20"/>
          <w:szCs w:val="20"/>
        </w:rPr>
        <w:t>il</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Consiglio</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cittadino</w:t>
      </w:r>
      <w:proofErr w:type="spellEnd"/>
      <w:r w:rsidRPr="002324FD">
        <w:rPr>
          <w:rFonts w:ascii="Arial" w:eastAsia="Play" w:hAnsi="Arial" w:cs="Arial"/>
          <w:sz w:val="20"/>
          <w:szCs w:val="20"/>
        </w:rPr>
        <w:t xml:space="preserve"> della </w:t>
      </w:r>
      <w:proofErr w:type="spellStart"/>
      <w:r w:rsidRPr="002324FD">
        <w:rPr>
          <w:rFonts w:ascii="Arial" w:eastAsia="Play" w:hAnsi="Arial" w:cs="Arial"/>
          <w:sz w:val="20"/>
          <w:szCs w:val="20"/>
        </w:rPr>
        <w:t>Città</w:t>
      </w:r>
      <w:proofErr w:type="spellEnd"/>
      <w:r w:rsidRPr="002324FD">
        <w:rPr>
          <w:rFonts w:ascii="Arial" w:eastAsia="Play" w:hAnsi="Arial" w:cs="Arial"/>
          <w:sz w:val="20"/>
          <w:szCs w:val="20"/>
        </w:rPr>
        <w:t xml:space="preserve"> di Novigrad - Cittanova, </w:t>
      </w:r>
      <w:proofErr w:type="spellStart"/>
      <w:r w:rsidRPr="002324FD">
        <w:rPr>
          <w:rFonts w:ascii="Arial" w:eastAsia="Play" w:hAnsi="Arial" w:cs="Arial"/>
          <w:sz w:val="20"/>
          <w:szCs w:val="20"/>
        </w:rPr>
        <w:t>nella</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seduta</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tenutasi</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il</w:t>
      </w:r>
      <w:proofErr w:type="spellEnd"/>
      <w:r w:rsidRPr="002324FD">
        <w:rPr>
          <w:rFonts w:ascii="Arial" w:eastAsia="Play" w:hAnsi="Arial" w:cs="Arial"/>
          <w:sz w:val="20"/>
          <w:szCs w:val="20"/>
        </w:rPr>
        <w:t xml:space="preserve"> </w:t>
      </w:r>
      <w:r>
        <w:rPr>
          <w:rFonts w:ascii="Arial" w:eastAsia="Play" w:hAnsi="Arial" w:cs="Arial"/>
          <w:sz w:val="20"/>
          <w:szCs w:val="20"/>
        </w:rPr>
        <w:t xml:space="preserve">31. </w:t>
      </w:r>
      <w:proofErr w:type="spellStart"/>
      <w:r>
        <w:rPr>
          <w:rFonts w:ascii="Arial" w:eastAsia="Play" w:hAnsi="Arial" w:cs="Arial"/>
          <w:sz w:val="20"/>
          <w:szCs w:val="20"/>
        </w:rPr>
        <w:t>marzo</w:t>
      </w:r>
      <w:proofErr w:type="spellEnd"/>
      <w:r w:rsidRPr="002324FD">
        <w:rPr>
          <w:rFonts w:ascii="Arial" w:eastAsia="Play" w:hAnsi="Arial" w:cs="Arial"/>
          <w:sz w:val="20"/>
          <w:szCs w:val="20"/>
        </w:rPr>
        <w:t xml:space="preserve"> 2025, </w:t>
      </w:r>
      <w:proofErr w:type="spellStart"/>
      <w:r w:rsidRPr="002324FD">
        <w:rPr>
          <w:rFonts w:ascii="Arial" w:eastAsia="Play" w:hAnsi="Arial" w:cs="Arial"/>
          <w:sz w:val="20"/>
          <w:szCs w:val="20"/>
        </w:rPr>
        <w:t>emana</w:t>
      </w:r>
      <w:proofErr w:type="spellEnd"/>
      <w:r w:rsidRPr="002324FD">
        <w:rPr>
          <w:rFonts w:ascii="Arial" w:eastAsia="Play" w:hAnsi="Arial" w:cs="Arial"/>
          <w:sz w:val="20"/>
          <w:szCs w:val="20"/>
        </w:rPr>
        <w:t xml:space="preserve"> la </w:t>
      </w:r>
      <w:proofErr w:type="spellStart"/>
      <w:r w:rsidRPr="002324FD">
        <w:rPr>
          <w:rFonts w:ascii="Arial" w:eastAsia="Play" w:hAnsi="Arial" w:cs="Arial"/>
          <w:sz w:val="20"/>
          <w:szCs w:val="20"/>
        </w:rPr>
        <w:t>seguente</w:t>
      </w:r>
      <w:proofErr w:type="spellEnd"/>
    </w:p>
    <w:p w14:paraId="3BAE768D" w14:textId="77777777" w:rsidR="008D5F63" w:rsidRDefault="008D5F63" w:rsidP="008D5F63">
      <w:pPr>
        <w:spacing w:after="0" w:line="240" w:lineRule="auto"/>
        <w:rPr>
          <w:rFonts w:ascii="Arial" w:eastAsia="Play" w:hAnsi="Arial" w:cs="Arial"/>
          <w:sz w:val="20"/>
          <w:szCs w:val="20"/>
        </w:rPr>
      </w:pPr>
    </w:p>
    <w:p w14:paraId="2F06E0A1" w14:textId="77777777" w:rsidR="008D5F63" w:rsidRPr="002324FD" w:rsidRDefault="008D5F63" w:rsidP="008D5F63">
      <w:pPr>
        <w:spacing w:after="0" w:line="240" w:lineRule="auto"/>
        <w:rPr>
          <w:rFonts w:ascii="Arial" w:eastAsia="Play" w:hAnsi="Arial" w:cs="Arial"/>
          <w:sz w:val="20"/>
          <w:szCs w:val="20"/>
        </w:rPr>
      </w:pPr>
    </w:p>
    <w:p w14:paraId="35E45F6C" w14:textId="77777777" w:rsidR="008D5F63" w:rsidRPr="00610931" w:rsidRDefault="008D5F63" w:rsidP="008D5F63">
      <w:pPr>
        <w:spacing w:after="0" w:line="240" w:lineRule="auto"/>
        <w:jc w:val="center"/>
        <w:rPr>
          <w:rFonts w:ascii="Arial" w:eastAsia="Play" w:hAnsi="Arial" w:cs="Arial"/>
          <w:b/>
          <w:sz w:val="20"/>
          <w:szCs w:val="20"/>
        </w:rPr>
      </w:pPr>
      <w:proofErr w:type="spellStart"/>
      <w:r w:rsidRPr="00610931">
        <w:rPr>
          <w:rFonts w:ascii="Arial" w:eastAsia="Play" w:hAnsi="Arial" w:cs="Arial"/>
          <w:b/>
          <w:sz w:val="20"/>
          <w:szCs w:val="20"/>
        </w:rPr>
        <w:t>DELIBERA</w:t>
      </w:r>
      <w:proofErr w:type="spellEnd"/>
    </w:p>
    <w:p w14:paraId="152D9165" w14:textId="77777777" w:rsidR="008D5F63" w:rsidRPr="00610931" w:rsidRDefault="008D5F63" w:rsidP="008D5F63">
      <w:pPr>
        <w:spacing w:after="0" w:line="240" w:lineRule="auto"/>
        <w:jc w:val="center"/>
        <w:rPr>
          <w:rFonts w:ascii="Arial" w:eastAsia="Play" w:hAnsi="Arial" w:cs="Arial"/>
          <w:b/>
          <w:sz w:val="20"/>
          <w:szCs w:val="20"/>
        </w:rPr>
      </w:pPr>
      <w:bookmarkStart w:id="0" w:name="_Hlk196918761"/>
      <w:proofErr w:type="spellStart"/>
      <w:r w:rsidRPr="00610931">
        <w:rPr>
          <w:rFonts w:ascii="Arial" w:eastAsia="Play" w:hAnsi="Arial" w:cs="Arial"/>
          <w:b/>
          <w:sz w:val="20"/>
          <w:szCs w:val="20"/>
        </w:rPr>
        <w:t>sull’accettazione</w:t>
      </w:r>
      <w:proofErr w:type="spellEnd"/>
      <w:r w:rsidRPr="00610931">
        <w:rPr>
          <w:rFonts w:ascii="Arial" w:eastAsia="Play" w:hAnsi="Arial" w:cs="Arial"/>
          <w:b/>
          <w:sz w:val="20"/>
          <w:szCs w:val="20"/>
        </w:rPr>
        <w:t xml:space="preserve"> della </w:t>
      </w:r>
      <w:proofErr w:type="spellStart"/>
      <w:r w:rsidRPr="00610931">
        <w:rPr>
          <w:rFonts w:ascii="Arial" w:eastAsia="Play" w:hAnsi="Arial" w:cs="Arial"/>
          <w:b/>
          <w:sz w:val="20"/>
          <w:szCs w:val="20"/>
        </w:rPr>
        <w:t>donazione</w:t>
      </w:r>
      <w:proofErr w:type="spellEnd"/>
      <w:r w:rsidRPr="00610931">
        <w:rPr>
          <w:rFonts w:ascii="Arial" w:eastAsia="Play" w:hAnsi="Arial" w:cs="Arial"/>
          <w:b/>
          <w:sz w:val="20"/>
          <w:szCs w:val="20"/>
        </w:rPr>
        <w:t xml:space="preserve"> di beni </w:t>
      </w:r>
      <w:proofErr w:type="spellStart"/>
      <w:r w:rsidRPr="00610931">
        <w:rPr>
          <w:rFonts w:ascii="Arial" w:eastAsia="Play" w:hAnsi="Arial" w:cs="Arial"/>
          <w:b/>
          <w:sz w:val="20"/>
          <w:szCs w:val="20"/>
        </w:rPr>
        <w:t>immobili</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situati</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sulle</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particelle</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catastali</w:t>
      </w:r>
      <w:proofErr w:type="spellEnd"/>
      <w:r w:rsidRPr="00610931">
        <w:rPr>
          <w:rFonts w:ascii="Arial" w:eastAsia="Play" w:hAnsi="Arial" w:cs="Arial"/>
          <w:b/>
          <w:sz w:val="20"/>
          <w:szCs w:val="20"/>
        </w:rPr>
        <w:t xml:space="preserve"> 2903/1, 2903/3, 2917/1, 2917/2 e 2917/3, </w:t>
      </w:r>
      <w:proofErr w:type="spellStart"/>
      <w:r w:rsidRPr="00610931">
        <w:rPr>
          <w:rFonts w:ascii="Arial" w:eastAsia="Play" w:hAnsi="Arial" w:cs="Arial"/>
          <w:b/>
          <w:sz w:val="20"/>
          <w:szCs w:val="20"/>
        </w:rPr>
        <w:t>tutti</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nel</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comune</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catastale</w:t>
      </w:r>
      <w:proofErr w:type="spellEnd"/>
      <w:r w:rsidRPr="00610931">
        <w:rPr>
          <w:rFonts w:ascii="Arial" w:eastAsia="Play" w:hAnsi="Arial" w:cs="Arial"/>
          <w:b/>
          <w:sz w:val="20"/>
          <w:szCs w:val="20"/>
        </w:rPr>
        <w:t xml:space="preserve"> Cittanova, </w:t>
      </w:r>
      <w:proofErr w:type="spellStart"/>
      <w:r w:rsidRPr="00610931">
        <w:rPr>
          <w:rFonts w:ascii="Arial" w:eastAsia="Play" w:hAnsi="Arial" w:cs="Arial"/>
          <w:b/>
          <w:sz w:val="20"/>
          <w:szCs w:val="20"/>
        </w:rPr>
        <w:t>al</w:t>
      </w:r>
      <w:proofErr w:type="spellEnd"/>
      <w:r w:rsidRPr="00610931">
        <w:rPr>
          <w:rFonts w:ascii="Arial" w:eastAsia="Play" w:hAnsi="Arial" w:cs="Arial"/>
          <w:b/>
          <w:sz w:val="20"/>
          <w:szCs w:val="20"/>
        </w:rPr>
        <w:t xml:space="preserve"> fine di </w:t>
      </w:r>
      <w:proofErr w:type="spellStart"/>
      <w:r w:rsidRPr="00610931">
        <w:rPr>
          <w:rFonts w:ascii="Arial" w:eastAsia="Play" w:hAnsi="Arial" w:cs="Arial"/>
          <w:b/>
          <w:sz w:val="20"/>
          <w:szCs w:val="20"/>
        </w:rPr>
        <w:t>realizzare</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il</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progetto</w:t>
      </w:r>
      <w:proofErr w:type="spellEnd"/>
      <w:r w:rsidRPr="00610931">
        <w:rPr>
          <w:rFonts w:ascii="Arial" w:eastAsia="Play" w:hAnsi="Arial" w:cs="Arial"/>
          <w:b/>
          <w:sz w:val="20"/>
          <w:szCs w:val="20"/>
        </w:rPr>
        <w:t xml:space="preserve"> di </w:t>
      </w:r>
      <w:proofErr w:type="spellStart"/>
      <w:r w:rsidRPr="00610931">
        <w:rPr>
          <w:rFonts w:ascii="Arial" w:eastAsia="Play" w:hAnsi="Arial" w:cs="Arial"/>
          <w:b/>
          <w:sz w:val="20"/>
          <w:szCs w:val="20"/>
        </w:rPr>
        <w:t>interesse</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pubblico</w:t>
      </w:r>
      <w:proofErr w:type="spellEnd"/>
      <w:r w:rsidRPr="00610931">
        <w:rPr>
          <w:rFonts w:ascii="Arial" w:eastAsia="Play" w:hAnsi="Arial" w:cs="Arial"/>
          <w:b/>
          <w:sz w:val="20"/>
          <w:szCs w:val="20"/>
        </w:rPr>
        <w:t xml:space="preserve"> generale per </w:t>
      </w:r>
      <w:proofErr w:type="spellStart"/>
      <w:r w:rsidRPr="00610931">
        <w:rPr>
          <w:rFonts w:ascii="Arial" w:eastAsia="Play" w:hAnsi="Arial" w:cs="Arial"/>
          <w:b/>
          <w:sz w:val="20"/>
          <w:szCs w:val="20"/>
        </w:rPr>
        <w:t>l'utilizzo</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dell'edificio</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complesso</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esistente</w:t>
      </w:r>
      <w:proofErr w:type="spellEnd"/>
      <w:r w:rsidRPr="00610931">
        <w:rPr>
          <w:rFonts w:ascii="Arial" w:eastAsia="Play" w:hAnsi="Arial" w:cs="Arial"/>
          <w:b/>
          <w:sz w:val="20"/>
          <w:szCs w:val="20"/>
        </w:rPr>
        <w:t xml:space="preserve"> – </w:t>
      </w:r>
      <w:proofErr w:type="spellStart"/>
      <w:r w:rsidRPr="00610931">
        <w:rPr>
          <w:rFonts w:ascii="Arial" w:eastAsia="Play" w:hAnsi="Arial" w:cs="Arial"/>
          <w:b/>
          <w:sz w:val="20"/>
          <w:szCs w:val="20"/>
        </w:rPr>
        <w:t>edificio</w:t>
      </w:r>
      <w:proofErr w:type="spellEnd"/>
      <w:r w:rsidRPr="00610931">
        <w:rPr>
          <w:rFonts w:ascii="Arial" w:eastAsia="Play" w:hAnsi="Arial" w:cs="Arial"/>
          <w:b/>
          <w:sz w:val="20"/>
          <w:szCs w:val="20"/>
        </w:rPr>
        <w:t xml:space="preserve"> di uso </w:t>
      </w:r>
      <w:proofErr w:type="spellStart"/>
      <w:r w:rsidRPr="00610931">
        <w:rPr>
          <w:rFonts w:ascii="Arial" w:eastAsia="Play" w:hAnsi="Arial" w:cs="Arial"/>
          <w:b/>
          <w:sz w:val="20"/>
          <w:szCs w:val="20"/>
        </w:rPr>
        <w:t>pubblico</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destinato</w:t>
      </w:r>
      <w:proofErr w:type="spellEnd"/>
      <w:r w:rsidRPr="00610931">
        <w:rPr>
          <w:rFonts w:ascii="Arial" w:eastAsia="Play" w:hAnsi="Arial" w:cs="Arial"/>
          <w:b/>
          <w:sz w:val="20"/>
          <w:szCs w:val="20"/>
        </w:rPr>
        <w:t xml:space="preserve"> ad </w:t>
      </w:r>
      <w:proofErr w:type="spellStart"/>
      <w:r w:rsidRPr="00610931">
        <w:rPr>
          <w:rFonts w:ascii="Arial" w:eastAsia="Play" w:hAnsi="Arial" w:cs="Arial"/>
          <w:b/>
          <w:sz w:val="20"/>
          <w:szCs w:val="20"/>
        </w:rPr>
        <w:t>attività</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sportive</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campo</w:t>
      </w:r>
      <w:proofErr w:type="spellEnd"/>
      <w:r w:rsidRPr="00610931">
        <w:rPr>
          <w:rFonts w:ascii="Arial" w:eastAsia="Play" w:hAnsi="Arial" w:cs="Arial"/>
          <w:b/>
          <w:sz w:val="20"/>
          <w:szCs w:val="20"/>
        </w:rPr>
        <w:t xml:space="preserve"> di </w:t>
      </w:r>
      <w:proofErr w:type="spellStart"/>
      <w:r w:rsidRPr="00610931">
        <w:rPr>
          <w:rFonts w:ascii="Arial" w:eastAsia="Play" w:hAnsi="Arial" w:cs="Arial"/>
          <w:b/>
          <w:sz w:val="20"/>
          <w:szCs w:val="20"/>
        </w:rPr>
        <w:t>tiro</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sportivo</w:t>
      </w:r>
      <w:proofErr w:type="spellEnd"/>
      <w:r w:rsidRPr="00610931">
        <w:rPr>
          <w:rFonts w:ascii="Arial" w:eastAsia="Play" w:hAnsi="Arial" w:cs="Arial"/>
          <w:b/>
          <w:sz w:val="20"/>
          <w:szCs w:val="20"/>
        </w:rPr>
        <w:t xml:space="preserve"> </w:t>
      </w:r>
      <w:proofErr w:type="spellStart"/>
      <w:r w:rsidRPr="00610931">
        <w:rPr>
          <w:rFonts w:ascii="Arial" w:eastAsia="Play" w:hAnsi="Arial" w:cs="Arial"/>
          <w:b/>
          <w:sz w:val="20"/>
          <w:szCs w:val="20"/>
        </w:rPr>
        <w:t>Businia</w:t>
      </w:r>
      <w:proofErr w:type="spellEnd"/>
    </w:p>
    <w:bookmarkEnd w:id="0"/>
    <w:p w14:paraId="102F9D65" w14:textId="77777777" w:rsidR="008D5F63" w:rsidRDefault="008D5F63" w:rsidP="008D5F63">
      <w:pPr>
        <w:spacing w:after="0" w:line="240" w:lineRule="auto"/>
        <w:ind w:left="708" w:firstLine="708"/>
        <w:jc w:val="center"/>
        <w:rPr>
          <w:rFonts w:ascii="Arial" w:eastAsia="Play" w:hAnsi="Arial" w:cs="Arial"/>
          <w:sz w:val="20"/>
          <w:szCs w:val="20"/>
        </w:rPr>
      </w:pPr>
    </w:p>
    <w:p w14:paraId="0DB5ED08" w14:textId="77777777" w:rsidR="008D5F63" w:rsidRPr="002324FD" w:rsidRDefault="008D5F63" w:rsidP="008D5F63">
      <w:pPr>
        <w:spacing w:after="0" w:line="240" w:lineRule="auto"/>
        <w:ind w:left="708" w:firstLine="708"/>
        <w:jc w:val="center"/>
        <w:rPr>
          <w:rFonts w:ascii="Arial" w:eastAsia="Play" w:hAnsi="Arial" w:cs="Arial"/>
          <w:sz w:val="20"/>
          <w:szCs w:val="20"/>
        </w:rPr>
      </w:pPr>
    </w:p>
    <w:p w14:paraId="17530E5F" w14:textId="77777777" w:rsidR="008D5F63" w:rsidRPr="008D5F63" w:rsidRDefault="008D5F63" w:rsidP="008D5F63">
      <w:pPr>
        <w:spacing w:after="0" w:line="240" w:lineRule="auto"/>
        <w:jc w:val="center"/>
        <w:rPr>
          <w:rFonts w:ascii="Arial" w:eastAsia="Aptos" w:hAnsi="Arial" w:cs="Arial"/>
          <w:sz w:val="20"/>
          <w:szCs w:val="20"/>
        </w:rPr>
      </w:pPr>
      <w:proofErr w:type="spellStart"/>
      <w:r w:rsidRPr="008D5F63">
        <w:rPr>
          <w:rFonts w:ascii="Arial" w:eastAsia="Aptos" w:hAnsi="Arial" w:cs="Arial"/>
          <w:sz w:val="20"/>
          <w:szCs w:val="20"/>
        </w:rPr>
        <w:t>Articolo</w:t>
      </w:r>
      <w:proofErr w:type="spellEnd"/>
      <w:r w:rsidRPr="008D5F63">
        <w:rPr>
          <w:rFonts w:ascii="Arial" w:eastAsia="Aptos" w:hAnsi="Arial" w:cs="Arial"/>
          <w:sz w:val="20"/>
          <w:szCs w:val="20"/>
        </w:rPr>
        <w:t xml:space="preserve"> 1</w:t>
      </w:r>
    </w:p>
    <w:p w14:paraId="685B0A68" w14:textId="77777777" w:rsidR="008D5F63" w:rsidRPr="008D5F63" w:rsidRDefault="008D5F63" w:rsidP="008D5F63">
      <w:pPr>
        <w:spacing w:after="0" w:line="240" w:lineRule="auto"/>
        <w:jc w:val="center"/>
        <w:rPr>
          <w:rFonts w:ascii="Arial" w:eastAsia="Aptos" w:hAnsi="Arial" w:cs="Arial"/>
          <w:sz w:val="20"/>
          <w:szCs w:val="20"/>
        </w:rPr>
      </w:pPr>
    </w:p>
    <w:p w14:paraId="07AB24F5" w14:textId="77777777" w:rsidR="008D5F63" w:rsidRPr="002324FD" w:rsidRDefault="008D5F63" w:rsidP="008D5F63">
      <w:pPr>
        <w:spacing w:after="0" w:line="240" w:lineRule="auto"/>
        <w:ind w:firstLine="709"/>
        <w:jc w:val="both"/>
        <w:rPr>
          <w:rFonts w:ascii="Arial" w:eastAsia="Play" w:hAnsi="Arial" w:cs="Arial"/>
          <w:color w:val="000000"/>
          <w:sz w:val="20"/>
          <w:szCs w:val="20"/>
        </w:rPr>
      </w:pPr>
      <w:r>
        <w:rPr>
          <w:rFonts w:ascii="Arial" w:eastAsia="Play" w:hAnsi="Arial" w:cs="Arial"/>
          <w:color w:val="000000"/>
          <w:sz w:val="20"/>
          <w:szCs w:val="20"/>
        </w:rPr>
        <w:t>.</w:t>
      </w:r>
      <w:proofErr w:type="spellStart"/>
      <w:r w:rsidRPr="002324FD">
        <w:rPr>
          <w:rFonts w:ascii="Arial" w:eastAsia="Play" w:hAnsi="Arial" w:cs="Arial"/>
          <w:color w:val="000000"/>
          <w:sz w:val="20"/>
          <w:szCs w:val="20"/>
        </w:rPr>
        <w:t>Viene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accettata</w:t>
      </w:r>
      <w:proofErr w:type="spellEnd"/>
      <w:r w:rsidRPr="002324FD">
        <w:rPr>
          <w:rFonts w:ascii="Arial" w:eastAsia="Play" w:hAnsi="Arial" w:cs="Arial"/>
          <w:color w:val="000000"/>
          <w:sz w:val="20"/>
          <w:szCs w:val="20"/>
        </w:rPr>
        <w:t xml:space="preserve"> la </w:t>
      </w:r>
      <w:proofErr w:type="spellStart"/>
      <w:r w:rsidRPr="002324FD">
        <w:rPr>
          <w:rFonts w:ascii="Arial" w:eastAsia="Play" w:hAnsi="Arial" w:cs="Arial"/>
          <w:color w:val="000000"/>
          <w:sz w:val="20"/>
          <w:szCs w:val="20"/>
        </w:rPr>
        <w:t>donazione</w:t>
      </w:r>
      <w:proofErr w:type="spellEnd"/>
      <w:r w:rsidRPr="002324FD">
        <w:rPr>
          <w:rFonts w:ascii="Arial" w:eastAsia="Play" w:hAnsi="Arial" w:cs="Arial"/>
          <w:color w:val="000000"/>
          <w:sz w:val="20"/>
          <w:szCs w:val="20"/>
        </w:rPr>
        <w:t xml:space="preserve"> di beni </w:t>
      </w:r>
      <w:proofErr w:type="spellStart"/>
      <w:r w:rsidRPr="002324FD">
        <w:rPr>
          <w:rFonts w:ascii="Arial" w:eastAsia="Play" w:hAnsi="Arial" w:cs="Arial"/>
          <w:color w:val="000000"/>
          <w:sz w:val="20"/>
          <w:szCs w:val="20"/>
        </w:rPr>
        <w:t>immobili</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situati</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sulle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particelle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catastali</w:t>
      </w:r>
      <w:proofErr w:type="spellEnd"/>
      <w:r w:rsidRPr="002324FD">
        <w:rPr>
          <w:rFonts w:ascii="Arial" w:eastAsia="Play" w:hAnsi="Arial" w:cs="Arial"/>
          <w:color w:val="000000"/>
          <w:sz w:val="20"/>
          <w:szCs w:val="20"/>
        </w:rPr>
        <w:t xml:space="preserve"> 2903/1, 2903/3, 2917/1, 2917/2 e 2917/3, </w:t>
      </w:r>
      <w:proofErr w:type="spellStart"/>
      <w:r w:rsidRPr="002324FD">
        <w:rPr>
          <w:rFonts w:ascii="Arial" w:eastAsia="Play" w:hAnsi="Arial" w:cs="Arial"/>
          <w:color w:val="000000"/>
          <w:sz w:val="20"/>
          <w:szCs w:val="20"/>
        </w:rPr>
        <w:t>tutti</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nel</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comune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catastale</w:t>
      </w:r>
      <w:proofErr w:type="spellEnd"/>
      <w:r w:rsidRPr="002324FD">
        <w:rPr>
          <w:rFonts w:ascii="Arial" w:eastAsia="Play" w:hAnsi="Arial" w:cs="Arial"/>
          <w:color w:val="000000"/>
          <w:sz w:val="20"/>
          <w:szCs w:val="20"/>
        </w:rPr>
        <w:t xml:space="preserve"> Cittanova, </w:t>
      </w:r>
      <w:proofErr w:type="spellStart"/>
      <w:r w:rsidRPr="002324FD">
        <w:rPr>
          <w:rFonts w:ascii="Arial" w:eastAsia="Play" w:hAnsi="Arial" w:cs="Arial"/>
          <w:color w:val="000000"/>
          <w:sz w:val="20"/>
          <w:szCs w:val="20"/>
        </w:rPr>
        <w:t>al</w:t>
      </w:r>
      <w:proofErr w:type="spellEnd"/>
      <w:r w:rsidRPr="002324FD">
        <w:rPr>
          <w:rFonts w:ascii="Arial" w:eastAsia="Play" w:hAnsi="Arial" w:cs="Arial"/>
          <w:color w:val="000000"/>
          <w:sz w:val="20"/>
          <w:szCs w:val="20"/>
        </w:rPr>
        <w:t xml:space="preserve"> fine di </w:t>
      </w:r>
      <w:proofErr w:type="spellStart"/>
      <w:r w:rsidRPr="002324FD">
        <w:rPr>
          <w:rFonts w:ascii="Arial" w:eastAsia="Play" w:hAnsi="Arial" w:cs="Arial"/>
          <w:color w:val="000000"/>
          <w:sz w:val="20"/>
          <w:szCs w:val="20"/>
        </w:rPr>
        <w:t>realizzare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il</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progetto</w:t>
      </w:r>
      <w:proofErr w:type="spellEnd"/>
      <w:r w:rsidRPr="002324FD">
        <w:rPr>
          <w:rFonts w:ascii="Arial" w:eastAsia="Play" w:hAnsi="Arial" w:cs="Arial"/>
          <w:color w:val="000000"/>
          <w:sz w:val="20"/>
          <w:szCs w:val="20"/>
        </w:rPr>
        <w:t xml:space="preserve"> di </w:t>
      </w:r>
      <w:proofErr w:type="spellStart"/>
      <w:r w:rsidRPr="002324FD">
        <w:rPr>
          <w:rFonts w:ascii="Arial" w:eastAsia="Play" w:hAnsi="Arial" w:cs="Arial"/>
          <w:color w:val="000000"/>
          <w:sz w:val="20"/>
          <w:szCs w:val="20"/>
        </w:rPr>
        <w:t>interesse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pubblico</w:t>
      </w:r>
      <w:proofErr w:type="spellEnd"/>
      <w:r w:rsidRPr="002324FD">
        <w:rPr>
          <w:rFonts w:ascii="Arial" w:eastAsia="Play" w:hAnsi="Arial" w:cs="Arial"/>
          <w:color w:val="000000"/>
          <w:sz w:val="20"/>
          <w:szCs w:val="20"/>
        </w:rPr>
        <w:t xml:space="preserve"> generale per </w:t>
      </w:r>
      <w:proofErr w:type="spellStart"/>
      <w:r w:rsidRPr="002324FD">
        <w:rPr>
          <w:rFonts w:ascii="Arial" w:eastAsia="Play" w:hAnsi="Arial" w:cs="Arial"/>
          <w:color w:val="000000"/>
          <w:sz w:val="20"/>
          <w:szCs w:val="20"/>
        </w:rPr>
        <w:t>l'utilizzo</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dell'edificio</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complesso</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esistente</w:t>
      </w:r>
      <w:proofErr w:type="spellEnd"/>
      <w:r w:rsidRPr="002324FD">
        <w:rPr>
          <w:rFonts w:ascii="Arial" w:eastAsia="Play" w:hAnsi="Arial" w:cs="Arial"/>
          <w:color w:val="000000"/>
          <w:sz w:val="20"/>
          <w:szCs w:val="20"/>
        </w:rPr>
        <w:t xml:space="preserve"> – </w:t>
      </w:r>
      <w:proofErr w:type="spellStart"/>
      <w:r w:rsidRPr="002324FD">
        <w:rPr>
          <w:rFonts w:ascii="Arial" w:eastAsia="Play" w:hAnsi="Arial" w:cs="Arial"/>
          <w:color w:val="000000"/>
          <w:sz w:val="20"/>
          <w:szCs w:val="20"/>
        </w:rPr>
        <w:t>edificio</w:t>
      </w:r>
      <w:proofErr w:type="spellEnd"/>
      <w:r w:rsidRPr="002324FD">
        <w:rPr>
          <w:rFonts w:ascii="Arial" w:eastAsia="Play" w:hAnsi="Arial" w:cs="Arial"/>
          <w:color w:val="000000"/>
          <w:sz w:val="20"/>
          <w:szCs w:val="20"/>
        </w:rPr>
        <w:t xml:space="preserve"> di uso </w:t>
      </w:r>
      <w:proofErr w:type="spellStart"/>
      <w:r w:rsidRPr="002324FD">
        <w:rPr>
          <w:rFonts w:ascii="Arial" w:eastAsia="Play" w:hAnsi="Arial" w:cs="Arial"/>
          <w:color w:val="000000"/>
          <w:sz w:val="20"/>
          <w:szCs w:val="20"/>
        </w:rPr>
        <w:t>pubblico</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destinato</w:t>
      </w:r>
      <w:proofErr w:type="spellEnd"/>
      <w:r w:rsidRPr="002324FD">
        <w:rPr>
          <w:rFonts w:ascii="Arial" w:eastAsia="Play" w:hAnsi="Arial" w:cs="Arial"/>
          <w:color w:val="000000"/>
          <w:sz w:val="20"/>
          <w:szCs w:val="20"/>
        </w:rPr>
        <w:t xml:space="preserve"> ad </w:t>
      </w:r>
      <w:proofErr w:type="spellStart"/>
      <w:r w:rsidRPr="002324FD">
        <w:rPr>
          <w:rFonts w:ascii="Arial" w:eastAsia="Play" w:hAnsi="Arial" w:cs="Arial"/>
          <w:color w:val="000000"/>
          <w:sz w:val="20"/>
          <w:szCs w:val="20"/>
        </w:rPr>
        <w:t>attività</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sportive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campo</w:t>
      </w:r>
      <w:proofErr w:type="spellEnd"/>
      <w:r w:rsidRPr="002324FD">
        <w:rPr>
          <w:rFonts w:ascii="Arial" w:eastAsia="Play" w:hAnsi="Arial" w:cs="Arial"/>
          <w:color w:val="000000"/>
          <w:sz w:val="20"/>
          <w:szCs w:val="20"/>
        </w:rPr>
        <w:t xml:space="preserve"> di </w:t>
      </w:r>
      <w:proofErr w:type="spellStart"/>
      <w:r w:rsidRPr="002324FD">
        <w:rPr>
          <w:rFonts w:ascii="Arial" w:eastAsia="Play" w:hAnsi="Arial" w:cs="Arial"/>
          <w:color w:val="000000"/>
          <w:sz w:val="20"/>
          <w:szCs w:val="20"/>
        </w:rPr>
        <w:t>tiro</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sportivo</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Businia</w:t>
      </w:r>
      <w:proofErr w:type="spellEnd"/>
      <w:r w:rsidRPr="002324FD">
        <w:rPr>
          <w:rFonts w:ascii="Arial" w:eastAsia="Play" w:hAnsi="Arial" w:cs="Arial"/>
          <w:color w:val="000000"/>
          <w:sz w:val="20"/>
          <w:szCs w:val="20"/>
        </w:rPr>
        <w:t>.</w:t>
      </w:r>
    </w:p>
    <w:p w14:paraId="4BB57111" w14:textId="77777777" w:rsidR="008D5F63" w:rsidRPr="002324FD" w:rsidRDefault="008D5F63" w:rsidP="008D5F63">
      <w:pPr>
        <w:pBdr>
          <w:top w:val="nil"/>
          <w:left w:val="nil"/>
          <w:bottom w:val="nil"/>
          <w:right w:val="nil"/>
          <w:between w:val="nil"/>
        </w:pBdr>
        <w:spacing w:after="0" w:line="240" w:lineRule="auto"/>
        <w:ind w:left="720"/>
        <w:jc w:val="both"/>
        <w:rPr>
          <w:rFonts w:ascii="Arial" w:eastAsia="Play" w:hAnsi="Arial" w:cs="Arial"/>
          <w:color w:val="000000"/>
          <w:sz w:val="20"/>
          <w:szCs w:val="20"/>
        </w:rPr>
      </w:pPr>
    </w:p>
    <w:p w14:paraId="0ABF7D82" w14:textId="77777777" w:rsidR="008D5F63" w:rsidRPr="008D5F63" w:rsidRDefault="008D5F63" w:rsidP="008D5F63">
      <w:pPr>
        <w:spacing w:after="0" w:line="240" w:lineRule="auto"/>
        <w:jc w:val="center"/>
        <w:rPr>
          <w:rFonts w:ascii="Arial" w:eastAsia="Aptos" w:hAnsi="Arial" w:cs="Arial"/>
          <w:sz w:val="20"/>
          <w:szCs w:val="20"/>
        </w:rPr>
      </w:pPr>
      <w:proofErr w:type="spellStart"/>
      <w:r w:rsidRPr="008D5F63">
        <w:rPr>
          <w:rFonts w:ascii="Arial" w:eastAsia="Aptos" w:hAnsi="Arial" w:cs="Arial"/>
          <w:sz w:val="20"/>
          <w:szCs w:val="20"/>
        </w:rPr>
        <w:t>Articolo</w:t>
      </w:r>
      <w:proofErr w:type="spellEnd"/>
      <w:r w:rsidRPr="008D5F63">
        <w:rPr>
          <w:rFonts w:ascii="Arial" w:eastAsia="Aptos" w:hAnsi="Arial" w:cs="Arial"/>
          <w:sz w:val="20"/>
          <w:szCs w:val="20"/>
        </w:rPr>
        <w:t xml:space="preserve"> 2</w:t>
      </w:r>
    </w:p>
    <w:p w14:paraId="6F3EA004" w14:textId="77777777" w:rsidR="008D5F63" w:rsidRPr="008D5F63" w:rsidRDefault="008D5F63" w:rsidP="008D5F63">
      <w:pPr>
        <w:spacing w:after="0" w:line="240" w:lineRule="auto"/>
        <w:jc w:val="center"/>
        <w:rPr>
          <w:rFonts w:ascii="Arial" w:eastAsia="Aptos" w:hAnsi="Arial" w:cs="Arial"/>
          <w:sz w:val="20"/>
          <w:szCs w:val="20"/>
        </w:rPr>
      </w:pPr>
    </w:p>
    <w:p w14:paraId="508DB7B5" w14:textId="77777777" w:rsidR="008D5F63" w:rsidRPr="002324FD" w:rsidRDefault="008D5F63" w:rsidP="008D5F63">
      <w:pPr>
        <w:pStyle w:val="NormalWeb"/>
        <w:spacing w:before="0" w:beforeAutospacing="0" w:after="0" w:afterAutospacing="0"/>
        <w:ind w:firstLine="720"/>
        <w:jc w:val="both"/>
        <w:rPr>
          <w:rFonts w:ascii="Arial" w:eastAsia="Play" w:hAnsi="Arial" w:cs="Arial"/>
          <w:sz w:val="20"/>
          <w:szCs w:val="20"/>
        </w:rPr>
      </w:pPr>
      <w:r w:rsidRPr="002324FD">
        <w:rPr>
          <w:rFonts w:ascii="Arial" w:eastAsia="Play" w:hAnsi="Arial" w:cs="Arial"/>
          <w:color w:val="000000"/>
          <w:sz w:val="20"/>
          <w:szCs w:val="20"/>
        </w:rPr>
        <w:t xml:space="preserve">La </w:t>
      </w:r>
      <w:proofErr w:type="spellStart"/>
      <w:r w:rsidRPr="002324FD">
        <w:rPr>
          <w:rFonts w:ascii="Arial" w:eastAsia="Play" w:hAnsi="Arial" w:cs="Arial"/>
          <w:color w:val="000000"/>
          <w:sz w:val="20"/>
          <w:szCs w:val="20"/>
        </w:rPr>
        <w:t>Città</w:t>
      </w:r>
      <w:proofErr w:type="spellEnd"/>
      <w:r w:rsidRPr="002324FD">
        <w:rPr>
          <w:rFonts w:ascii="Arial" w:eastAsia="Play" w:hAnsi="Arial" w:cs="Arial"/>
          <w:color w:val="000000"/>
          <w:sz w:val="20"/>
          <w:szCs w:val="20"/>
        </w:rPr>
        <w:t xml:space="preserve"> di Novigrad - Cittanova, </w:t>
      </w:r>
      <w:proofErr w:type="spellStart"/>
      <w:r w:rsidRPr="002324FD">
        <w:rPr>
          <w:rFonts w:ascii="Arial" w:eastAsia="Play" w:hAnsi="Arial" w:cs="Arial"/>
          <w:color w:val="000000"/>
          <w:sz w:val="20"/>
          <w:szCs w:val="20"/>
        </w:rPr>
        <w:t>in</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qualità</w:t>
      </w:r>
      <w:proofErr w:type="spellEnd"/>
      <w:r w:rsidRPr="002324FD">
        <w:rPr>
          <w:rFonts w:ascii="Arial" w:eastAsia="Play" w:hAnsi="Arial" w:cs="Arial"/>
          <w:color w:val="000000"/>
          <w:sz w:val="20"/>
          <w:szCs w:val="20"/>
        </w:rPr>
        <w:t xml:space="preserve"> di </w:t>
      </w:r>
      <w:proofErr w:type="spellStart"/>
      <w:r w:rsidRPr="002324FD">
        <w:rPr>
          <w:rFonts w:ascii="Arial" w:eastAsia="Play" w:hAnsi="Arial" w:cs="Arial"/>
          <w:color w:val="000000"/>
          <w:sz w:val="20"/>
          <w:szCs w:val="20"/>
        </w:rPr>
        <w:t>creditore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rinuncia</w:t>
      </w:r>
      <w:proofErr w:type="spellEnd"/>
      <w:r w:rsidRPr="002324FD">
        <w:rPr>
          <w:rFonts w:ascii="Arial" w:eastAsia="Play" w:hAnsi="Arial" w:cs="Arial"/>
          <w:color w:val="000000"/>
          <w:sz w:val="20"/>
          <w:szCs w:val="20"/>
        </w:rPr>
        <w:t xml:space="preserve"> a </w:t>
      </w:r>
      <w:proofErr w:type="spellStart"/>
      <w:r w:rsidRPr="002324FD">
        <w:rPr>
          <w:rFonts w:ascii="Arial" w:eastAsia="Play" w:hAnsi="Arial" w:cs="Arial"/>
          <w:color w:val="000000"/>
          <w:sz w:val="20"/>
          <w:szCs w:val="20"/>
        </w:rPr>
        <w:t>tutte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le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pretese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nei</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confronti</w:t>
      </w:r>
      <w:proofErr w:type="spellEnd"/>
      <w:r w:rsidRPr="002324FD">
        <w:rPr>
          <w:rFonts w:ascii="Arial" w:eastAsia="Play" w:hAnsi="Arial" w:cs="Arial"/>
          <w:color w:val="000000"/>
          <w:sz w:val="20"/>
          <w:szCs w:val="20"/>
        </w:rPr>
        <w:t xml:space="preserve"> della </w:t>
      </w:r>
      <w:proofErr w:type="spellStart"/>
      <w:r w:rsidRPr="002324FD">
        <w:rPr>
          <w:rFonts w:ascii="Arial" w:eastAsia="Play" w:hAnsi="Arial" w:cs="Arial"/>
          <w:color w:val="000000"/>
          <w:sz w:val="20"/>
          <w:szCs w:val="20"/>
        </w:rPr>
        <w:t>Repubblica</w:t>
      </w:r>
      <w:proofErr w:type="spellEnd"/>
      <w:r w:rsidRPr="002324FD">
        <w:rPr>
          <w:rFonts w:ascii="Arial" w:eastAsia="Play" w:hAnsi="Arial" w:cs="Arial"/>
          <w:color w:val="000000"/>
          <w:sz w:val="20"/>
          <w:szCs w:val="20"/>
        </w:rPr>
        <w:t xml:space="preserve"> di </w:t>
      </w:r>
      <w:proofErr w:type="spellStart"/>
      <w:r w:rsidRPr="002324FD">
        <w:rPr>
          <w:rFonts w:ascii="Arial" w:eastAsia="Play" w:hAnsi="Arial" w:cs="Arial"/>
          <w:color w:val="000000"/>
          <w:sz w:val="20"/>
          <w:szCs w:val="20"/>
        </w:rPr>
        <w:t>Croazia</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in</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qualità</w:t>
      </w:r>
      <w:proofErr w:type="spellEnd"/>
      <w:r w:rsidRPr="002324FD">
        <w:rPr>
          <w:rFonts w:ascii="Arial" w:eastAsia="Play" w:hAnsi="Arial" w:cs="Arial"/>
          <w:color w:val="000000"/>
          <w:sz w:val="20"/>
          <w:szCs w:val="20"/>
        </w:rPr>
        <w:t xml:space="preserve"> di </w:t>
      </w:r>
      <w:proofErr w:type="spellStart"/>
      <w:r w:rsidRPr="002324FD">
        <w:rPr>
          <w:rFonts w:ascii="Arial" w:eastAsia="Play" w:hAnsi="Arial" w:cs="Arial"/>
          <w:color w:val="000000"/>
          <w:sz w:val="20"/>
          <w:szCs w:val="20"/>
        </w:rPr>
        <w:t>debitrice</w:t>
      </w:r>
      <w:proofErr w:type="spellEnd"/>
      <w:r w:rsidRPr="002324FD">
        <w:rPr>
          <w:rFonts w:ascii="Arial" w:eastAsia="Play" w:hAnsi="Arial" w:cs="Arial"/>
          <w:color w:val="000000"/>
          <w:sz w:val="20"/>
          <w:szCs w:val="20"/>
        </w:rPr>
        <w:t xml:space="preserve">, fino </w:t>
      </w:r>
      <w:proofErr w:type="spellStart"/>
      <w:r w:rsidRPr="002324FD">
        <w:rPr>
          <w:rFonts w:ascii="Arial" w:eastAsia="Play" w:hAnsi="Arial" w:cs="Arial"/>
          <w:color w:val="000000"/>
          <w:sz w:val="20"/>
          <w:szCs w:val="20"/>
        </w:rPr>
        <w:t>al</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valore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dell'immobile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donato</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Il</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valore</w:t>
      </w:r>
      <w:proofErr w:type="spellEnd"/>
      <w:r w:rsidRPr="002324FD">
        <w:rPr>
          <w:rFonts w:ascii="Arial" w:eastAsia="Play" w:hAnsi="Arial" w:cs="Arial"/>
          <w:color w:val="000000"/>
          <w:sz w:val="20"/>
          <w:szCs w:val="20"/>
        </w:rPr>
        <w:t xml:space="preserve"> di </w:t>
      </w:r>
      <w:proofErr w:type="spellStart"/>
      <w:r w:rsidRPr="002324FD">
        <w:rPr>
          <w:rFonts w:ascii="Arial" w:eastAsia="Play" w:hAnsi="Arial" w:cs="Arial"/>
          <w:color w:val="000000"/>
          <w:sz w:val="20"/>
          <w:szCs w:val="20"/>
        </w:rPr>
        <w:t>mercato</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dell'immobile</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secondo</w:t>
      </w:r>
      <w:proofErr w:type="spellEnd"/>
      <w:r w:rsidRPr="002324FD">
        <w:rPr>
          <w:rFonts w:ascii="Arial" w:eastAsia="Play" w:hAnsi="Arial" w:cs="Arial"/>
          <w:color w:val="000000"/>
          <w:sz w:val="20"/>
          <w:szCs w:val="20"/>
        </w:rPr>
        <w:t xml:space="preserve"> </w:t>
      </w:r>
      <w:proofErr w:type="spellStart"/>
      <w:r w:rsidRPr="002324FD">
        <w:rPr>
          <w:rFonts w:ascii="Arial" w:eastAsia="Play" w:hAnsi="Arial" w:cs="Arial"/>
          <w:color w:val="000000"/>
          <w:sz w:val="20"/>
          <w:szCs w:val="20"/>
        </w:rPr>
        <w:t>Rapporto</w:t>
      </w:r>
      <w:proofErr w:type="spellEnd"/>
      <w:r w:rsidRPr="002324FD">
        <w:rPr>
          <w:rFonts w:ascii="Arial" w:eastAsia="Play" w:hAnsi="Arial" w:cs="Arial"/>
          <w:color w:val="000000"/>
          <w:sz w:val="20"/>
          <w:szCs w:val="20"/>
        </w:rPr>
        <w:t xml:space="preserve"> di </w:t>
      </w:r>
      <w:proofErr w:type="spellStart"/>
      <w:r w:rsidRPr="002324FD">
        <w:rPr>
          <w:rFonts w:ascii="Arial" w:eastAsia="Play" w:hAnsi="Arial" w:cs="Arial"/>
          <w:color w:val="000000"/>
          <w:sz w:val="20"/>
          <w:szCs w:val="20"/>
        </w:rPr>
        <w:t>valutazione</w:t>
      </w:r>
      <w:proofErr w:type="spellEnd"/>
      <w:r w:rsidRPr="002324FD">
        <w:rPr>
          <w:rFonts w:ascii="Arial" w:eastAsia="Play" w:hAnsi="Arial" w:cs="Arial"/>
          <w:color w:val="000000"/>
          <w:sz w:val="20"/>
          <w:szCs w:val="20"/>
        </w:rPr>
        <w:t xml:space="preserve"> numero: 22/2025, Parenzo, 14 </w:t>
      </w:r>
      <w:proofErr w:type="spellStart"/>
      <w:r w:rsidRPr="002324FD">
        <w:rPr>
          <w:rFonts w:ascii="Arial" w:eastAsia="Play" w:hAnsi="Arial" w:cs="Arial"/>
          <w:color w:val="000000"/>
          <w:sz w:val="20"/>
          <w:szCs w:val="20"/>
        </w:rPr>
        <w:t>febbraio</w:t>
      </w:r>
      <w:proofErr w:type="spellEnd"/>
      <w:r w:rsidRPr="002324FD">
        <w:rPr>
          <w:rFonts w:ascii="Arial" w:eastAsia="Play" w:hAnsi="Arial" w:cs="Arial"/>
          <w:color w:val="000000"/>
          <w:sz w:val="20"/>
          <w:szCs w:val="20"/>
        </w:rPr>
        <w:t xml:space="preserve"> 2025, </w:t>
      </w:r>
      <w:proofErr w:type="spellStart"/>
      <w:r w:rsidRPr="002324FD">
        <w:rPr>
          <w:rFonts w:ascii="Arial" w:eastAsia="Play" w:hAnsi="Arial" w:cs="Arial"/>
          <w:sz w:val="20"/>
          <w:szCs w:val="20"/>
        </w:rPr>
        <w:t>redatto</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dal</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perito</w:t>
      </w:r>
      <w:proofErr w:type="spellEnd"/>
      <w:r w:rsidRPr="002324FD">
        <w:rPr>
          <w:rFonts w:ascii="Arial" w:eastAsia="Play" w:hAnsi="Arial" w:cs="Arial"/>
          <w:sz w:val="20"/>
          <w:szCs w:val="20"/>
        </w:rPr>
        <w:t>/</w:t>
      </w:r>
      <w:proofErr w:type="spellStart"/>
      <w:r w:rsidRPr="002324FD">
        <w:rPr>
          <w:rFonts w:ascii="Arial" w:eastAsia="Play" w:hAnsi="Arial" w:cs="Arial"/>
          <w:sz w:val="20"/>
          <w:szCs w:val="20"/>
        </w:rPr>
        <w:t>valutatore</w:t>
      </w:r>
      <w:proofErr w:type="spellEnd"/>
      <w:r w:rsidRPr="002324FD">
        <w:rPr>
          <w:rFonts w:ascii="Arial" w:eastAsia="Play" w:hAnsi="Arial" w:cs="Arial"/>
          <w:sz w:val="20"/>
          <w:szCs w:val="20"/>
        </w:rPr>
        <w:t xml:space="preserve"> mr. sc. Danijela </w:t>
      </w:r>
      <w:proofErr w:type="spellStart"/>
      <w:r w:rsidRPr="002324FD">
        <w:rPr>
          <w:rFonts w:ascii="Arial" w:eastAsia="Play" w:hAnsi="Arial" w:cs="Arial"/>
          <w:sz w:val="20"/>
          <w:szCs w:val="20"/>
        </w:rPr>
        <w:t>Simonetti</w:t>
      </w:r>
      <w:proofErr w:type="spellEnd"/>
      <w:r w:rsidRPr="002324FD">
        <w:rPr>
          <w:rFonts w:ascii="Arial" w:eastAsia="Play" w:hAnsi="Arial" w:cs="Arial"/>
          <w:sz w:val="20"/>
          <w:szCs w:val="20"/>
        </w:rPr>
        <w:t xml:space="preserve">, laureata </w:t>
      </w:r>
      <w:proofErr w:type="spellStart"/>
      <w:r w:rsidRPr="002324FD">
        <w:rPr>
          <w:rFonts w:ascii="Arial" w:eastAsia="Play" w:hAnsi="Arial" w:cs="Arial"/>
          <w:sz w:val="20"/>
          <w:szCs w:val="20"/>
        </w:rPr>
        <w:t>in</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ingegneria</w:t>
      </w:r>
      <w:proofErr w:type="spellEnd"/>
      <w:r w:rsidRPr="002324FD">
        <w:rPr>
          <w:rFonts w:ascii="Arial" w:eastAsia="Play" w:hAnsi="Arial" w:cs="Arial"/>
          <w:sz w:val="20"/>
          <w:szCs w:val="20"/>
        </w:rPr>
        <w:t xml:space="preserve"> civile, della </w:t>
      </w:r>
      <w:proofErr w:type="spellStart"/>
      <w:r w:rsidRPr="002324FD">
        <w:rPr>
          <w:rFonts w:ascii="Arial" w:eastAsia="Play" w:hAnsi="Arial" w:cs="Arial"/>
          <w:sz w:val="20"/>
          <w:szCs w:val="20"/>
        </w:rPr>
        <w:t>società</w:t>
      </w:r>
      <w:proofErr w:type="spellEnd"/>
      <w:r w:rsidRPr="002324FD">
        <w:rPr>
          <w:rFonts w:ascii="Arial" w:eastAsia="Play" w:hAnsi="Arial" w:cs="Arial"/>
          <w:sz w:val="20"/>
          <w:szCs w:val="20"/>
        </w:rPr>
        <w:t xml:space="preserve"> ISTRA INŽENJERING d.o.o., Parenzo, </w:t>
      </w:r>
      <w:proofErr w:type="spellStart"/>
      <w:r w:rsidRPr="002324FD">
        <w:rPr>
          <w:rFonts w:ascii="Arial" w:eastAsia="Play" w:hAnsi="Arial" w:cs="Arial"/>
          <w:sz w:val="20"/>
          <w:szCs w:val="20"/>
        </w:rPr>
        <w:t>Kandlerova</w:t>
      </w:r>
      <w:proofErr w:type="spellEnd"/>
      <w:r w:rsidRPr="002324FD">
        <w:rPr>
          <w:rFonts w:ascii="Arial" w:eastAsia="Play" w:hAnsi="Arial" w:cs="Arial"/>
          <w:sz w:val="20"/>
          <w:szCs w:val="20"/>
        </w:rPr>
        <w:t xml:space="preserve"> 6. </w:t>
      </w:r>
    </w:p>
    <w:p w14:paraId="67CD7723" w14:textId="77777777" w:rsidR="008D5F63" w:rsidRPr="002324FD" w:rsidRDefault="008D5F63" w:rsidP="008D5F63">
      <w:pPr>
        <w:pBdr>
          <w:top w:val="nil"/>
          <w:left w:val="nil"/>
          <w:bottom w:val="nil"/>
          <w:right w:val="nil"/>
          <w:between w:val="nil"/>
        </w:pBdr>
        <w:spacing w:after="0" w:line="240" w:lineRule="auto"/>
        <w:ind w:firstLine="708"/>
        <w:jc w:val="both"/>
        <w:rPr>
          <w:rFonts w:ascii="Arial" w:eastAsia="Play" w:hAnsi="Arial" w:cs="Arial"/>
          <w:color w:val="000000"/>
          <w:sz w:val="20"/>
          <w:szCs w:val="20"/>
        </w:rPr>
      </w:pPr>
    </w:p>
    <w:p w14:paraId="5060787E" w14:textId="77777777" w:rsidR="008D5F63" w:rsidRPr="008D5F63" w:rsidRDefault="008D5F63" w:rsidP="008D5F63">
      <w:pPr>
        <w:spacing w:after="0" w:line="240" w:lineRule="auto"/>
        <w:jc w:val="center"/>
        <w:rPr>
          <w:rFonts w:ascii="Arial" w:eastAsia="Aptos" w:hAnsi="Arial" w:cs="Arial"/>
          <w:sz w:val="20"/>
          <w:szCs w:val="20"/>
        </w:rPr>
      </w:pPr>
      <w:proofErr w:type="spellStart"/>
      <w:r w:rsidRPr="008D5F63">
        <w:rPr>
          <w:rFonts w:ascii="Arial" w:eastAsia="Aptos" w:hAnsi="Arial" w:cs="Arial"/>
          <w:sz w:val="20"/>
          <w:szCs w:val="20"/>
        </w:rPr>
        <w:t>Articolo</w:t>
      </w:r>
      <w:proofErr w:type="spellEnd"/>
      <w:r w:rsidRPr="008D5F63">
        <w:rPr>
          <w:rFonts w:ascii="Arial" w:eastAsia="Aptos" w:hAnsi="Arial" w:cs="Arial"/>
          <w:sz w:val="20"/>
          <w:szCs w:val="20"/>
        </w:rPr>
        <w:t xml:space="preserve"> 3</w:t>
      </w:r>
    </w:p>
    <w:p w14:paraId="1FFB6081" w14:textId="77777777" w:rsidR="008D5F63" w:rsidRPr="008D5F63" w:rsidRDefault="008D5F63" w:rsidP="008D5F63">
      <w:pPr>
        <w:spacing w:after="0" w:line="240" w:lineRule="auto"/>
        <w:jc w:val="center"/>
        <w:rPr>
          <w:rFonts w:ascii="Arial" w:eastAsia="Aptos" w:hAnsi="Arial" w:cs="Arial"/>
          <w:sz w:val="20"/>
          <w:szCs w:val="20"/>
        </w:rPr>
      </w:pPr>
    </w:p>
    <w:p w14:paraId="09B1E977" w14:textId="77777777" w:rsidR="008D5F63" w:rsidRPr="002324FD" w:rsidRDefault="008D5F63" w:rsidP="008D5F63">
      <w:pPr>
        <w:spacing w:after="0" w:line="240" w:lineRule="auto"/>
        <w:ind w:firstLine="708"/>
        <w:jc w:val="both"/>
        <w:rPr>
          <w:rFonts w:ascii="Arial" w:eastAsia="Play" w:hAnsi="Arial" w:cs="Arial"/>
          <w:sz w:val="20"/>
          <w:szCs w:val="20"/>
        </w:rPr>
      </w:pPr>
      <w:proofErr w:type="spellStart"/>
      <w:r w:rsidRPr="002324FD">
        <w:rPr>
          <w:rFonts w:ascii="Arial" w:eastAsia="Play" w:hAnsi="Arial" w:cs="Arial"/>
          <w:sz w:val="20"/>
          <w:szCs w:val="20"/>
        </w:rPr>
        <w:t>Il</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contratto</w:t>
      </w:r>
      <w:proofErr w:type="spellEnd"/>
      <w:r w:rsidRPr="002324FD">
        <w:rPr>
          <w:rFonts w:ascii="Arial" w:eastAsia="Play" w:hAnsi="Arial" w:cs="Arial"/>
          <w:sz w:val="20"/>
          <w:szCs w:val="20"/>
        </w:rPr>
        <w:t xml:space="preserve"> di </w:t>
      </w:r>
      <w:proofErr w:type="spellStart"/>
      <w:r w:rsidRPr="002324FD">
        <w:rPr>
          <w:rFonts w:ascii="Arial" w:eastAsia="Play" w:hAnsi="Arial" w:cs="Arial"/>
          <w:sz w:val="20"/>
          <w:szCs w:val="20"/>
        </w:rPr>
        <w:t>donazione</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dell'immobile</w:t>
      </w:r>
      <w:proofErr w:type="spellEnd"/>
      <w:r w:rsidRPr="002324FD">
        <w:rPr>
          <w:rFonts w:ascii="Arial" w:eastAsia="Play" w:hAnsi="Arial" w:cs="Arial"/>
          <w:sz w:val="20"/>
          <w:szCs w:val="20"/>
        </w:rPr>
        <w:t xml:space="preserve"> di </w:t>
      </w:r>
      <w:proofErr w:type="spellStart"/>
      <w:r w:rsidRPr="002324FD">
        <w:rPr>
          <w:rFonts w:ascii="Arial" w:eastAsia="Play" w:hAnsi="Arial" w:cs="Arial"/>
          <w:sz w:val="20"/>
          <w:szCs w:val="20"/>
        </w:rPr>
        <w:t>cui</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al</w:t>
      </w:r>
      <w:proofErr w:type="spellEnd"/>
      <w:r w:rsidRPr="002324FD">
        <w:rPr>
          <w:rFonts w:ascii="Arial" w:eastAsia="Play" w:hAnsi="Arial" w:cs="Arial"/>
          <w:sz w:val="20"/>
          <w:szCs w:val="20"/>
        </w:rPr>
        <w:t xml:space="preserve"> punto I della </w:t>
      </w:r>
      <w:proofErr w:type="spellStart"/>
      <w:r w:rsidRPr="002324FD">
        <w:rPr>
          <w:rFonts w:ascii="Arial" w:eastAsia="Play" w:hAnsi="Arial" w:cs="Arial"/>
          <w:sz w:val="20"/>
          <w:szCs w:val="20"/>
        </w:rPr>
        <w:t>presente</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Delibera</w:t>
      </w:r>
      <w:proofErr w:type="spellEnd"/>
      <w:r w:rsidRPr="002324FD">
        <w:rPr>
          <w:rFonts w:ascii="Arial" w:eastAsia="Play" w:hAnsi="Arial" w:cs="Arial"/>
          <w:sz w:val="20"/>
          <w:szCs w:val="20"/>
        </w:rPr>
        <w:t xml:space="preserve">, a </w:t>
      </w:r>
      <w:proofErr w:type="spellStart"/>
      <w:r w:rsidRPr="002324FD">
        <w:rPr>
          <w:rFonts w:ascii="Arial" w:eastAsia="Play" w:hAnsi="Arial" w:cs="Arial"/>
          <w:sz w:val="20"/>
          <w:szCs w:val="20"/>
        </w:rPr>
        <w:t>nome</w:t>
      </w:r>
      <w:proofErr w:type="spellEnd"/>
      <w:r w:rsidRPr="002324FD">
        <w:rPr>
          <w:rFonts w:ascii="Arial" w:eastAsia="Play" w:hAnsi="Arial" w:cs="Arial"/>
          <w:sz w:val="20"/>
          <w:szCs w:val="20"/>
        </w:rPr>
        <w:t xml:space="preserve"> della </w:t>
      </w:r>
      <w:proofErr w:type="spellStart"/>
      <w:r w:rsidRPr="002324FD">
        <w:rPr>
          <w:rFonts w:ascii="Arial" w:eastAsia="Play" w:hAnsi="Arial" w:cs="Arial"/>
          <w:sz w:val="20"/>
          <w:szCs w:val="20"/>
        </w:rPr>
        <w:t>Città</w:t>
      </w:r>
      <w:proofErr w:type="spellEnd"/>
      <w:r w:rsidRPr="002324FD">
        <w:rPr>
          <w:rFonts w:ascii="Arial" w:eastAsia="Play" w:hAnsi="Arial" w:cs="Arial"/>
          <w:sz w:val="20"/>
          <w:szCs w:val="20"/>
        </w:rPr>
        <w:t xml:space="preserve"> di Novigrad-Cittanova, sarà </w:t>
      </w:r>
      <w:proofErr w:type="spellStart"/>
      <w:r w:rsidRPr="002324FD">
        <w:rPr>
          <w:rFonts w:ascii="Arial" w:eastAsia="Play" w:hAnsi="Arial" w:cs="Arial"/>
          <w:sz w:val="20"/>
          <w:szCs w:val="20"/>
        </w:rPr>
        <w:t>concluso</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dal</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sindaco</w:t>
      </w:r>
      <w:proofErr w:type="spellEnd"/>
      <w:r w:rsidRPr="002324FD">
        <w:rPr>
          <w:rFonts w:ascii="Arial" w:eastAsia="Play" w:hAnsi="Arial" w:cs="Arial"/>
          <w:sz w:val="20"/>
          <w:szCs w:val="20"/>
        </w:rPr>
        <w:t xml:space="preserve"> della </w:t>
      </w:r>
      <w:proofErr w:type="spellStart"/>
      <w:r w:rsidRPr="002324FD">
        <w:rPr>
          <w:rFonts w:ascii="Arial" w:eastAsia="Play" w:hAnsi="Arial" w:cs="Arial"/>
          <w:sz w:val="20"/>
          <w:szCs w:val="20"/>
        </w:rPr>
        <w:t>Città</w:t>
      </w:r>
      <w:proofErr w:type="spellEnd"/>
      <w:r w:rsidRPr="002324FD">
        <w:rPr>
          <w:rFonts w:ascii="Arial" w:eastAsia="Play" w:hAnsi="Arial" w:cs="Arial"/>
          <w:sz w:val="20"/>
          <w:szCs w:val="20"/>
        </w:rPr>
        <w:t xml:space="preserve"> di Novigrad-Cittanova.</w:t>
      </w:r>
    </w:p>
    <w:p w14:paraId="09564157" w14:textId="77777777" w:rsidR="008D5F63" w:rsidRPr="002324FD" w:rsidRDefault="008D5F63" w:rsidP="008D5F63">
      <w:pPr>
        <w:spacing w:after="0" w:line="240" w:lineRule="auto"/>
        <w:ind w:firstLine="708"/>
        <w:jc w:val="both"/>
        <w:rPr>
          <w:rFonts w:ascii="Arial" w:eastAsia="Play" w:hAnsi="Arial" w:cs="Arial"/>
          <w:sz w:val="20"/>
          <w:szCs w:val="20"/>
        </w:rPr>
      </w:pPr>
      <w:proofErr w:type="spellStart"/>
      <w:r w:rsidRPr="002324FD">
        <w:rPr>
          <w:rFonts w:ascii="Arial" w:eastAsia="Play" w:hAnsi="Arial" w:cs="Arial"/>
          <w:sz w:val="20"/>
          <w:szCs w:val="20"/>
        </w:rPr>
        <w:t>Responsabile</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dell'attuazione</w:t>
      </w:r>
      <w:proofErr w:type="spellEnd"/>
      <w:r w:rsidRPr="002324FD">
        <w:rPr>
          <w:rFonts w:ascii="Arial" w:eastAsia="Play" w:hAnsi="Arial" w:cs="Arial"/>
          <w:sz w:val="20"/>
          <w:szCs w:val="20"/>
        </w:rPr>
        <w:t xml:space="preserve"> della </w:t>
      </w:r>
      <w:proofErr w:type="spellStart"/>
      <w:r w:rsidRPr="002324FD">
        <w:rPr>
          <w:rFonts w:ascii="Arial" w:eastAsia="Play" w:hAnsi="Arial" w:cs="Arial"/>
          <w:sz w:val="20"/>
          <w:szCs w:val="20"/>
        </w:rPr>
        <w:t>presente</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Delibera</w:t>
      </w:r>
      <w:proofErr w:type="spellEnd"/>
      <w:r w:rsidRPr="002324FD">
        <w:rPr>
          <w:rFonts w:ascii="Arial" w:eastAsia="Play" w:hAnsi="Arial" w:cs="Arial"/>
          <w:sz w:val="20"/>
          <w:szCs w:val="20"/>
        </w:rPr>
        <w:t xml:space="preserve"> è </w:t>
      </w:r>
      <w:proofErr w:type="spellStart"/>
      <w:r w:rsidRPr="002324FD">
        <w:rPr>
          <w:rFonts w:ascii="Arial" w:eastAsia="Play" w:hAnsi="Arial" w:cs="Arial"/>
          <w:sz w:val="20"/>
          <w:szCs w:val="20"/>
        </w:rPr>
        <w:t>l’Assessorato</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al</w:t>
      </w:r>
      <w:proofErr w:type="spellEnd"/>
      <w:r w:rsidRPr="002324FD">
        <w:rPr>
          <w:rFonts w:ascii="Arial" w:eastAsia="Play" w:hAnsi="Arial" w:cs="Arial"/>
          <w:sz w:val="20"/>
          <w:szCs w:val="20"/>
        </w:rPr>
        <w:t xml:space="preserve"> sistema </w:t>
      </w:r>
      <w:proofErr w:type="spellStart"/>
      <w:r w:rsidRPr="002324FD">
        <w:rPr>
          <w:rFonts w:ascii="Arial" w:eastAsia="Play" w:hAnsi="Arial" w:cs="Arial"/>
          <w:sz w:val="20"/>
          <w:szCs w:val="20"/>
        </w:rPr>
        <w:t>comunale</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assetto</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territoriale</w:t>
      </w:r>
      <w:proofErr w:type="spellEnd"/>
      <w:r w:rsidRPr="002324FD">
        <w:rPr>
          <w:rFonts w:ascii="Arial" w:eastAsia="Play" w:hAnsi="Arial" w:cs="Arial"/>
          <w:sz w:val="20"/>
          <w:szCs w:val="20"/>
        </w:rPr>
        <w:t xml:space="preserve"> e </w:t>
      </w:r>
      <w:proofErr w:type="spellStart"/>
      <w:r w:rsidRPr="002324FD">
        <w:rPr>
          <w:rFonts w:ascii="Arial" w:eastAsia="Play" w:hAnsi="Arial" w:cs="Arial"/>
          <w:sz w:val="20"/>
          <w:szCs w:val="20"/>
        </w:rPr>
        <w:t>tutela</w:t>
      </w:r>
      <w:proofErr w:type="spellEnd"/>
      <w:r w:rsidRPr="002324FD">
        <w:rPr>
          <w:rFonts w:ascii="Arial" w:eastAsia="Play" w:hAnsi="Arial" w:cs="Arial"/>
          <w:sz w:val="20"/>
          <w:szCs w:val="20"/>
        </w:rPr>
        <w:t xml:space="preserve"> </w:t>
      </w:r>
      <w:proofErr w:type="spellStart"/>
      <w:r w:rsidRPr="002324FD">
        <w:rPr>
          <w:rFonts w:ascii="Arial" w:eastAsia="Play" w:hAnsi="Arial" w:cs="Arial"/>
          <w:sz w:val="20"/>
          <w:szCs w:val="20"/>
        </w:rPr>
        <w:t>ambientale</w:t>
      </w:r>
      <w:proofErr w:type="spellEnd"/>
      <w:r w:rsidRPr="002324FD">
        <w:rPr>
          <w:rFonts w:ascii="Arial" w:eastAsia="Play" w:hAnsi="Arial" w:cs="Arial"/>
          <w:sz w:val="20"/>
          <w:szCs w:val="20"/>
        </w:rPr>
        <w:t xml:space="preserve"> della </w:t>
      </w:r>
      <w:proofErr w:type="spellStart"/>
      <w:r w:rsidRPr="002324FD">
        <w:rPr>
          <w:rFonts w:ascii="Arial" w:eastAsia="Play" w:hAnsi="Arial" w:cs="Arial"/>
          <w:sz w:val="20"/>
          <w:szCs w:val="20"/>
        </w:rPr>
        <w:t>Città</w:t>
      </w:r>
      <w:proofErr w:type="spellEnd"/>
      <w:r w:rsidRPr="002324FD">
        <w:rPr>
          <w:rFonts w:ascii="Arial" w:eastAsia="Play" w:hAnsi="Arial" w:cs="Arial"/>
          <w:sz w:val="20"/>
          <w:szCs w:val="20"/>
        </w:rPr>
        <w:t xml:space="preserve"> di Novigrad-Cittanova.</w:t>
      </w:r>
    </w:p>
    <w:p w14:paraId="4D15688B" w14:textId="77777777" w:rsidR="008D5F63" w:rsidRDefault="008D5F63" w:rsidP="008D5F63">
      <w:pPr>
        <w:spacing w:after="0" w:line="240" w:lineRule="auto"/>
        <w:jc w:val="both"/>
        <w:rPr>
          <w:rFonts w:ascii="Arial" w:eastAsia="Play" w:hAnsi="Arial" w:cs="Arial"/>
          <w:sz w:val="20"/>
          <w:szCs w:val="20"/>
        </w:rPr>
      </w:pPr>
    </w:p>
    <w:p w14:paraId="49587057" w14:textId="77777777" w:rsidR="008D5F63" w:rsidRDefault="008D5F63" w:rsidP="008D5F63">
      <w:pPr>
        <w:spacing w:after="0" w:line="240" w:lineRule="auto"/>
        <w:jc w:val="both"/>
        <w:rPr>
          <w:rFonts w:ascii="Arial" w:eastAsia="Play" w:hAnsi="Arial" w:cs="Arial"/>
          <w:sz w:val="20"/>
          <w:szCs w:val="20"/>
        </w:rPr>
      </w:pPr>
    </w:p>
    <w:p w14:paraId="60DA9D42" w14:textId="77777777" w:rsidR="008D5F63" w:rsidRPr="002324FD" w:rsidRDefault="008D5F63" w:rsidP="008D5F63">
      <w:pPr>
        <w:spacing w:after="0" w:line="240" w:lineRule="auto"/>
        <w:jc w:val="both"/>
        <w:rPr>
          <w:rFonts w:ascii="Arial" w:eastAsia="Play" w:hAnsi="Arial" w:cs="Arial"/>
          <w:sz w:val="20"/>
          <w:szCs w:val="20"/>
        </w:rPr>
      </w:pPr>
    </w:p>
    <w:p w14:paraId="3DCFDD25" w14:textId="77777777" w:rsidR="008D5F63" w:rsidRPr="002324FD" w:rsidRDefault="008D5F63" w:rsidP="008D5F63">
      <w:pPr>
        <w:spacing w:after="0" w:line="240" w:lineRule="auto"/>
        <w:jc w:val="both"/>
        <w:rPr>
          <w:rFonts w:ascii="Arial" w:eastAsia="Play" w:hAnsi="Arial" w:cs="Arial"/>
          <w:sz w:val="20"/>
          <w:szCs w:val="20"/>
        </w:rPr>
      </w:pPr>
      <w:proofErr w:type="spellStart"/>
      <w:r w:rsidRPr="002324FD">
        <w:rPr>
          <w:rFonts w:ascii="Arial" w:eastAsia="Play" w:hAnsi="Arial" w:cs="Arial"/>
          <w:sz w:val="20"/>
          <w:szCs w:val="20"/>
        </w:rPr>
        <w:t>CLASSE</w:t>
      </w:r>
      <w:proofErr w:type="spellEnd"/>
      <w:r w:rsidRPr="002324FD">
        <w:rPr>
          <w:rFonts w:ascii="Arial" w:eastAsia="Play" w:hAnsi="Arial" w:cs="Arial"/>
          <w:sz w:val="20"/>
          <w:szCs w:val="20"/>
        </w:rPr>
        <w:t>: 940-01/24-01/12</w:t>
      </w:r>
    </w:p>
    <w:p w14:paraId="6A63AB0E" w14:textId="77777777" w:rsidR="008D5F63" w:rsidRPr="002324FD" w:rsidRDefault="008D5F63" w:rsidP="008D5F63">
      <w:pPr>
        <w:spacing w:after="0" w:line="240" w:lineRule="auto"/>
        <w:jc w:val="both"/>
        <w:rPr>
          <w:rFonts w:ascii="Arial" w:eastAsia="Play" w:hAnsi="Arial" w:cs="Arial"/>
          <w:sz w:val="20"/>
          <w:szCs w:val="20"/>
        </w:rPr>
      </w:pPr>
      <w:proofErr w:type="spellStart"/>
      <w:r w:rsidRPr="002324FD">
        <w:rPr>
          <w:rFonts w:ascii="Arial" w:eastAsia="Play" w:hAnsi="Arial" w:cs="Arial"/>
          <w:sz w:val="20"/>
          <w:szCs w:val="20"/>
        </w:rPr>
        <w:t>N.PROT</w:t>
      </w:r>
      <w:proofErr w:type="spellEnd"/>
      <w:r w:rsidRPr="002324FD">
        <w:rPr>
          <w:rFonts w:ascii="Arial" w:eastAsia="Play" w:hAnsi="Arial" w:cs="Arial"/>
          <w:sz w:val="20"/>
          <w:szCs w:val="20"/>
        </w:rPr>
        <w:t>.: 2163-5-02-25-32</w:t>
      </w:r>
    </w:p>
    <w:p w14:paraId="0CA63764" w14:textId="77777777" w:rsidR="008D5F63" w:rsidRPr="002324FD" w:rsidRDefault="008D5F63" w:rsidP="008D5F63">
      <w:pPr>
        <w:spacing w:after="0" w:line="240" w:lineRule="auto"/>
        <w:jc w:val="both"/>
        <w:rPr>
          <w:rFonts w:ascii="Arial" w:eastAsia="Play" w:hAnsi="Arial" w:cs="Arial"/>
          <w:sz w:val="20"/>
          <w:szCs w:val="20"/>
        </w:rPr>
      </w:pPr>
      <w:r w:rsidRPr="002324FD">
        <w:rPr>
          <w:rFonts w:ascii="Arial" w:eastAsia="Play" w:hAnsi="Arial" w:cs="Arial"/>
          <w:sz w:val="20"/>
          <w:szCs w:val="20"/>
        </w:rPr>
        <w:t>Cittanova,</w:t>
      </w:r>
      <w:r>
        <w:rPr>
          <w:rFonts w:ascii="Arial" w:eastAsia="Play" w:hAnsi="Arial" w:cs="Arial"/>
          <w:sz w:val="20"/>
          <w:szCs w:val="20"/>
        </w:rPr>
        <w:t xml:space="preserve">31 </w:t>
      </w:r>
      <w:proofErr w:type="spellStart"/>
      <w:r>
        <w:rPr>
          <w:rFonts w:ascii="Arial" w:eastAsia="Play" w:hAnsi="Arial" w:cs="Arial"/>
          <w:sz w:val="20"/>
          <w:szCs w:val="20"/>
        </w:rPr>
        <w:t>marzo</w:t>
      </w:r>
      <w:proofErr w:type="spellEnd"/>
      <w:r w:rsidRPr="002324FD">
        <w:rPr>
          <w:rFonts w:ascii="Arial" w:eastAsia="Play" w:hAnsi="Arial" w:cs="Arial"/>
          <w:sz w:val="20"/>
          <w:szCs w:val="20"/>
        </w:rPr>
        <w:t xml:space="preserve"> 2025</w:t>
      </w:r>
    </w:p>
    <w:p w14:paraId="5FA7C21B" w14:textId="77777777" w:rsidR="008D5F63" w:rsidRPr="002324FD" w:rsidRDefault="008D5F63" w:rsidP="008D5F63">
      <w:pPr>
        <w:spacing w:after="0" w:line="240" w:lineRule="auto"/>
        <w:ind w:firstLine="708"/>
        <w:jc w:val="both"/>
        <w:rPr>
          <w:rFonts w:ascii="Arial" w:eastAsia="Play" w:hAnsi="Arial" w:cs="Arial"/>
          <w:sz w:val="20"/>
          <w:szCs w:val="20"/>
        </w:rPr>
      </w:pPr>
    </w:p>
    <w:p w14:paraId="41CE6A4A" w14:textId="77777777" w:rsidR="008D5F63" w:rsidRDefault="008D5F63" w:rsidP="008D5F63">
      <w:pPr>
        <w:spacing w:after="0" w:line="240" w:lineRule="auto"/>
        <w:ind w:firstLine="708"/>
        <w:jc w:val="both"/>
        <w:rPr>
          <w:rFonts w:ascii="Arial" w:eastAsia="Play" w:hAnsi="Arial" w:cs="Arial"/>
          <w:sz w:val="20"/>
          <w:szCs w:val="20"/>
        </w:rPr>
      </w:pPr>
    </w:p>
    <w:p w14:paraId="26D0629D" w14:textId="77777777" w:rsidR="008D5F63" w:rsidRPr="002324FD" w:rsidRDefault="008D5F63" w:rsidP="008D5F63">
      <w:pPr>
        <w:spacing w:after="0" w:line="240" w:lineRule="auto"/>
        <w:ind w:firstLine="708"/>
        <w:jc w:val="both"/>
        <w:rPr>
          <w:rFonts w:ascii="Arial" w:eastAsia="Play" w:hAnsi="Arial" w:cs="Arial"/>
          <w:sz w:val="20"/>
          <w:szCs w:val="20"/>
        </w:rPr>
      </w:pPr>
    </w:p>
    <w:p w14:paraId="2363F0B0" w14:textId="77777777" w:rsidR="008D5F63" w:rsidRPr="002324FD" w:rsidRDefault="008D5F63" w:rsidP="008D5F63">
      <w:pPr>
        <w:spacing w:after="0" w:line="240" w:lineRule="auto"/>
        <w:ind w:left="6372"/>
        <w:jc w:val="both"/>
        <w:rPr>
          <w:rFonts w:ascii="Arial" w:eastAsia="Play" w:hAnsi="Arial" w:cs="Arial"/>
          <w:sz w:val="20"/>
          <w:szCs w:val="20"/>
        </w:rPr>
      </w:pPr>
    </w:p>
    <w:p w14:paraId="4C1546A2" w14:textId="77777777" w:rsidR="008D5F63" w:rsidRPr="00F63EFD" w:rsidRDefault="008D5F63" w:rsidP="008D5F63">
      <w:pPr>
        <w:spacing w:after="0" w:line="240" w:lineRule="auto"/>
        <w:jc w:val="center"/>
        <w:rPr>
          <w:rFonts w:ascii="Arial" w:hAnsi="Arial" w:cs="Arial"/>
          <w:sz w:val="20"/>
          <w:szCs w:val="20"/>
          <w:lang w:val="it-IT"/>
        </w:rPr>
      </w:pPr>
      <w:r w:rsidRPr="00F63EFD">
        <w:rPr>
          <w:rFonts w:ascii="Arial" w:hAnsi="Arial" w:cs="Arial"/>
          <w:sz w:val="20"/>
          <w:szCs w:val="20"/>
          <w:lang w:val="it-IT"/>
        </w:rPr>
        <w:t>IL CONSIGLIO CITTADINO DELLA CITTÀ DI NOVIGRAD-CITTANOVA</w:t>
      </w:r>
    </w:p>
    <w:p w14:paraId="6743A59E" w14:textId="77777777" w:rsidR="008D5F63" w:rsidRPr="00F63EFD" w:rsidRDefault="008D5F63" w:rsidP="008D5F63">
      <w:pPr>
        <w:spacing w:after="0" w:line="240" w:lineRule="auto"/>
        <w:jc w:val="center"/>
        <w:rPr>
          <w:rFonts w:ascii="Arial" w:hAnsi="Arial" w:cs="Arial"/>
          <w:sz w:val="20"/>
          <w:szCs w:val="20"/>
          <w:lang w:val="it-IT"/>
        </w:rPr>
      </w:pPr>
      <w:r w:rsidRPr="00F63EFD">
        <w:rPr>
          <w:rFonts w:ascii="Arial" w:hAnsi="Arial" w:cs="Arial"/>
          <w:sz w:val="20"/>
          <w:szCs w:val="20"/>
          <w:lang w:val="it-IT"/>
        </w:rPr>
        <w:t>LA PRESIDENTE DEL CONSIGLIO CITTADINO</w:t>
      </w:r>
    </w:p>
    <w:p w14:paraId="29358667" w14:textId="77777777" w:rsidR="008D5F63" w:rsidRPr="002324FD" w:rsidRDefault="008D5F63" w:rsidP="008D5F63">
      <w:pPr>
        <w:spacing w:after="0" w:line="240" w:lineRule="auto"/>
        <w:jc w:val="center"/>
        <w:rPr>
          <w:rFonts w:ascii="Arial" w:hAnsi="Arial" w:cs="Arial"/>
          <w:sz w:val="20"/>
          <w:szCs w:val="20"/>
          <w:lang w:val="it-IT"/>
        </w:rPr>
      </w:pPr>
      <w:r w:rsidRPr="002324FD">
        <w:rPr>
          <w:rFonts w:ascii="Arial" w:hAnsi="Arial" w:cs="Arial"/>
          <w:sz w:val="20"/>
          <w:szCs w:val="20"/>
        </w:rPr>
        <w:t>Dijana Lipovac Matić</w:t>
      </w:r>
    </w:p>
    <w:p w14:paraId="0571D565" w14:textId="77777777" w:rsidR="008D5F63" w:rsidRPr="002324FD" w:rsidRDefault="008D5F63" w:rsidP="008D5F63">
      <w:pPr>
        <w:spacing w:after="0" w:line="240" w:lineRule="auto"/>
        <w:jc w:val="center"/>
        <w:rPr>
          <w:rFonts w:ascii="Arial" w:eastAsia="Play" w:hAnsi="Arial" w:cs="Arial"/>
          <w:sz w:val="20"/>
          <w:szCs w:val="20"/>
          <w:lang w:val="it-IT"/>
        </w:rPr>
      </w:pPr>
    </w:p>
    <w:p w14:paraId="7B142B1A"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br w:type="page"/>
      </w:r>
    </w:p>
    <w:p w14:paraId="4FC6731D"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t>26.</w:t>
      </w:r>
    </w:p>
    <w:p w14:paraId="0B3B0451" w14:textId="77777777" w:rsidR="008D5F63" w:rsidRDefault="008D5F63" w:rsidP="008D5F63">
      <w:pPr>
        <w:spacing w:after="0" w:line="240" w:lineRule="auto"/>
        <w:rPr>
          <w:rFonts w:ascii="Arial" w:hAnsi="Arial" w:cs="Arial"/>
          <w:sz w:val="20"/>
          <w:szCs w:val="20"/>
          <w:lang w:val="it-IT"/>
        </w:rPr>
      </w:pPr>
    </w:p>
    <w:p w14:paraId="722156AA" w14:textId="77777777" w:rsidR="008D5F63" w:rsidRPr="00B23913" w:rsidRDefault="008D5F63" w:rsidP="008D5F63">
      <w:pPr>
        <w:spacing w:after="0" w:line="240" w:lineRule="auto"/>
        <w:jc w:val="both"/>
        <w:rPr>
          <w:rFonts w:ascii="Arial" w:eastAsia="Times New Roman" w:hAnsi="Arial" w:cs="Arial"/>
          <w:iCs/>
          <w:sz w:val="20"/>
          <w:szCs w:val="20"/>
          <w:lang w:val="it-IT" w:eastAsia="hr-HR"/>
        </w:rPr>
      </w:pPr>
      <w:r w:rsidRPr="00B23913">
        <w:rPr>
          <w:rFonts w:ascii="Arial" w:eastAsia="Times New Roman" w:hAnsi="Arial" w:cs="Arial"/>
          <w:iCs/>
          <w:sz w:val="20"/>
          <w:szCs w:val="20"/>
          <w:lang w:val="it-IT" w:eastAsia="hr-HR"/>
        </w:rPr>
        <w:t xml:space="preserve">Ai sensi dell'articolo 48, comma 1, punto 5 della Legge sull'autonomia locale e regionale («Gazzetta Ufficiale» n. 33/01, 60/01 – interpretazione autentica, 125/05, 109/07, 125/08, 36/09, 150/11, 144/12, 19/13, 137/15, 123/17, 98/19, 144/20), dell'articolo 35, comma 2 e dell'articolo 391 della Legge sulla proprietà e altri diritti reali («Gazzetta Ufficiale» n. 91/96, 68/98, 137/99, 22/00, 73/00, 114/01, 79/06, 141/06, 146/08, 38/09, 153/09, 143/12, 152/14, 81/15 e 94/17), dell'articolo 7 della Delibera sulle condizioni, modalità e procedure di disposizione degli immobili di proprietà della Città di Novigrad-Cittanova ("Bollettino Ufficiale della Città di Novigrad-Cittanova", n. 8/09) e dell'articolo 102 dello Statuto della Città di Novigrad – Cittanova ("Bollettino Ufficiale della Città di Novigrad-Cittanova", n. 5/09, 3/13, 2/14, 2/17, 1/18, 2/20, 1/21, 6/21, 7/21 – testo consolidato, 3/22), nonché della Delibera sulla vendita dell'immobile identificato con la particella catastale n. 3217, comune catastale di Cittanova, di proprietà della Città di Novigrad – Cittanova, CLASSE: 944-01/21-01/11, </w:t>
      </w:r>
      <w:proofErr w:type="spellStart"/>
      <w:r w:rsidRPr="00B23913">
        <w:rPr>
          <w:rFonts w:ascii="Arial" w:eastAsia="Times New Roman" w:hAnsi="Arial" w:cs="Arial"/>
          <w:iCs/>
          <w:sz w:val="20"/>
          <w:szCs w:val="20"/>
          <w:lang w:val="it-IT" w:eastAsia="hr-HR"/>
        </w:rPr>
        <w:t>N.PROT</w:t>
      </w:r>
      <w:proofErr w:type="spellEnd"/>
      <w:r w:rsidRPr="00B23913">
        <w:rPr>
          <w:rFonts w:ascii="Arial" w:eastAsia="Times New Roman" w:hAnsi="Arial" w:cs="Arial"/>
          <w:iCs/>
          <w:sz w:val="20"/>
          <w:szCs w:val="20"/>
          <w:lang w:val="it-IT" w:eastAsia="hr-HR"/>
        </w:rPr>
        <w:t xml:space="preserve">.: 2163-5-01-25-10, il Consiglio cittadino della Città di Novigrad – Cittanova, nella seduta tenutasi il </w:t>
      </w:r>
      <w:r>
        <w:rPr>
          <w:rFonts w:ascii="Arial" w:eastAsia="Times New Roman" w:hAnsi="Arial" w:cs="Arial"/>
          <w:iCs/>
          <w:sz w:val="20"/>
          <w:szCs w:val="20"/>
          <w:lang w:val="it-IT" w:eastAsia="hr-HR"/>
        </w:rPr>
        <w:t>31 marzo</w:t>
      </w:r>
      <w:r w:rsidRPr="00B23913">
        <w:rPr>
          <w:rFonts w:ascii="Arial" w:eastAsia="Times New Roman" w:hAnsi="Arial" w:cs="Arial"/>
          <w:iCs/>
          <w:sz w:val="20"/>
          <w:szCs w:val="20"/>
          <w:lang w:val="it-IT" w:eastAsia="hr-HR"/>
        </w:rPr>
        <w:t xml:space="preserve"> 2025, emana la seguente</w:t>
      </w:r>
    </w:p>
    <w:p w14:paraId="04069D4A" w14:textId="77777777" w:rsidR="008D5F63" w:rsidRPr="00B23913" w:rsidRDefault="008D5F63" w:rsidP="008D5F63">
      <w:pPr>
        <w:spacing w:after="0" w:line="240" w:lineRule="auto"/>
        <w:jc w:val="both"/>
        <w:rPr>
          <w:rFonts w:ascii="Arial" w:eastAsia="Times New Roman" w:hAnsi="Arial" w:cs="Arial"/>
          <w:iCs/>
          <w:sz w:val="20"/>
          <w:szCs w:val="20"/>
          <w:lang w:val="it-IT" w:eastAsia="hr-HR"/>
        </w:rPr>
      </w:pPr>
    </w:p>
    <w:p w14:paraId="0CCCD828" w14:textId="77777777" w:rsidR="008D5F63" w:rsidRPr="00610931" w:rsidRDefault="008D5F63" w:rsidP="008D5F63">
      <w:pPr>
        <w:spacing w:after="0" w:line="240" w:lineRule="auto"/>
        <w:ind w:left="2160" w:hanging="2160"/>
        <w:jc w:val="center"/>
        <w:rPr>
          <w:rFonts w:ascii="Arial" w:hAnsi="Arial" w:cs="Arial"/>
          <w:b/>
          <w:bCs/>
          <w:sz w:val="20"/>
          <w:szCs w:val="20"/>
          <w:lang w:val="it-IT"/>
        </w:rPr>
      </w:pPr>
      <w:r w:rsidRPr="00610931">
        <w:rPr>
          <w:rFonts w:ascii="Arial" w:hAnsi="Arial" w:cs="Arial"/>
          <w:b/>
          <w:bCs/>
          <w:sz w:val="20"/>
          <w:szCs w:val="20"/>
          <w:lang w:val="it-IT"/>
        </w:rPr>
        <w:t xml:space="preserve">DELIBERA </w:t>
      </w:r>
    </w:p>
    <w:p w14:paraId="298D39D2" w14:textId="77777777" w:rsidR="008D5F63" w:rsidRPr="00610931" w:rsidRDefault="008D5F63" w:rsidP="008D5F63">
      <w:pPr>
        <w:spacing w:after="0" w:line="240" w:lineRule="auto"/>
        <w:ind w:left="2160" w:hanging="2160"/>
        <w:jc w:val="center"/>
        <w:rPr>
          <w:rFonts w:ascii="Arial" w:hAnsi="Arial" w:cs="Arial"/>
          <w:b/>
          <w:bCs/>
          <w:sz w:val="20"/>
          <w:szCs w:val="20"/>
          <w:lang w:val="it-IT"/>
        </w:rPr>
      </w:pPr>
      <w:r w:rsidRPr="00610931">
        <w:rPr>
          <w:rFonts w:ascii="Arial" w:hAnsi="Arial" w:cs="Arial"/>
          <w:b/>
          <w:bCs/>
          <w:sz w:val="20"/>
          <w:szCs w:val="20"/>
          <w:lang w:val="it-IT"/>
        </w:rPr>
        <w:t>sulla selezione dell’offerta migliore per</w:t>
      </w:r>
    </w:p>
    <w:p w14:paraId="29EFE51D" w14:textId="77777777" w:rsidR="008D5F63" w:rsidRPr="00610931" w:rsidRDefault="008D5F63" w:rsidP="008D5F63">
      <w:pPr>
        <w:spacing w:after="0" w:line="240" w:lineRule="auto"/>
        <w:ind w:left="2160" w:hanging="2160"/>
        <w:jc w:val="center"/>
        <w:rPr>
          <w:rFonts w:ascii="Arial" w:hAnsi="Arial" w:cs="Arial"/>
          <w:b/>
          <w:bCs/>
          <w:sz w:val="20"/>
          <w:szCs w:val="20"/>
          <w:lang w:val="it-IT"/>
        </w:rPr>
      </w:pPr>
      <w:r w:rsidRPr="00610931">
        <w:rPr>
          <w:rFonts w:ascii="Arial" w:hAnsi="Arial" w:cs="Arial"/>
          <w:b/>
          <w:bCs/>
          <w:sz w:val="20"/>
          <w:szCs w:val="20"/>
          <w:lang w:val="it-IT"/>
        </w:rPr>
        <w:t xml:space="preserve">l'acquisto dell'immobile contrassegnato come </w:t>
      </w:r>
      <w:proofErr w:type="spellStart"/>
      <w:r w:rsidRPr="00610931">
        <w:rPr>
          <w:rFonts w:ascii="Arial" w:hAnsi="Arial" w:cs="Arial"/>
          <w:b/>
          <w:bCs/>
          <w:sz w:val="20"/>
          <w:szCs w:val="20"/>
          <w:lang w:val="it-IT"/>
        </w:rPr>
        <w:t>p.c.n</w:t>
      </w:r>
      <w:proofErr w:type="spellEnd"/>
      <w:r w:rsidRPr="00610931">
        <w:rPr>
          <w:rFonts w:ascii="Arial" w:hAnsi="Arial" w:cs="Arial"/>
          <w:b/>
          <w:bCs/>
          <w:sz w:val="20"/>
          <w:szCs w:val="20"/>
          <w:lang w:val="it-IT"/>
        </w:rPr>
        <w:t>. 3217 c.c. Cittanova</w:t>
      </w:r>
    </w:p>
    <w:p w14:paraId="7335495F" w14:textId="77777777" w:rsidR="008D5F63" w:rsidRPr="00B23913" w:rsidRDefault="008D5F63" w:rsidP="008D5F63">
      <w:pPr>
        <w:spacing w:after="0" w:line="240" w:lineRule="auto"/>
        <w:jc w:val="both"/>
        <w:rPr>
          <w:rFonts w:ascii="Arial" w:hAnsi="Arial" w:cs="Arial"/>
          <w:sz w:val="20"/>
          <w:szCs w:val="20"/>
          <w:lang w:val="it-IT"/>
        </w:rPr>
      </w:pPr>
    </w:p>
    <w:p w14:paraId="5E4CB86C" w14:textId="77777777" w:rsidR="008D5F63" w:rsidRPr="00B23913" w:rsidRDefault="008D5F63" w:rsidP="008D5F63">
      <w:pPr>
        <w:spacing w:after="0" w:line="240" w:lineRule="auto"/>
        <w:rPr>
          <w:rFonts w:ascii="Arial" w:eastAsia="Times New Roman" w:hAnsi="Arial" w:cs="Arial"/>
          <w:iCs/>
          <w:sz w:val="20"/>
          <w:szCs w:val="20"/>
          <w:lang w:val="it-IT" w:eastAsia="hr-HR"/>
        </w:rPr>
      </w:pPr>
    </w:p>
    <w:p w14:paraId="404BEB44" w14:textId="77777777" w:rsidR="008D5F63" w:rsidRPr="008D5F63" w:rsidRDefault="008D5F63" w:rsidP="008D5F63">
      <w:pPr>
        <w:spacing w:after="0" w:line="240" w:lineRule="auto"/>
        <w:jc w:val="center"/>
        <w:rPr>
          <w:rFonts w:ascii="Arial" w:eastAsia="Aptos" w:hAnsi="Arial" w:cs="Arial"/>
          <w:sz w:val="20"/>
          <w:szCs w:val="20"/>
        </w:rPr>
      </w:pPr>
      <w:proofErr w:type="spellStart"/>
      <w:r w:rsidRPr="008D5F63">
        <w:rPr>
          <w:rFonts w:ascii="Arial" w:eastAsia="Aptos" w:hAnsi="Arial" w:cs="Arial"/>
          <w:sz w:val="20"/>
          <w:szCs w:val="20"/>
        </w:rPr>
        <w:t>Articolo</w:t>
      </w:r>
      <w:proofErr w:type="spellEnd"/>
      <w:r w:rsidRPr="008D5F63">
        <w:rPr>
          <w:rFonts w:ascii="Arial" w:eastAsia="Aptos" w:hAnsi="Arial" w:cs="Arial"/>
          <w:sz w:val="20"/>
          <w:szCs w:val="20"/>
        </w:rPr>
        <w:t xml:space="preserve"> 1</w:t>
      </w:r>
    </w:p>
    <w:p w14:paraId="3B8D55FD" w14:textId="77777777" w:rsidR="008D5F63" w:rsidRPr="008D5F63" w:rsidRDefault="008D5F63" w:rsidP="008D5F63">
      <w:pPr>
        <w:spacing w:after="0" w:line="240" w:lineRule="auto"/>
        <w:jc w:val="center"/>
        <w:rPr>
          <w:rFonts w:ascii="Arial" w:eastAsia="Aptos" w:hAnsi="Arial" w:cs="Arial"/>
          <w:sz w:val="20"/>
          <w:szCs w:val="20"/>
        </w:rPr>
      </w:pPr>
    </w:p>
    <w:p w14:paraId="38288CEC" w14:textId="77777777" w:rsidR="008D5F63" w:rsidRPr="00B23913" w:rsidRDefault="008D5F63" w:rsidP="008D5F63">
      <w:pPr>
        <w:spacing w:after="0" w:line="240" w:lineRule="auto"/>
        <w:jc w:val="both"/>
        <w:rPr>
          <w:rFonts w:ascii="Arial" w:eastAsia="Times New Roman" w:hAnsi="Arial" w:cs="Arial"/>
          <w:iCs/>
          <w:sz w:val="20"/>
          <w:szCs w:val="20"/>
          <w:lang w:val="it-IT" w:eastAsia="hr-HR"/>
        </w:rPr>
      </w:pPr>
      <w:r w:rsidRPr="00B23913">
        <w:rPr>
          <w:rFonts w:ascii="Arial" w:eastAsia="Times New Roman" w:hAnsi="Arial" w:cs="Arial"/>
          <w:iCs/>
          <w:sz w:val="20"/>
          <w:szCs w:val="20"/>
          <w:lang w:val="it-IT" w:eastAsia="hr-HR"/>
        </w:rPr>
        <w:t xml:space="preserve">Viene scelta l'offerta dell'offerente </w:t>
      </w:r>
      <w:proofErr w:type="spellStart"/>
      <w:r w:rsidRPr="00B23913">
        <w:rPr>
          <w:rFonts w:ascii="Arial" w:eastAsia="Times New Roman" w:hAnsi="Arial" w:cs="Arial"/>
          <w:iCs/>
          <w:sz w:val="20"/>
          <w:szCs w:val="20"/>
          <w:lang w:val="it-IT" w:eastAsia="hr-HR"/>
        </w:rPr>
        <w:t>Matea</w:t>
      </w:r>
      <w:proofErr w:type="spellEnd"/>
      <w:r w:rsidRPr="00B23913">
        <w:rPr>
          <w:rFonts w:ascii="Arial" w:eastAsia="Times New Roman" w:hAnsi="Arial" w:cs="Arial"/>
          <w:iCs/>
          <w:sz w:val="20"/>
          <w:szCs w:val="20"/>
          <w:lang w:val="it-IT" w:eastAsia="hr-HR"/>
        </w:rPr>
        <w:t xml:space="preserve"> </w:t>
      </w:r>
      <w:proofErr w:type="spellStart"/>
      <w:r w:rsidRPr="00B23913">
        <w:rPr>
          <w:rFonts w:ascii="Arial" w:eastAsia="Times New Roman" w:hAnsi="Arial" w:cs="Arial"/>
          <w:iCs/>
          <w:sz w:val="20"/>
          <w:szCs w:val="20"/>
          <w:lang w:val="it-IT" w:eastAsia="hr-HR"/>
        </w:rPr>
        <w:t>Leinert</w:t>
      </w:r>
      <w:proofErr w:type="spellEnd"/>
      <w:r w:rsidRPr="00B23913">
        <w:rPr>
          <w:rFonts w:ascii="Arial" w:eastAsia="Times New Roman" w:hAnsi="Arial" w:cs="Arial"/>
          <w:iCs/>
          <w:sz w:val="20"/>
          <w:szCs w:val="20"/>
          <w:lang w:val="it-IT" w:eastAsia="hr-HR"/>
        </w:rPr>
        <w:t xml:space="preserve"> come la migliore offerta per l'acquisto dell'immobile contrassegnato come </w:t>
      </w:r>
      <w:proofErr w:type="spellStart"/>
      <w:r w:rsidRPr="00B23913">
        <w:rPr>
          <w:rFonts w:ascii="Arial" w:eastAsia="Times New Roman" w:hAnsi="Arial" w:cs="Arial"/>
          <w:iCs/>
          <w:sz w:val="20"/>
          <w:szCs w:val="20"/>
          <w:lang w:val="it-IT" w:eastAsia="hr-HR"/>
        </w:rPr>
        <w:t>p.c.n</w:t>
      </w:r>
      <w:proofErr w:type="spellEnd"/>
      <w:r w:rsidRPr="00B23913">
        <w:rPr>
          <w:rFonts w:ascii="Arial" w:eastAsia="Times New Roman" w:hAnsi="Arial" w:cs="Arial"/>
          <w:iCs/>
          <w:sz w:val="20"/>
          <w:szCs w:val="20"/>
          <w:lang w:val="it-IT" w:eastAsia="hr-HR"/>
        </w:rPr>
        <w:t>. 3217 c.c. Cittanova per un prezzo totale di 231.500,00 euro.</w:t>
      </w:r>
    </w:p>
    <w:p w14:paraId="06B3148D" w14:textId="77777777" w:rsidR="008D5F63" w:rsidRPr="00B23913" w:rsidRDefault="008D5F63" w:rsidP="008D5F63">
      <w:pPr>
        <w:spacing w:after="0" w:line="240" w:lineRule="auto"/>
        <w:jc w:val="both"/>
        <w:rPr>
          <w:rFonts w:ascii="Arial" w:eastAsia="Times New Roman" w:hAnsi="Arial" w:cs="Arial"/>
          <w:iCs/>
          <w:sz w:val="20"/>
          <w:szCs w:val="20"/>
          <w:lang w:val="it-IT" w:eastAsia="hr-HR"/>
        </w:rPr>
      </w:pPr>
    </w:p>
    <w:p w14:paraId="1F281E65" w14:textId="77777777" w:rsidR="008D5F63" w:rsidRPr="008D5F63" w:rsidRDefault="008D5F63" w:rsidP="008D5F63">
      <w:pPr>
        <w:spacing w:after="0" w:line="240" w:lineRule="auto"/>
        <w:jc w:val="center"/>
        <w:rPr>
          <w:rFonts w:ascii="Arial" w:eastAsia="Aptos" w:hAnsi="Arial" w:cs="Arial"/>
          <w:sz w:val="20"/>
          <w:szCs w:val="20"/>
        </w:rPr>
      </w:pPr>
      <w:proofErr w:type="spellStart"/>
      <w:r w:rsidRPr="008D5F63">
        <w:rPr>
          <w:rFonts w:ascii="Arial" w:eastAsia="Aptos" w:hAnsi="Arial" w:cs="Arial"/>
          <w:sz w:val="20"/>
          <w:szCs w:val="20"/>
        </w:rPr>
        <w:t>Articolo</w:t>
      </w:r>
      <w:proofErr w:type="spellEnd"/>
      <w:r w:rsidRPr="008D5F63">
        <w:rPr>
          <w:rFonts w:ascii="Arial" w:eastAsia="Aptos" w:hAnsi="Arial" w:cs="Arial"/>
          <w:sz w:val="20"/>
          <w:szCs w:val="20"/>
        </w:rPr>
        <w:t xml:space="preserve"> 2</w:t>
      </w:r>
    </w:p>
    <w:p w14:paraId="6122D2DE" w14:textId="77777777" w:rsidR="008D5F63" w:rsidRDefault="008D5F63" w:rsidP="008D5F63">
      <w:pPr>
        <w:spacing w:after="0" w:line="240" w:lineRule="auto"/>
        <w:ind w:left="66"/>
        <w:jc w:val="both"/>
        <w:rPr>
          <w:rFonts w:ascii="Arial" w:eastAsia="Times New Roman" w:hAnsi="Arial" w:cs="Arial"/>
          <w:iCs/>
          <w:sz w:val="20"/>
          <w:szCs w:val="20"/>
          <w:lang w:val="it-IT" w:eastAsia="hr-HR"/>
        </w:rPr>
      </w:pPr>
    </w:p>
    <w:p w14:paraId="1000881C" w14:textId="77777777" w:rsidR="008D5F63" w:rsidRPr="00B23913" w:rsidRDefault="008D5F63" w:rsidP="008D5F63">
      <w:pPr>
        <w:spacing w:after="0" w:line="240" w:lineRule="auto"/>
        <w:ind w:left="66"/>
        <w:jc w:val="both"/>
        <w:rPr>
          <w:rFonts w:ascii="Arial" w:eastAsia="Times New Roman" w:hAnsi="Arial" w:cs="Arial"/>
          <w:iCs/>
          <w:sz w:val="20"/>
          <w:szCs w:val="20"/>
          <w:lang w:val="it-IT" w:eastAsia="hr-HR"/>
        </w:rPr>
      </w:pPr>
      <w:r w:rsidRPr="00B23913">
        <w:rPr>
          <w:rFonts w:ascii="Arial" w:eastAsia="Times New Roman" w:hAnsi="Arial" w:cs="Arial"/>
          <w:iCs/>
          <w:sz w:val="20"/>
          <w:szCs w:val="20"/>
          <w:lang w:val="it-IT" w:eastAsia="hr-HR"/>
        </w:rPr>
        <w:t>Per l'immobile di cui al punto precedente, i contratti di compravendita saranno stipulati entro 30 giorni dalla data di adozione della presente delibera.</w:t>
      </w:r>
    </w:p>
    <w:p w14:paraId="7F725E81" w14:textId="77777777" w:rsidR="008D5F63" w:rsidRPr="00B23913" w:rsidRDefault="008D5F63" w:rsidP="008D5F63">
      <w:pPr>
        <w:spacing w:after="0" w:line="240" w:lineRule="auto"/>
        <w:ind w:left="66"/>
        <w:jc w:val="both"/>
        <w:rPr>
          <w:rFonts w:ascii="Arial" w:eastAsia="Times New Roman" w:hAnsi="Arial" w:cs="Arial"/>
          <w:iCs/>
          <w:sz w:val="20"/>
          <w:szCs w:val="20"/>
          <w:lang w:val="it-IT" w:eastAsia="hr-HR"/>
        </w:rPr>
      </w:pPr>
    </w:p>
    <w:p w14:paraId="61A06DE0" w14:textId="77777777" w:rsidR="008D5F63" w:rsidRPr="008D5F63" w:rsidRDefault="008D5F63" w:rsidP="008D5F63">
      <w:pPr>
        <w:spacing w:after="0" w:line="240" w:lineRule="auto"/>
        <w:jc w:val="center"/>
        <w:rPr>
          <w:rFonts w:ascii="Arial" w:eastAsia="Aptos" w:hAnsi="Arial" w:cs="Arial"/>
          <w:sz w:val="20"/>
          <w:szCs w:val="20"/>
        </w:rPr>
      </w:pPr>
      <w:proofErr w:type="spellStart"/>
      <w:r w:rsidRPr="008D5F63">
        <w:rPr>
          <w:rFonts w:ascii="Arial" w:eastAsia="Aptos" w:hAnsi="Arial" w:cs="Arial"/>
          <w:sz w:val="20"/>
          <w:szCs w:val="20"/>
        </w:rPr>
        <w:t>Articolo</w:t>
      </w:r>
      <w:proofErr w:type="spellEnd"/>
      <w:r w:rsidRPr="008D5F63">
        <w:rPr>
          <w:rFonts w:ascii="Arial" w:eastAsia="Aptos" w:hAnsi="Arial" w:cs="Arial"/>
          <w:sz w:val="20"/>
          <w:szCs w:val="20"/>
        </w:rPr>
        <w:t xml:space="preserve"> 3</w:t>
      </w:r>
    </w:p>
    <w:p w14:paraId="62A423AF" w14:textId="77777777" w:rsidR="008D5F63" w:rsidRPr="008D5F63" w:rsidRDefault="008D5F63" w:rsidP="008D5F63">
      <w:pPr>
        <w:spacing w:after="0" w:line="240" w:lineRule="auto"/>
        <w:jc w:val="center"/>
        <w:rPr>
          <w:rFonts w:ascii="Arial" w:eastAsia="Aptos" w:hAnsi="Arial" w:cs="Arial"/>
          <w:sz w:val="20"/>
          <w:szCs w:val="20"/>
        </w:rPr>
      </w:pPr>
    </w:p>
    <w:p w14:paraId="4DF9CD56" w14:textId="77777777" w:rsidR="008D5F63" w:rsidRPr="00B23913" w:rsidRDefault="008D5F63" w:rsidP="008D5F63">
      <w:pPr>
        <w:spacing w:after="0" w:line="240" w:lineRule="auto"/>
        <w:jc w:val="both"/>
        <w:rPr>
          <w:rFonts w:ascii="Arial" w:eastAsia="Times New Roman" w:hAnsi="Arial" w:cs="Arial"/>
          <w:iCs/>
          <w:sz w:val="20"/>
          <w:szCs w:val="20"/>
          <w:lang w:val="it-IT" w:eastAsia="hr-HR"/>
        </w:rPr>
      </w:pPr>
      <w:r w:rsidRPr="00B23913">
        <w:rPr>
          <w:rFonts w:ascii="Arial" w:eastAsia="Times New Roman" w:hAnsi="Arial" w:cs="Arial"/>
          <w:iCs/>
          <w:sz w:val="20"/>
          <w:szCs w:val="20"/>
          <w:lang w:val="it-IT" w:eastAsia="hr-HR"/>
        </w:rPr>
        <w:t>Il Sindaco è autorizzato a sottoscrivere il contratto di cui al punto 2 della presente Delibera.</w:t>
      </w:r>
    </w:p>
    <w:p w14:paraId="03473124" w14:textId="77777777" w:rsidR="008D5F63" w:rsidRPr="00B23913" w:rsidRDefault="008D5F63" w:rsidP="008D5F63">
      <w:pPr>
        <w:spacing w:after="0" w:line="240" w:lineRule="auto"/>
        <w:jc w:val="both"/>
        <w:rPr>
          <w:rFonts w:ascii="Arial" w:eastAsia="Times New Roman" w:hAnsi="Arial" w:cs="Arial"/>
          <w:iCs/>
          <w:sz w:val="20"/>
          <w:szCs w:val="20"/>
          <w:lang w:val="it-IT" w:eastAsia="hr-HR"/>
        </w:rPr>
      </w:pPr>
    </w:p>
    <w:p w14:paraId="502F3794" w14:textId="77777777" w:rsidR="008D5F63" w:rsidRPr="00B23913" w:rsidRDefault="008D5F63" w:rsidP="008D5F63">
      <w:pPr>
        <w:spacing w:after="0" w:line="240" w:lineRule="auto"/>
        <w:rPr>
          <w:rFonts w:ascii="Arial" w:eastAsia="Times New Roman" w:hAnsi="Arial" w:cs="Arial"/>
          <w:iCs/>
          <w:sz w:val="20"/>
          <w:szCs w:val="20"/>
          <w:lang w:val="it-IT" w:eastAsia="hr-HR"/>
        </w:rPr>
      </w:pPr>
    </w:p>
    <w:p w14:paraId="3E741BA2" w14:textId="77777777" w:rsidR="008D5F63" w:rsidRPr="00B23913" w:rsidRDefault="008D5F63" w:rsidP="008D5F63">
      <w:pPr>
        <w:spacing w:after="0" w:line="240" w:lineRule="auto"/>
        <w:rPr>
          <w:rFonts w:ascii="Arial" w:eastAsia="Times New Roman" w:hAnsi="Arial" w:cs="Arial"/>
          <w:iCs/>
          <w:sz w:val="20"/>
          <w:szCs w:val="20"/>
          <w:lang w:val="it-IT" w:eastAsia="hr-HR"/>
        </w:rPr>
      </w:pPr>
      <w:r w:rsidRPr="00B23913">
        <w:rPr>
          <w:rFonts w:ascii="Arial" w:eastAsia="Times New Roman" w:hAnsi="Arial" w:cs="Arial"/>
          <w:iCs/>
          <w:sz w:val="20"/>
          <w:szCs w:val="20"/>
          <w:lang w:val="it-IT" w:eastAsia="hr-HR"/>
        </w:rPr>
        <w:t xml:space="preserve">CLASSE: </w:t>
      </w:r>
      <w:r w:rsidRPr="00B23913">
        <w:rPr>
          <w:rFonts w:ascii="Arial" w:eastAsia="Times New Roman" w:hAnsi="Arial" w:cs="Arial"/>
          <w:iCs/>
          <w:sz w:val="20"/>
          <w:szCs w:val="20"/>
          <w:lang w:eastAsia="hr-HR"/>
        </w:rPr>
        <w:t>944-01/21-01/11</w:t>
      </w:r>
    </w:p>
    <w:p w14:paraId="0754DACA" w14:textId="77777777" w:rsidR="008D5F63" w:rsidRPr="00B23913" w:rsidRDefault="008D5F63" w:rsidP="008D5F63">
      <w:pPr>
        <w:spacing w:after="0" w:line="240" w:lineRule="auto"/>
        <w:rPr>
          <w:rFonts w:ascii="Arial" w:eastAsia="Times New Roman" w:hAnsi="Arial" w:cs="Arial"/>
          <w:iCs/>
          <w:sz w:val="20"/>
          <w:szCs w:val="20"/>
          <w:lang w:val="it-IT" w:eastAsia="hr-HR"/>
        </w:rPr>
      </w:pPr>
      <w:r w:rsidRPr="00B23913">
        <w:rPr>
          <w:rFonts w:ascii="Arial" w:eastAsia="Times New Roman" w:hAnsi="Arial" w:cs="Arial"/>
          <w:iCs/>
          <w:sz w:val="20"/>
          <w:szCs w:val="20"/>
          <w:lang w:val="it-IT" w:eastAsia="hr-HR"/>
        </w:rPr>
        <w:t xml:space="preserve">N. PROT.: </w:t>
      </w:r>
      <w:r w:rsidRPr="00B23913">
        <w:rPr>
          <w:rFonts w:ascii="Arial" w:eastAsia="Times New Roman" w:hAnsi="Arial" w:cs="Arial"/>
          <w:iCs/>
          <w:sz w:val="20"/>
          <w:szCs w:val="20"/>
          <w:lang w:eastAsia="hr-HR"/>
        </w:rPr>
        <w:t>2163-5-02-25-</w:t>
      </w:r>
    </w:p>
    <w:p w14:paraId="5D5A2F0E" w14:textId="77777777" w:rsidR="008D5F63" w:rsidRPr="00B23913" w:rsidRDefault="008D5F63" w:rsidP="008D5F63">
      <w:pPr>
        <w:spacing w:after="0" w:line="240" w:lineRule="auto"/>
        <w:rPr>
          <w:rFonts w:ascii="Arial" w:eastAsia="Times New Roman" w:hAnsi="Arial" w:cs="Arial"/>
          <w:iCs/>
          <w:sz w:val="20"/>
          <w:szCs w:val="20"/>
          <w:lang w:val="it-IT" w:eastAsia="hr-HR"/>
        </w:rPr>
      </w:pPr>
      <w:r w:rsidRPr="00B23913">
        <w:rPr>
          <w:rFonts w:ascii="Arial" w:eastAsia="Times New Roman" w:hAnsi="Arial" w:cs="Arial"/>
          <w:iCs/>
          <w:sz w:val="20"/>
          <w:szCs w:val="20"/>
          <w:lang w:val="it-IT" w:eastAsia="hr-HR"/>
        </w:rPr>
        <w:t>Cittanova,</w:t>
      </w:r>
      <w:r>
        <w:rPr>
          <w:rFonts w:ascii="Arial" w:eastAsia="Times New Roman" w:hAnsi="Arial" w:cs="Arial"/>
          <w:iCs/>
          <w:sz w:val="20"/>
          <w:szCs w:val="20"/>
          <w:lang w:val="it-IT" w:eastAsia="hr-HR"/>
        </w:rPr>
        <w:t>31 marzo</w:t>
      </w:r>
      <w:r w:rsidRPr="00B23913">
        <w:rPr>
          <w:rFonts w:ascii="Arial" w:eastAsia="Times New Roman" w:hAnsi="Arial" w:cs="Arial"/>
          <w:iCs/>
          <w:sz w:val="20"/>
          <w:szCs w:val="20"/>
          <w:lang w:val="it-IT" w:eastAsia="hr-HR"/>
        </w:rPr>
        <w:t xml:space="preserve"> 2025</w:t>
      </w:r>
    </w:p>
    <w:p w14:paraId="67CC0459" w14:textId="77777777" w:rsidR="008D5F63" w:rsidRPr="00B23913" w:rsidRDefault="008D5F63" w:rsidP="008D5F63">
      <w:pPr>
        <w:spacing w:after="0" w:line="240" w:lineRule="auto"/>
        <w:rPr>
          <w:rFonts w:ascii="Arial" w:hAnsi="Arial" w:cs="Arial"/>
          <w:sz w:val="20"/>
          <w:szCs w:val="20"/>
          <w:lang w:val="it-IT"/>
        </w:rPr>
      </w:pPr>
    </w:p>
    <w:p w14:paraId="18CFC97D" w14:textId="77777777" w:rsidR="008D5F63" w:rsidRDefault="008D5F63" w:rsidP="008D5F63">
      <w:pPr>
        <w:spacing w:after="0" w:line="240" w:lineRule="auto"/>
        <w:rPr>
          <w:rFonts w:ascii="Arial" w:hAnsi="Arial" w:cs="Arial"/>
          <w:sz w:val="20"/>
          <w:szCs w:val="20"/>
          <w:lang w:val="it-IT"/>
        </w:rPr>
      </w:pPr>
    </w:p>
    <w:p w14:paraId="76717D40" w14:textId="77777777" w:rsidR="008D5F63" w:rsidRPr="00B23913" w:rsidRDefault="008D5F63" w:rsidP="008D5F63">
      <w:pPr>
        <w:spacing w:after="0" w:line="240" w:lineRule="auto"/>
        <w:rPr>
          <w:rFonts w:ascii="Arial" w:hAnsi="Arial" w:cs="Arial"/>
          <w:sz w:val="20"/>
          <w:szCs w:val="20"/>
          <w:lang w:val="it-IT"/>
        </w:rPr>
      </w:pPr>
    </w:p>
    <w:p w14:paraId="7ADEECF8" w14:textId="77777777" w:rsidR="008D5F63" w:rsidRPr="00B23913" w:rsidRDefault="008D5F63" w:rsidP="008D5F63">
      <w:pPr>
        <w:spacing w:after="0" w:line="240" w:lineRule="auto"/>
        <w:jc w:val="center"/>
        <w:rPr>
          <w:rFonts w:ascii="Arial" w:hAnsi="Arial" w:cs="Arial"/>
          <w:sz w:val="20"/>
          <w:szCs w:val="20"/>
          <w:lang w:val="it-IT"/>
        </w:rPr>
      </w:pPr>
      <w:r w:rsidRPr="00B23913">
        <w:rPr>
          <w:rFonts w:ascii="Arial" w:hAnsi="Arial" w:cs="Arial"/>
          <w:sz w:val="20"/>
          <w:szCs w:val="20"/>
          <w:lang w:val="it-IT"/>
        </w:rPr>
        <w:t>IL CONSIGLIO CITTADINO DELLA CITTÀ DI NOVIGRAD-CITTANOVA</w:t>
      </w:r>
    </w:p>
    <w:p w14:paraId="5535D583" w14:textId="77777777" w:rsidR="008D5F63" w:rsidRPr="00B23913" w:rsidRDefault="008D5F63" w:rsidP="008D5F63">
      <w:pPr>
        <w:spacing w:after="0" w:line="240" w:lineRule="auto"/>
        <w:jc w:val="center"/>
        <w:rPr>
          <w:rFonts w:ascii="Arial" w:hAnsi="Arial" w:cs="Arial"/>
          <w:sz w:val="20"/>
          <w:szCs w:val="20"/>
          <w:lang w:val="it-IT"/>
        </w:rPr>
      </w:pPr>
      <w:r w:rsidRPr="00B23913">
        <w:rPr>
          <w:rFonts w:ascii="Arial" w:hAnsi="Arial" w:cs="Arial"/>
          <w:sz w:val="20"/>
          <w:szCs w:val="20"/>
          <w:lang w:val="it-IT"/>
        </w:rPr>
        <w:t>LA PRESIDENTE DEL CONSIGLIO CITTADINO</w:t>
      </w:r>
    </w:p>
    <w:p w14:paraId="0D4CE054" w14:textId="77777777" w:rsidR="008D5F63" w:rsidRPr="00B23913" w:rsidRDefault="008D5F63" w:rsidP="008D5F63">
      <w:pPr>
        <w:spacing w:after="0" w:line="240" w:lineRule="auto"/>
        <w:jc w:val="center"/>
        <w:rPr>
          <w:rFonts w:ascii="Arial" w:hAnsi="Arial" w:cs="Arial"/>
          <w:sz w:val="20"/>
          <w:szCs w:val="20"/>
          <w:lang w:val="it-IT"/>
        </w:rPr>
      </w:pPr>
      <w:r w:rsidRPr="00B23913">
        <w:rPr>
          <w:rFonts w:ascii="Arial" w:hAnsi="Arial" w:cs="Arial"/>
          <w:sz w:val="20"/>
          <w:szCs w:val="20"/>
        </w:rPr>
        <w:t>Dijana Lipovac Matić</w:t>
      </w:r>
    </w:p>
    <w:p w14:paraId="5946B2E8" w14:textId="77777777" w:rsidR="008D5F63" w:rsidRDefault="008D5F63" w:rsidP="008D5F63">
      <w:pPr>
        <w:spacing w:after="0" w:line="240" w:lineRule="auto"/>
        <w:rPr>
          <w:rFonts w:ascii="Arial" w:hAnsi="Arial" w:cs="Arial"/>
          <w:sz w:val="20"/>
          <w:szCs w:val="20"/>
          <w:lang w:val="it-IT"/>
        </w:rPr>
      </w:pPr>
    </w:p>
    <w:p w14:paraId="084A578F"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br w:type="page"/>
      </w:r>
    </w:p>
    <w:p w14:paraId="270DC44B"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t>27.</w:t>
      </w:r>
    </w:p>
    <w:p w14:paraId="563045B0" w14:textId="77777777" w:rsidR="008D5F63" w:rsidRDefault="008D5F63" w:rsidP="008D5F63">
      <w:pPr>
        <w:spacing w:after="0" w:line="240" w:lineRule="auto"/>
        <w:rPr>
          <w:rFonts w:ascii="Arial" w:hAnsi="Arial" w:cs="Arial"/>
          <w:sz w:val="20"/>
          <w:szCs w:val="20"/>
          <w:lang w:val="it-IT"/>
        </w:rPr>
      </w:pPr>
    </w:p>
    <w:p w14:paraId="14EE65FA" w14:textId="77777777" w:rsidR="008D5F63" w:rsidRPr="00C06B6A" w:rsidRDefault="008D5F63" w:rsidP="008D5F63">
      <w:pPr>
        <w:spacing w:after="0" w:line="240" w:lineRule="auto"/>
        <w:jc w:val="both"/>
        <w:rPr>
          <w:rFonts w:ascii="Arial" w:hAnsi="Arial" w:cs="Arial"/>
          <w:strike/>
          <w:color w:val="000000"/>
          <w:sz w:val="20"/>
          <w:szCs w:val="20"/>
          <w:lang w:val="it-IT"/>
        </w:rPr>
      </w:pPr>
      <w:r w:rsidRPr="00C06B6A">
        <w:rPr>
          <w:rFonts w:ascii="Arial" w:hAnsi="Arial" w:cs="Arial"/>
          <w:color w:val="000000"/>
          <w:sz w:val="20"/>
          <w:szCs w:val="20"/>
          <w:lang w:val="it-IT"/>
        </w:rPr>
        <w:t>Ai sensi dell'articolo 50 della Legge sul bilancio ("Gazzetta Ufficiale", numero 144/21) e dell'articolo 101, comma 2 dello Statuto della Città di Novigr</w:t>
      </w:r>
      <w:r>
        <w:rPr>
          <w:rFonts w:ascii="Arial" w:hAnsi="Arial" w:cs="Arial"/>
          <w:color w:val="000000"/>
          <w:sz w:val="20"/>
          <w:szCs w:val="20"/>
          <w:lang w:val="it-IT"/>
        </w:rPr>
        <w:t>29</w:t>
      </w:r>
      <w:r w:rsidRPr="00C06B6A">
        <w:rPr>
          <w:rFonts w:ascii="Arial" w:hAnsi="Arial" w:cs="Arial"/>
          <w:color w:val="000000"/>
          <w:sz w:val="20"/>
          <w:szCs w:val="20"/>
          <w:lang w:val="it-IT"/>
        </w:rPr>
        <w:t xml:space="preserve">ad - Cittanova ("Bollettino Ufficiale </w:t>
      </w:r>
      <w:r w:rsidRPr="00C06B6A">
        <w:rPr>
          <w:rFonts w:ascii="Arial" w:hAnsi="Arial" w:cs="Arial"/>
          <w:sz w:val="20"/>
          <w:szCs w:val="20"/>
          <w:lang w:val="it-IT"/>
        </w:rPr>
        <w:t>n.: 5/09, 3/13, 2/14, 2/17, 1/18, 2/18-testo consolidato, 2/20, 1/21, 6/21, 7/21- testo consolidato, 3/22</w:t>
      </w:r>
      <w:proofErr w:type="gramStart"/>
      <w:r w:rsidRPr="00C06B6A">
        <w:rPr>
          <w:rFonts w:ascii="Arial" w:hAnsi="Arial" w:cs="Arial"/>
          <w:sz w:val="20"/>
          <w:szCs w:val="20"/>
          <w:lang w:val="it-IT"/>
        </w:rPr>
        <w:t xml:space="preserve">), </w:t>
      </w:r>
      <w:r w:rsidRPr="00C06B6A">
        <w:rPr>
          <w:rFonts w:ascii="Arial" w:hAnsi="Arial" w:cs="Arial"/>
          <w:color w:val="000000"/>
          <w:sz w:val="20"/>
          <w:szCs w:val="20"/>
          <w:lang w:val="it-IT"/>
        </w:rPr>
        <w:t xml:space="preserve"> Il</w:t>
      </w:r>
      <w:proofErr w:type="gramEnd"/>
      <w:r w:rsidRPr="00C06B6A">
        <w:rPr>
          <w:rFonts w:ascii="Arial" w:hAnsi="Arial" w:cs="Arial"/>
          <w:color w:val="000000"/>
          <w:sz w:val="20"/>
          <w:szCs w:val="20"/>
          <w:lang w:val="it-IT"/>
        </w:rPr>
        <w:t xml:space="preserve"> Consiglio cittadino della Città di Novigrad - Cittanova, nella seduta del 31/03/2025, emana la</w:t>
      </w:r>
    </w:p>
    <w:p w14:paraId="18CAF706" w14:textId="77777777" w:rsidR="008D5F63" w:rsidRDefault="008D5F63" w:rsidP="008D5F63">
      <w:pPr>
        <w:spacing w:after="0" w:line="240" w:lineRule="auto"/>
        <w:jc w:val="both"/>
        <w:rPr>
          <w:rFonts w:ascii="Arial" w:hAnsi="Arial" w:cs="Arial"/>
          <w:color w:val="000000"/>
          <w:sz w:val="20"/>
          <w:szCs w:val="20"/>
          <w:lang w:val="it-IT"/>
        </w:rPr>
      </w:pPr>
    </w:p>
    <w:p w14:paraId="3D73546E" w14:textId="77777777" w:rsidR="008D5F63" w:rsidRPr="00C06B6A" w:rsidRDefault="008D5F63" w:rsidP="008D5F63">
      <w:pPr>
        <w:spacing w:after="0" w:line="240" w:lineRule="auto"/>
        <w:jc w:val="both"/>
        <w:rPr>
          <w:rFonts w:ascii="Arial" w:hAnsi="Arial" w:cs="Arial"/>
          <w:color w:val="000000"/>
          <w:sz w:val="20"/>
          <w:szCs w:val="20"/>
          <w:lang w:val="it-IT"/>
        </w:rPr>
      </w:pPr>
    </w:p>
    <w:p w14:paraId="0C7AE318" w14:textId="77777777" w:rsidR="008D5F63" w:rsidRPr="00610931" w:rsidRDefault="008D5F63" w:rsidP="008D5F63">
      <w:pPr>
        <w:spacing w:after="0" w:line="240" w:lineRule="auto"/>
        <w:jc w:val="center"/>
        <w:rPr>
          <w:rFonts w:ascii="Arial" w:hAnsi="Arial" w:cs="Arial"/>
          <w:b/>
          <w:color w:val="000000"/>
          <w:sz w:val="20"/>
          <w:szCs w:val="20"/>
          <w:lang w:val="it-IT"/>
        </w:rPr>
      </w:pPr>
      <w:r w:rsidRPr="00610931">
        <w:rPr>
          <w:rFonts w:ascii="Arial" w:hAnsi="Arial" w:cs="Arial"/>
          <w:b/>
          <w:color w:val="000000"/>
          <w:sz w:val="20"/>
          <w:szCs w:val="20"/>
          <w:lang w:val="it-IT"/>
        </w:rPr>
        <w:t>DELIBERA</w:t>
      </w:r>
    </w:p>
    <w:p w14:paraId="6166CF1B" w14:textId="77777777" w:rsidR="008D5F63" w:rsidRPr="00610931" w:rsidRDefault="008D5F63" w:rsidP="008D5F63">
      <w:pPr>
        <w:tabs>
          <w:tab w:val="center" w:pos="4680"/>
          <w:tab w:val="left" w:pos="8205"/>
        </w:tabs>
        <w:spacing w:after="0" w:line="240" w:lineRule="auto"/>
        <w:jc w:val="center"/>
        <w:rPr>
          <w:rFonts w:ascii="Arial" w:hAnsi="Arial" w:cs="Arial"/>
          <w:b/>
          <w:color w:val="000000"/>
          <w:sz w:val="20"/>
          <w:szCs w:val="20"/>
          <w:lang w:val="it-IT"/>
        </w:rPr>
      </w:pPr>
      <w:r w:rsidRPr="00610931">
        <w:rPr>
          <w:rFonts w:ascii="Arial" w:hAnsi="Arial" w:cs="Arial"/>
          <w:b/>
          <w:color w:val="000000"/>
          <w:sz w:val="20"/>
          <w:szCs w:val="20"/>
          <w:lang w:val="it-IT"/>
        </w:rPr>
        <w:t>sull'istituzione della tesoreria della Città di Novigrad - Cittanova e del registro di bilancio unificato</w:t>
      </w:r>
    </w:p>
    <w:p w14:paraId="40243246" w14:textId="77777777" w:rsidR="008D5F63" w:rsidRDefault="008D5F63" w:rsidP="008D5F63">
      <w:pPr>
        <w:spacing w:after="0" w:line="240" w:lineRule="auto"/>
        <w:jc w:val="both"/>
        <w:rPr>
          <w:rFonts w:ascii="Arial" w:hAnsi="Arial" w:cs="Arial"/>
          <w:b/>
          <w:color w:val="000000"/>
          <w:sz w:val="20"/>
          <w:szCs w:val="20"/>
          <w:lang w:val="it-IT"/>
        </w:rPr>
      </w:pPr>
    </w:p>
    <w:p w14:paraId="47A97DBF" w14:textId="77777777" w:rsidR="008D5F63" w:rsidRPr="00C06B6A" w:rsidRDefault="008D5F63" w:rsidP="008D5F63">
      <w:pPr>
        <w:spacing w:after="0" w:line="240" w:lineRule="auto"/>
        <w:jc w:val="both"/>
        <w:rPr>
          <w:rFonts w:ascii="Arial" w:hAnsi="Arial" w:cs="Arial"/>
          <w:b/>
          <w:color w:val="000000"/>
          <w:sz w:val="20"/>
          <w:szCs w:val="20"/>
          <w:lang w:val="it-IT"/>
        </w:rPr>
      </w:pPr>
    </w:p>
    <w:p w14:paraId="4C49EBD1"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1</w:t>
      </w:r>
    </w:p>
    <w:p w14:paraId="4AE88C30" w14:textId="77777777" w:rsidR="008D5F63" w:rsidRPr="00C06B6A" w:rsidRDefault="008D5F63" w:rsidP="008D5F63">
      <w:pPr>
        <w:spacing w:after="0" w:line="240" w:lineRule="auto"/>
        <w:jc w:val="both"/>
        <w:rPr>
          <w:rFonts w:ascii="Arial" w:hAnsi="Arial" w:cs="Arial"/>
          <w:b/>
          <w:color w:val="000000"/>
          <w:sz w:val="20"/>
          <w:szCs w:val="20"/>
          <w:lang w:val="it-IT"/>
        </w:rPr>
      </w:pPr>
    </w:p>
    <w:p w14:paraId="5656F06B"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La presente Delibera introduce un sistema di operazioni di tesoreria a livello del bilancio e degli utenti del bilancio della Città di Novigrad - Cittanova</w:t>
      </w:r>
      <w:r w:rsidRPr="00C06B6A">
        <w:rPr>
          <w:rFonts w:ascii="Arial" w:hAnsi="Arial" w:cs="Arial"/>
          <w:b/>
          <w:color w:val="000000"/>
          <w:sz w:val="20"/>
          <w:szCs w:val="20"/>
          <w:lang w:val="it-IT"/>
        </w:rPr>
        <w:t xml:space="preserve"> </w:t>
      </w:r>
      <w:r w:rsidRPr="00C06B6A">
        <w:rPr>
          <w:rFonts w:ascii="Arial" w:hAnsi="Arial" w:cs="Arial"/>
          <w:color w:val="000000"/>
          <w:sz w:val="20"/>
          <w:szCs w:val="20"/>
          <w:lang w:val="it-IT"/>
        </w:rPr>
        <w:t>(di seguito: utenti del bilancio) e Registro di bilancio unificato, che si basa su un unico sistema contabile e informatico, con l'obiettivo di creare i presupposti per la gestione efficace dell'insieme dei fondi di bilancio e di condurre gli affari attraverso il conto unico della Tesoreria della Città di Novigrad - Cittanova</w:t>
      </w:r>
      <w:r w:rsidRPr="00C06B6A">
        <w:rPr>
          <w:rFonts w:ascii="Arial" w:hAnsi="Arial" w:cs="Arial"/>
          <w:b/>
          <w:color w:val="000000"/>
          <w:sz w:val="20"/>
          <w:szCs w:val="20"/>
          <w:lang w:val="it-IT"/>
        </w:rPr>
        <w:t xml:space="preserve"> </w:t>
      </w:r>
      <w:r w:rsidRPr="00C06B6A">
        <w:rPr>
          <w:rFonts w:ascii="Arial" w:hAnsi="Arial" w:cs="Arial"/>
          <w:color w:val="000000"/>
          <w:sz w:val="20"/>
          <w:szCs w:val="20"/>
          <w:lang w:val="it-IT"/>
        </w:rPr>
        <w:t>(di seguito: Tesoreria).</w:t>
      </w:r>
    </w:p>
    <w:p w14:paraId="605210AF" w14:textId="77777777" w:rsidR="008D5F63" w:rsidRPr="00C06B6A" w:rsidRDefault="008D5F63" w:rsidP="008D5F63">
      <w:pPr>
        <w:spacing w:after="0" w:line="240" w:lineRule="auto"/>
        <w:jc w:val="both"/>
        <w:rPr>
          <w:rFonts w:ascii="Arial" w:hAnsi="Arial" w:cs="Arial"/>
          <w:color w:val="000000"/>
          <w:sz w:val="20"/>
          <w:szCs w:val="20"/>
          <w:lang w:val="it-IT"/>
        </w:rPr>
      </w:pPr>
    </w:p>
    <w:p w14:paraId="47570548"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2</w:t>
      </w:r>
    </w:p>
    <w:p w14:paraId="707270B9" w14:textId="77777777" w:rsidR="008D5F63" w:rsidRPr="00C06B6A" w:rsidRDefault="008D5F63" w:rsidP="008D5F63">
      <w:pPr>
        <w:spacing w:after="0" w:line="240" w:lineRule="auto"/>
        <w:jc w:val="both"/>
        <w:rPr>
          <w:rFonts w:ascii="Arial" w:hAnsi="Arial" w:cs="Arial"/>
          <w:b/>
          <w:color w:val="000000"/>
          <w:sz w:val="20"/>
          <w:szCs w:val="20"/>
          <w:lang w:val="it-IT"/>
        </w:rPr>
      </w:pPr>
    </w:p>
    <w:p w14:paraId="715B53AD"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b/>
          <w:color w:val="000000"/>
          <w:sz w:val="20"/>
          <w:szCs w:val="20"/>
          <w:lang w:val="it-IT"/>
        </w:rPr>
        <w:t xml:space="preserve">            </w:t>
      </w:r>
      <w:r w:rsidRPr="00C06B6A">
        <w:rPr>
          <w:rFonts w:ascii="Arial" w:hAnsi="Arial" w:cs="Arial"/>
          <w:color w:val="000000"/>
          <w:sz w:val="20"/>
          <w:szCs w:val="20"/>
          <w:lang w:val="it-IT"/>
        </w:rPr>
        <w:t>La Tesoreria è un sistema completo nel quale, in conformità con la Legge sul bilancio, la presente Delibera e le altre norme, vengono svolti i compiti relativi alla preparazione, esecuzione e consolidamento del Bilancio della Città di Novigrad - Cittanova</w:t>
      </w:r>
      <w:r w:rsidRPr="00C06B6A">
        <w:rPr>
          <w:rFonts w:ascii="Arial" w:hAnsi="Arial" w:cs="Arial"/>
          <w:b/>
          <w:color w:val="000000"/>
          <w:sz w:val="20"/>
          <w:szCs w:val="20"/>
          <w:lang w:val="it-IT"/>
        </w:rPr>
        <w:t xml:space="preserve"> </w:t>
      </w:r>
      <w:r w:rsidRPr="00C06B6A">
        <w:rPr>
          <w:rFonts w:ascii="Arial" w:hAnsi="Arial" w:cs="Arial"/>
          <w:color w:val="000000"/>
          <w:sz w:val="20"/>
          <w:szCs w:val="20"/>
          <w:lang w:val="it-IT"/>
        </w:rPr>
        <w:t>e dei piani finanziari degli utenti del bilancio, contabilità del bilancio e contabilità degli utenti del bilancio e gestione delle operazioni di pagamento del bilancio.</w:t>
      </w:r>
    </w:p>
    <w:p w14:paraId="57A61865" w14:textId="0D06BCA5" w:rsidR="008D5F63" w:rsidRPr="00C06B6A" w:rsidRDefault="008D5F63" w:rsidP="008D5F63">
      <w:pPr>
        <w:spacing w:after="0" w:line="240" w:lineRule="auto"/>
        <w:jc w:val="both"/>
        <w:rPr>
          <w:rFonts w:ascii="Arial" w:hAnsi="Arial" w:cs="Arial"/>
          <w:color w:val="000000"/>
          <w:sz w:val="20"/>
          <w:szCs w:val="20"/>
          <w:lang w:val="it-IT"/>
        </w:rPr>
      </w:pPr>
    </w:p>
    <w:p w14:paraId="1A02C0F9"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3</w:t>
      </w:r>
    </w:p>
    <w:p w14:paraId="76B1C19B" w14:textId="77777777" w:rsidR="008D5F63" w:rsidRPr="00C06B6A" w:rsidRDefault="008D5F63" w:rsidP="008D5F63">
      <w:pPr>
        <w:spacing w:after="0" w:line="240" w:lineRule="auto"/>
        <w:jc w:val="both"/>
        <w:rPr>
          <w:rFonts w:ascii="Arial" w:hAnsi="Arial" w:cs="Arial"/>
          <w:b/>
          <w:color w:val="000000"/>
          <w:sz w:val="20"/>
          <w:szCs w:val="20"/>
          <w:lang w:val="it-IT"/>
        </w:rPr>
      </w:pPr>
    </w:p>
    <w:p w14:paraId="1C5D5D82"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Gli affari della Tesoreria saranno condotti in modo tale che tutte le entrate del bilancio e degli utenti del bilancio siano versate in un unico conto della Tesoreria e tutti i pagamenti siano effettuati da quel conto e i conti degli utenti del bilancio verranno chiusi.</w:t>
      </w:r>
    </w:p>
    <w:p w14:paraId="44D903FE"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Nel bilancio della città verranno riportate e registrate le entrate proprie e finalizzate degli utenti del bilancio e le spese degli utenti del bilancio finanziate da tali entrate.</w:t>
      </w:r>
    </w:p>
    <w:p w14:paraId="547AF0DA"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ab/>
        <w:t>Tutti gli utenti del bilancio saranno integrati nell'unico sistema contabile e informatico della Tesoreria.</w:t>
      </w:r>
    </w:p>
    <w:p w14:paraId="0B76C346" w14:textId="77777777" w:rsidR="008D5F63" w:rsidRPr="00C06B6A" w:rsidRDefault="008D5F63" w:rsidP="008D5F63">
      <w:pPr>
        <w:spacing w:after="0" w:line="240" w:lineRule="auto"/>
        <w:ind w:firstLine="708"/>
        <w:jc w:val="both"/>
        <w:rPr>
          <w:rFonts w:ascii="Arial" w:hAnsi="Arial" w:cs="Arial"/>
          <w:color w:val="000000"/>
          <w:sz w:val="20"/>
          <w:szCs w:val="20"/>
          <w:lang w:val="it-IT"/>
        </w:rPr>
      </w:pPr>
      <w:r w:rsidRPr="00C06B6A">
        <w:rPr>
          <w:rFonts w:ascii="Arial" w:hAnsi="Arial" w:cs="Arial"/>
          <w:color w:val="000000"/>
          <w:sz w:val="20"/>
          <w:szCs w:val="20"/>
          <w:lang w:val="it-IT"/>
        </w:rPr>
        <w:t>Gli utenti del bilancio creeranno e invieranno richieste di pagamento con costi finanziati da tutte le fonti di finanziamento.</w:t>
      </w:r>
    </w:p>
    <w:p w14:paraId="662E135E" w14:textId="1E59E2F9" w:rsidR="008D5F63" w:rsidRPr="00C06B6A" w:rsidRDefault="008D5F63" w:rsidP="008D5F63">
      <w:pPr>
        <w:spacing w:after="0" w:line="240" w:lineRule="auto"/>
        <w:jc w:val="both"/>
        <w:rPr>
          <w:rFonts w:ascii="Arial" w:hAnsi="Arial" w:cs="Arial"/>
          <w:color w:val="000000"/>
          <w:sz w:val="20"/>
          <w:szCs w:val="20"/>
          <w:lang w:val="it-IT"/>
        </w:rPr>
      </w:pPr>
    </w:p>
    <w:p w14:paraId="10A9ED2B"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4</w:t>
      </w:r>
    </w:p>
    <w:p w14:paraId="61FC534D" w14:textId="77777777" w:rsidR="008D5F63" w:rsidRPr="00C06B6A" w:rsidRDefault="008D5F63" w:rsidP="008D5F63">
      <w:pPr>
        <w:spacing w:after="0" w:line="240" w:lineRule="auto"/>
        <w:jc w:val="both"/>
        <w:rPr>
          <w:rFonts w:ascii="Arial" w:hAnsi="Arial" w:cs="Arial"/>
          <w:b/>
          <w:color w:val="000000"/>
          <w:sz w:val="20"/>
          <w:szCs w:val="20"/>
          <w:lang w:val="it-IT"/>
        </w:rPr>
      </w:pPr>
    </w:p>
    <w:p w14:paraId="28149228"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L’istituzione del sistema di Tesoreria della Città di Novigrad - Cittanova</w:t>
      </w:r>
      <w:r w:rsidRPr="00C06B6A">
        <w:rPr>
          <w:rFonts w:ascii="Arial" w:hAnsi="Arial" w:cs="Arial"/>
          <w:b/>
          <w:color w:val="000000"/>
          <w:sz w:val="20"/>
          <w:szCs w:val="20"/>
          <w:lang w:val="it-IT"/>
        </w:rPr>
        <w:t xml:space="preserve"> </w:t>
      </w:r>
      <w:r w:rsidRPr="00C06B6A">
        <w:rPr>
          <w:rFonts w:ascii="Arial" w:hAnsi="Arial" w:cs="Arial"/>
          <w:color w:val="000000"/>
          <w:sz w:val="20"/>
          <w:szCs w:val="20"/>
          <w:lang w:val="it-IT"/>
        </w:rPr>
        <w:t>sarà implementato per fasi, secondo le dinamiche definite internamente e la Delibera dei responsabili.</w:t>
      </w:r>
    </w:p>
    <w:p w14:paraId="3837D290" w14:textId="77777777" w:rsidR="008D5F63" w:rsidRPr="00C06B6A" w:rsidRDefault="008D5F63" w:rsidP="008D5F63">
      <w:pPr>
        <w:spacing w:after="0" w:line="240" w:lineRule="auto"/>
        <w:jc w:val="both"/>
        <w:rPr>
          <w:rFonts w:ascii="Arial" w:hAnsi="Arial" w:cs="Arial"/>
          <w:color w:val="000000"/>
          <w:sz w:val="20"/>
          <w:szCs w:val="20"/>
          <w:lang w:val="it-IT"/>
        </w:rPr>
      </w:pPr>
    </w:p>
    <w:p w14:paraId="17AD2589"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5</w:t>
      </w:r>
    </w:p>
    <w:p w14:paraId="6885C4AB" w14:textId="77777777" w:rsidR="008D5F63" w:rsidRPr="00C06B6A" w:rsidRDefault="008D5F63" w:rsidP="008D5F63">
      <w:pPr>
        <w:spacing w:after="0" w:line="240" w:lineRule="auto"/>
        <w:jc w:val="both"/>
        <w:rPr>
          <w:rFonts w:ascii="Arial" w:hAnsi="Arial" w:cs="Arial"/>
          <w:b/>
          <w:color w:val="000000"/>
          <w:sz w:val="20"/>
          <w:szCs w:val="20"/>
          <w:lang w:val="it-IT"/>
        </w:rPr>
      </w:pPr>
    </w:p>
    <w:p w14:paraId="6ED6D465"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L'integrità del sistema della Tesoreria cittadino si ottiene utilizzando un'unica applicazione e un database centrale per tutti gli utenti della Tesoreria.</w:t>
      </w:r>
    </w:p>
    <w:p w14:paraId="429F25B2"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La connessione degli utenti dislocati del bilancio viene realizzata tramite il concetto dell’applicazione web e di internet come mezzo di comunicazione.</w:t>
      </w:r>
    </w:p>
    <w:p w14:paraId="6E75F301" w14:textId="77777777" w:rsidR="008D5F63" w:rsidRPr="00C06B6A" w:rsidRDefault="008D5F63" w:rsidP="008D5F63">
      <w:pPr>
        <w:spacing w:after="0" w:line="240" w:lineRule="auto"/>
        <w:rPr>
          <w:rFonts w:ascii="Arial" w:hAnsi="Arial" w:cs="Arial"/>
          <w:b/>
          <w:color w:val="000000"/>
          <w:sz w:val="20"/>
          <w:szCs w:val="20"/>
          <w:lang w:val="it-IT"/>
        </w:rPr>
      </w:pPr>
    </w:p>
    <w:p w14:paraId="3DF8694C"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6</w:t>
      </w:r>
    </w:p>
    <w:p w14:paraId="7DEC4CDE" w14:textId="77777777" w:rsidR="008D5F63" w:rsidRPr="00C06B6A" w:rsidRDefault="008D5F63" w:rsidP="008D5F63">
      <w:pPr>
        <w:spacing w:after="0" w:line="240" w:lineRule="auto"/>
        <w:jc w:val="both"/>
        <w:rPr>
          <w:rFonts w:ascii="Arial" w:hAnsi="Arial" w:cs="Arial"/>
          <w:b/>
          <w:color w:val="000000"/>
          <w:sz w:val="20"/>
          <w:szCs w:val="20"/>
          <w:lang w:val="it-IT"/>
        </w:rPr>
      </w:pPr>
    </w:p>
    <w:p w14:paraId="6D4DCCB1"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Il sistema di Tesoreria comprende due parti interconnesse:</w:t>
      </w:r>
    </w:p>
    <w:p w14:paraId="5CB29FCE" w14:textId="77777777" w:rsidR="008D5F63" w:rsidRPr="00C06B6A" w:rsidRDefault="008D5F63" w:rsidP="008D5F63">
      <w:pPr>
        <w:numPr>
          <w:ilvl w:val="0"/>
          <w:numId w:val="260"/>
        </w:num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piano di bilancio (entrate e proventi, uscite e spese distribuite secondo le classifiche di bilancio)</w:t>
      </w:r>
    </w:p>
    <w:p w14:paraId="4BA98544" w14:textId="77777777" w:rsidR="008D5F63" w:rsidRPr="00C06B6A" w:rsidRDefault="008D5F63" w:rsidP="008D5F63">
      <w:pPr>
        <w:spacing w:after="0" w:line="240" w:lineRule="auto"/>
        <w:ind w:left="360"/>
        <w:jc w:val="both"/>
        <w:rPr>
          <w:rFonts w:ascii="Arial" w:hAnsi="Arial" w:cs="Arial"/>
          <w:color w:val="000000"/>
          <w:sz w:val="20"/>
          <w:szCs w:val="20"/>
          <w:lang w:val="it-IT"/>
        </w:rPr>
      </w:pPr>
      <w:r w:rsidRPr="00C06B6A">
        <w:rPr>
          <w:rFonts w:ascii="Arial" w:hAnsi="Arial" w:cs="Arial"/>
          <w:color w:val="000000"/>
          <w:sz w:val="20"/>
          <w:szCs w:val="20"/>
          <w:lang w:val="it-IT"/>
        </w:rPr>
        <w:t xml:space="preserve"> e</w:t>
      </w:r>
    </w:p>
    <w:p w14:paraId="416A5CF7" w14:textId="77777777" w:rsidR="008D5F63" w:rsidRPr="00C06B6A" w:rsidRDefault="008D5F63" w:rsidP="008D5F63">
      <w:pPr>
        <w:numPr>
          <w:ilvl w:val="0"/>
          <w:numId w:val="260"/>
        </w:num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contabilità generale contenente i registri contabili e ausiliari.</w:t>
      </w:r>
    </w:p>
    <w:p w14:paraId="6ADAE7EE" w14:textId="79653203"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lastRenderedPageBreak/>
        <w:t>Articolo 7</w:t>
      </w:r>
    </w:p>
    <w:p w14:paraId="6B00912A" w14:textId="77777777" w:rsidR="008D5F63" w:rsidRPr="00C06B6A" w:rsidRDefault="008D5F63" w:rsidP="008D5F63">
      <w:pPr>
        <w:spacing w:after="0" w:line="240" w:lineRule="auto"/>
        <w:jc w:val="both"/>
        <w:rPr>
          <w:rFonts w:ascii="Arial" w:hAnsi="Arial" w:cs="Arial"/>
          <w:b/>
          <w:color w:val="000000"/>
          <w:sz w:val="20"/>
          <w:szCs w:val="20"/>
          <w:lang w:val="it-IT"/>
        </w:rPr>
      </w:pPr>
    </w:p>
    <w:p w14:paraId="0FCDF444"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La preparazione e la pianificazione del Bilancio comprendono i compiti relativi alla pianificazione, preparazione e adozione del Bilancio, i piani finanziari dell'utente del bilancio e il Bilancio consolidato della Città di Novigrad - Cittanova, la preparazione e l'istituzione di un sistema di pianificazione e monitoraggio del Bilancio per programmi, e la creazione di linee guida e istruzioni per la preparazione del Bilancio. </w:t>
      </w:r>
    </w:p>
    <w:p w14:paraId="6B209FDB" w14:textId="77777777" w:rsidR="008D5F63" w:rsidRPr="00C06B6A" w:rsidRDefault="008D5F63" w:rsidP="008D5F63">
      <w:pPr>
        <w:spacing w:after="0" w:line="240" w:lineRule="auto"/>
        <w:jc w:val="both"/>
        <w:rPr>
          <w:rFonts w:ascii="Arial" w:hAnsi="Arial" w:cs="Arial"/>
          <w:color w:val="000000"/>
          <w:sz w:val="20"/>
          <w:szCs w:val="20"/>
          <w:lang w:val="it-IT"/>
        </w:rPr>
      </w:pPr>
    </w:p>
    <w:p w14:paraId="5DA17584"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La preparazione e la pianificazione del Bilancio è responsabilità di tutti gli organi amministrativi e di tutti gli utenti del bilancio nel sistema della Tesoreria in tutte le fasi dell’istituzione della Tesoreria.</w:t>
      </w:r>
    </w:p>
    <w:p w14:paraId="16262498" w14:textId="77777777" w:rsidR="008D5F63" w:rsidRPr="00C06B6A" w:rsidRDefault="008D5F63" w:rsidP="008D5F63">
      <w:pPr>
        <w:spacing w:after="0" w:line="240" w:lineRule="auto"/>
        <w:jc w:val="both"/>
        <w:rPr>
          <w:rFonts w:ascii="Arial" w:hAnsi="Arial" w:cs="Arial"/>
          <w:color w:val="000000"/>
          <w:sz w:val="20"/>
          <w:szCs w:val="20"/>
          <w:lang w:val="it-IT"/>
        </w:rPr>
      </w:pPr>
    </w:p>
    <w:p w14:paraId="50569450"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Il Registro generale della Tesoreria e tenuto presso l'organo amministrativo responsabile delle finanze. Con l'istituzione della Tesoreria e del conto unico della Tesoreria, la contabilità generale includerà tutte le transazioni e gli eventi aziendali, vale a dire le attività e le passività relative al bilancio e ai beneficiari del bilancio. I libri ausiliari sono parte integrante del registro generale come fonte aggiuntiva di dati analitici necessari per una gestione finanziaria efficiente e il controllo delle entrate e dei proventi realizzati, nonché delle uscite e delle spese.</w:t>
      </w:r>
    </w:p>
    <w:p w14:paraId="2484AAA3" w14:textId="77777777" w:rsidR="008D5F63" w:rsidRPr="00C06B6A" w:rsidRDefault="008D5F63" w:rsidP="008D5F63">
      <w:pPr>
        <w:spacing w:after="0" w:line="240" w:lineRule="auto"/>
        <w:jc w:val="both"/>
        <w:rPr>
          <w:rFonts w:ascii="Arial" w:hAnsi="Arial" w:cs="Arial"/>
          <w:color w:val="000000"/>
          <w:sz w:val="20"/>
          <w:szCs w:val="20"/>
          <w:lang w:val="it-IT"/>
        </w:rPr>
      </w:pPr>
    </w:p>
    <w:p w14:paraId="1093066F"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8</w:t>
      </w:r>
    </w:p>
    <w:p w14:paraId="736A9448" w14:textId="77777777" w:rsidR="008D5F63" w:rsidRPr="00C06B6A" w:rsidRDefault="008D5F63" w:rsidP="008D5F63">
      <w:pPr>
        <w:spacing w:after="0" w:line="240" w:lineRule="auto"/>
        <w:jc w:val="both"/>
        <w:rPr>
          <w:rFonts w:ascii="Arial" w:hAnsi="Arial" w:cs="Arial"/>
          <w:b/>
          <w:color w:val="000000"/>
          <w:sz w:val="20"/>
          <w:szCs w:val="20"/>
          <w:lang w:val="it-IT"/>
        </w:rPr>
      </w:pPr>
    </w:p>
    <w:p w14:paraId="5AC784B1"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Organi amministrativi della Città di Novigrad - Cittanova</w:t>
      </w:r>
      <w:r w:rsidRPr="00C06B6A">
        <w:rPr>
          <w:rFonts w:ascii="Arial" w:hAnsi="Arial" w:cs="Arial"/>
          <w:b/>
          <w:color w:val="000000"/>
          <w:sz w:val="20"/>
          <w:szCs w:val="20"/>
          <w:lang w:val="it-IT"/>
        </w:rPr>
        <w:t xml:space="preserve"> </w:t>
      </w:r>
      <w:r w:rsidRPr="00C06B6A">
        <w:rPr>
          <w:rFonts w:ascii="Arial" w:hAnsi="Arial" w:cs="Arial"/>
          <w:color w:val="000000"/>
          <w:sz w:val="20"/>
          <w:szCs w:val="20"/>
          <w:lang w:val="it-IT"/>
        </w:rPr>
        <w:t>e gli utenti del bilancio i cui rapporti finanziari sono consolidati nei rapporti finanziari della Città di Novigrad - Cittanova</w:t>
      </w:r>
      <w:r w:rsidRPr="00C06B6A">
        <w:rPr>
          <w:rFonts w:ascii="Arial" w:hAnsi="Arial" w:cs="Arial"/>
          <w:b/>
          <w:color w:val="000000"/>
          <w:sz w:val="20"/>
          <w:szCs w:val="20"/>
          <w:lang w:val="it-IT"/>
        </w:rPr>
        <w:t xml:space="preserve"> </w:t>
      </w:r>
      <w:r w:rsidRPr="00C06B6A">
        <w:rPr>
          <w:rFonts w:ascii="Arial" w:hAnsi="Arial" w:cs="Arial"/>
          <w:color w:val="000000"/>
          <w:sz w:val="20"/>
          <w:szCs w:val="20"/>
          <w:lang w:val="it-IT"/>
        </w:rPr>
        <w:t>sono obbligati a svolgere la propria attività tramite la Tesoreria.</w:t>
      </w:r>
    </w:p>
    <w:p w14:paraId="333A61ED"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Gli utenti del bilancio sono obbligati a continuare a conservare i libri aziendali prescritti dalla legge. </w:t>
      </w:r>
    </w:p>
    <w:p w14:paraId="61CBA2F4"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Per tutte le operazioni e transazioni all'interno della Tesoreria stessa vengono utilizzati documenti contabili attendibili. </w:t>
      </w:r>
    </w:p>
    <w:p w14:paraId="5C374D05" w14:textId="77777777" w:rsidR="008D5F63" w:rsidRPr="00C06B6A" w:rsidRDefault="008D5F63" w:rsidP="008D5F63">
      <w:pPr>
        <w:spacing w:after="0" w:line="240" w:lineRule="auto"/>
        <w:jc w:val="both"/>
        <w:rPr>
          <w:rFonts w:ascii="Arial" w:hAnsi="Arial" w:cs="Arial"/>
          <w:color w:val="000000"/>
          <w:sz w:val="20"/>
          <w:szCs w:val="20"/>
          <w:lang w:val="it-IT"/>
        </w:rPr>
      </w:pPr>
    </w:p>
    <w:p w14:paraId="5092A59D"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9</w:t>
      </w:r>
    </w:p>
    <w:p w14:paraId="24E847FC" w14:textId="77777777" w:rsidR="008D5F63" w:rsidRPr="00C06B6A" w:rsidRDefault="008D5F63" w:rsidP="008D5F63">
      <w:pPr>
        <w:spacing w:after="0" w:line="240" w:lineRule="auto"/>
        <w:jc w:val="both"/>
        <w:rPr>
          <w:rFonts w:ascii="Arial" w:hAnsi="Arial" w:cs="Arial"/>
          <w:b/>
          <w:color w:val="000000"/>
          <w:sz w:val="20"/>
          <w:szCs w:val="20"/>
          <w:lang w:val="it-IT"/>
        </w:rPr>
      </w:pPr>
    </w:p>
    <w:p w14:paraId="7E1E611D"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I pagamenti all'interno </w:t>
      </w:r>
      <w:r w:rsidRPr="00C06B6A">
        <w:rPr>
          <w:rFonts w:ascii="Arial" w:hAnsi="Arial" w:cs="Arial"/>
          <w:color w:val="000000"/>
          <w:sz w:val="20"/>
          <w:szCs w:val="20"/>
        </w:rPr>
        <w:t xml:space="preserve">della </w:t>
      </w:r>
      <w:proofErr w:type="spellStart"/>
      <w:r w:rsidRPr="00C06B6A">
        <w:rPr>
          <w:rFonts w:ascii="Arial" w:hAnsi="Arial" w:cs="Arial"/>
          <w:color w:val="000000"/>
          <w:sz w:val="20"/>
          <w:szCs w:val="20"/>
        </w:rPr>
        <w:t>Tesoreria</w:t>
      </w:r>
      <w:proofErr w:type="spellEnd"/>
      <w:r w:rsidRPr="00C06B6A">
        <w:rPr>
          <w:rFonts w:ascii="Arial" w:hAnsi="Arial" w:cs="Arial"/>
          <w:color w:val="000000"/>
          <w:sz w:val="20"/>
          <w:szCs w:val="20"/>
        </w:rPr>
        <w:t xml:space="preserve"> </w:t>
      </w:r>
      <w:r w:rsidRPr="00C06B6A">
        <w:rPr>
          <w:rFonts w:ascii="Arial" w:hAnsi="Arial" w:cs="Arial"/>
          <w:color w:val="000000"/>
          <w:sz w:val="20"/>
          <w:szCs w:val="20"/>
          <w:lang w:val="it-IT"/>
        </w:rPr>
        <w:t>in tutte le fasi della sua istituzione vengono effettuati sulla base delle richieste di pagamento degli utenti del bilancio, che si basano su un documento autentico.</w:t>
      </w:r>
    </w:p>
    <w:p w14:paraId="6E809C2E" w14:textId="77777777" w:rsidR="008D5F63" w:rsidRPr="00C06B6A" w:rsidRDefault="008D5F63" w:rsidP="008D5F63">
      <w:pPr>
        <w:spacing w:after="0" w:line="240" w:lineRule="auto"/>
        <w:ind w:firstLine="708"/>
        <w:jc w:val="both"/>
        <w:rPr>
          <w:rFonts w:ascii="Arial" w:hAnsi="Arial" w:cs="Arial"/>
          <w:color w:val="000000"/>
          <w:sz w:val="20"/>
          <w:szCs w:val="20"/>
          <w:lang w:val="it-IT"/>
        </w:rPr>
      </w:pPr>
      <w:r w:rsidRPr="00C06B6A">
        <w:rPr>
          <w:rFonts w:ascii="Arial" w:hAnsi="Arial" w:cs="Arial"/>
          <w:color w:val="000000"/>
          <w:sz w:val="20"/>
          <w:szCs w:val="20"/>
          <w:lang w:val="it-IT"/>
        </w:rPr>
        <w:t xml:space="preserve">Il conto unico </w:t>
      </w:r>
      <w:r w:rsidRPr="00C06B6A">
        <w:rPr>
          <w:rFonts w:ascii="Arial" w:hAnsi="Arial" w:cs="Arial"/>
          <w:color w:val="000000"/>
          <w:sz w:val="20"/>
          <w:szCs w:val="20"/>
        </w:rPr>
        <w:t xml:space="preserve">della </w:t>
      </w:r>
      <w:proofErr w:type="spellStart"/>
      <w:r w:rsidRPr="00C06B6A">
        <w:rPr>
          <w:rFonts w:ascii="Arial" w:hAnsi="Arial" w:cs="Arial"/>
          <w:color w:val="000000"/>
          <w:sz w:val="20"/>
          <w:szCs w:val="20"/>
        </w:rPr>
        <w:t>Tesoreria</w:t>
      </w:r>
      <w:proofErr w:type="spellEnd"/>
      <w:r w:rsidRPr="00C06B6A">
        <w:rPr>
          <w:rFonts w:ascii="Arial" w:hAnsi="Arial" w:cs="Arial"/>
          <w:color w:val="000000"/>
          <w:sz w:val="20"/>
          <w:szCs w:val="20"/>
        </w:rPr>
        <w:t xml:space="preserve"> </w:t>
      </w:r>
      <w:r w:rsidRPr="00C06B6A">
        <w:rPr>
          <w:rFonts w:ascii="Arial" w:hAnsi="Arial" w:cs="Arial"/>
          <w:color w:val="000000"/>
          <w:sz w:val="20"/>
          <w:szCs w:val="20"/>
          <w:lang w:val="it-IT"/>
        </w:rPr>
        <w:t>diventa un conto che serve a ricevere, conservare, pagare e trasferire tutte le entrate, proventi, spese, uscite e altri pagamenti del bilancio e degli utenti del bilancio.</w:t>
      </w:r>
    </w:p>
    <w:p w14:paraId="56F47A49" w14:textId="77777777" w:rsidR="008D5F63" w:rsidRPr="00C06B6A" w:rsidRDefault="008D5F63" w:rsidP="008D5F63">
      <w:pPr>
        <w:spacing w:after="0" w:line="240" w:lineRule="auto"/>
        <w:jc w:val="both"/>
        <w:rPr>
          <w:rFonts w:ascii="Arial" w:hAnsi="Arial" w:cs="Arial"/>
          <w:color w:val="000000"/>
          <w:sz w:val="20"/>
          <w:szCs w:val="20"/>
          <w:lang w:val="it-IT"/>
        </w:rPr>
      </w:pPr>
    </w:p>
    <w:p w14:paraId="7C0419CF"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10</w:t>
      </w:r>
    </w:p>
    <w:p w14:paraId="445F0B7E" w14:textId="77777777" w:rsidR="008D5F63" w:rsidRPr="00C06B6A" w:rsidRDefault="008D5F63" w:rsidP="008D5F63">
      <w:pPr>
        <w:spacing w:after="0" w:line="240" w:lineRule="auto"/>
        <w:jc w:val="both"/>
        <w:rPr>
          <w:rFonts w:ascii="Arial" w:hAnsi="Arial" w:cs="Arial"/>
          <w:b/>
          <w:color w:val="000000"/>
          <w:sz w:val="20"/>
          <w:szCs w:val="20"/>
          <w:lang w:val="it-IT"/>
        </w:rPr>
      </w:pPr>
    </w:p>
    <w:p w14:paraId="0D48ACD4"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Tutti gli utenti del bilancio della Città di Novigrad - Cittanova</w:t>
      </w:r>
      <w:r w:rsidRPr="00C06B6A">
        <w:rPr>
          <w:rFonts w:ascii="Arial" w:hAnsi="Arial" w:cs="Arial"/>
          <w:b/>
          <w:color w:val="000000"/>
          <w:sz w:val="20"/>
          <w:szCs w:val="20"/>
          <w:lang w:val="it-IT"/>
        </w:rPr>
        <w:t xml:space="preserve"> </w:t>
      </w:r>
      <w:r w:rsidRPr="00C06B6A">
        <w:rPr>
          <w:rFonts w:ascii="Arial" w:hAnsi="Arial" w:cs="Arial"/>
          <w:color w:val="000000"/>
          <w:sz w:val="20"/>
          <w:szCs w:val="20"/>
          <w:lang w:val="it-IT"/>
        </w:rPr>
        <w:t xml:space="preserve">secondo le fasi della creazione della Tesoreria, sono obbligati a chiudere i loro conti, e sono obbligati a versare i fondi presenti </w:t>
      </w:r>
      <w:proofErr w:type="spellStart"/>
      <w:r w:rsidRPr="00C06B6A">
        <w:rPr>
          <w:rFonts w:ascii="Arial" w:hAnsi="Arial" w:cs="Arial"/>
          <w:color w:val="000000"/>
          <w:sz w:val="20"/>
          <w:szCs w:val="20"/>
          <w:lang w:val="it-IT"/>
        </w:rPr>
        <w:t>cul</w:t>
      </w:r>
      <w:proofErr w:type="spellEnd"/>
      <w:r w:rsidRPr="00C06B6A">
        <w:rPr>
          <w:rFonts w:ascii="Arial" w:hAnsi="Arial" w:cs="Arial"/>
          <w:color w:val="000000"/>
          <w:sz w:val="20"/>
          <w:szCs w:val="20"/>
          <w:lang w:val="it-IT"/>
        </w:rPr>
        <w:t xml:space="preserve"> conto nel Bilancio della Città di Novigrad - Cittanova.</w:t>
      </w:r>
    </w:p>
    <w:p w14:paraId="381B0281" w14:textId="77777777" w:rsidR="008D5F63" w:rsidRPr="00C06B6A" w:rsidRDefault="008D5F63" w:rsidP="008D5F63">
      <w:pPr>
        <w:spacing w:after="0" w:line="240" w:lineRule="auto"/>
        <w:jc w:val="both"/>
        <w:rPr>
          <w:rFonts w:ascii="Arial" w:hAnsi="Arial" w:cs="Arial"/>
          <w:color w:val="000000"/>
          <w:sz w:val="20"/>
          <w:szCs w:val="20"/>
          <w:lang w:val="it-IT"/>
        </w:rPr>
      </w:pPr>
    </w:p>
    <w:p w14:paraId="7F3BDF42"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11</w:t>
      </w:r>
    </w:p>
    <w:p w14:paraId="36F0E35C" w14:textId="77777777" w:rsidR="008D5F63" w:rsidRPr="00C06B6A" w:rsidRDefault="008D5F63" w:rsidP="008D5F63">
      <w:pPr>
        <w:spacing w:after="0" w:line="240" w:lineRule="auto"/>
        <w:jc w:val="both"/>
        <w:rPr>
          <w:rFonts w:ascii="Arial" w:hAnsi="Arial" w:cs="Arial"/>
          <w:b/>
          <w:color w:val="000000"/>
          <w:sz w:val="20"/>
          <w:szCs w:val="20"/>
          <w:lang w:val="it-IT"/>
        </w:rPr>
      </w:pPr>
    </w:p>
    <w:p w14:paraId="524F07FA"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Con l'istituzione di un conto unico della Tesoreria, tale conto diventa uno strumento di gestione della liquidità del Bilancio cittadino attraverso il quale le transazioni vengono gestite in base al luogo di accadimento (registro generale del bilancio e utenti del bilancio) e consente l'attuazione del controllo finanziario a livello di Tesoreria cittadina.</w:t>
      </w:r>
    </w:p>
    <w:p w14:paraId="3CF1ED91" w14:textId="77777777" w:rsidR="008D5F63" w:rsidRPr="00C06B6A" w:rsidRDefault="008D5F63" w:rsidP="008D5F63">
      <w:pPr>
        <w:spacing w:after="0" w:line="240" w:lineRule="auto"/>
        <w:jc w:val="both"/>
        <w:rPr>
          <w:rFonts w:ascii="Arial" w:hAnsi="Arial" w:cs="Arial"/>
          <w:color w:val="000000"/>
          <w:sz w:val="20"/>
          <w:szCs w:val="20"/>
          <w:lang w:val="it-IT"/>
        </w:rPr>
      </w:pPr>
    </w:p>
    <w:p w14:paraId="2833B529"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12</w:t>
      </w:r>
    </w:p>
    <w:p w14:paraId="62B9A56F" w14:textId="77777777" w:rsidR="008D5F63" w:rsidRPr="00C06B6A" w:rsidRDefault="008D5F63" w:rsidP="008D5F63">
      <w:pPr>
        <w:spacing w:after="0" w:line="240" w:lineRule="auto"/>
        <w:jc w:val="both"/>
        <w:rPr>
          <w:rFonts w:ascii="Arial" w:hAnsi="Arial" w:cs="Arial"/>
          <w:b/>
          <w:color w:val="000000"/>
          <w:sz w:val="20"/>
          <w:szCs w:val="20"/>
          <w:lang w:val="it-IT"/>
        </w:rPr>
      </w:pPr>
    </w:p>
    <w:p w14:paraId="070C6E5E"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Le transazioni e gli eventi aziendali nel registro generale degli utenti del bilancio devono essere armonizzati con il contenuto e l'importo delle transazioni e degli eventi aziendali del sistema del registro generale della Tesoreria, ad eccezione di quelli relativi alla tesoreria dello Stato. </w:t>
      </w:r>
    </w:p>
    <w:p w14:paraId="02F2B3DD" w14:textId="77777777" w:rsidR="008D5F63" w:rsidRPr="00C06B6A" w:rsidRDefault="008D5F63" w:rsidP="008D5F63">
      <w:pPr>
        <w:spacing w:after="0" w:line="240" w:lineRule="auto"/>
        <w:jc w:val="both"/>
        <w:rPr>
          <w:rFonts w:ascii="Arial" w:hAnsi="Arial" w:cs="Arial"/>
          <w:color w:val="000000"/>
          <w:sz w:val="20"/>
          <w:szCs w:val="20"/>
          <w:lang w:val="it-IT"/>
        </w:rPr>
      </w:pPr>
    </w:p>
    <w:p w14:paraId="33EAE31A"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13</w:t>
      </w:r>
    </w:p>
    <w:p w14:paraId="551730AB" w14:textId="77777777" w:rsidR="008D5F63" w:rsidRPr="00C06B6A" w:rsidRDefault="008D5F63" w:rsidP="008D5F63">
      <w:pPr>
        <w:spacing w:after="0" w:line="240" w:lineRule="auto"/>
        <w:jc w:val="both"/>
        <w:rPr>
          <w:rFonts w:ascii="Arial" w:hAnsi="Arial" w:cs="Arial"/>
          <w:b/>
          <w:color w:val="000000"/>
          <w:sz w:val="20"/>
          <w:szCs w:val="20"/>
          <w:lang w:val="it-IT"/>
        </w:rPr>
      </w:pPr>
    </w:p>
    <w:p w14:paraId="75B2E0E4"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b/>
          <w:color w:val="000000"/>
          <w:sz w:val="20"/>
          <w:szCs w:val="20"/>
          <w:lang w:val="it-IT"/>
        </w:rPr>
        <w:t xml:space="preserve">       </w:t>
      </w:r>
      <w:r w:rsidRPr="00C06B6A">
        <w:rPr>
          <w:rFonts w:ascii="Arial" w:hAnsi="Arial" w:cs="Arial"/>
          <w:color w:val="000000"/>
          <w:sz w:val="20"/>
          <w:szCs w:val="20"/>
          <w:lang w:val="it-IT"/>
        </w:rPr>
        <w:t>Il mantenimento delle entrate proprie e finalizzate degli utenti del bilancio secondo le fasi dell'istituzione della Tesoreria, cioè l'obbligo di pagare tutte le entrate degli utenti del bilancio è determinato dalla Delibera sull'esecuzione del bilancio della Città di Novigrad - Cittanova</w:t>
      </w:r>
    </w:p>
    <w:p w14:paraId="6A6A83AF" w14:textId="77777777" w:rsidR="008D5F63" w:rsidRDefault="008D5F63" w:rsidP="008D5F63">
      <w:pPr>
        <w:spacing w:after="0" w:line="240" w:lineRule="auto"/>
        <w:jc w:val="both"/>
        <w:rPr>
          <w:rFonts w:ascii="Arial" w:hAnsi="Arial" w:cs="Arial"/>
          <w:color w:val="000000"/>
          <w:sz w:val="20"/>
          <w:szCs w:val="20"/>
          <w:lang w:val="it-IT"/>
        </w:rPr>
      </w:pPr>
    </w:p>
    <w:p w14:paraId="3F5A5B60" w14:textId="77777777" w:rsidR="008D5F63" w:rsidRPr="00C06B6A" w:rsidRDefault="008D5F63" w:rsidP="008D5F63">
      <w:pPr>
        <w:spacing w:after="0" w:line="240" w:lineRule="auto"/>
        <w:jc w:val="both"/>
        <w:rPr>
          <w:rFonts w:ascii="Arial" w:hAnsi="Arial" w:cs="Arial"/>
          <w:color w:val="000000"/>
          <w:sz w:val="20"/>
          <w:szCs w:val="20"/>
          <w:lang w:val="it-IT"/>
        </w:rPr>
      </w:pPr>
    </w:p>
    <w:p w14:paraId="134AD054" w14:textId="77777777" w:rsidR="008D5F63"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lastRenderedPageBreak/>
        <w:t>Articolo 14</w:t>
      </w:r>
    </w:p>
    <w:p w14:paraId="3826F4BE" w14:textId="77777777" w:rsidR="008D5F63" w:rsidRPr="00C06B6A" w:rsidRDefault="008D5F63" w:rsidP="008D5F63">
      <w:pPr>
        <w:spacing w:after="0" w:line="240" w:lineRule="auto"/>
        <w:jc w:val="center"/>
        <w:rPr>
          <w:rFonts w:ascii="Arial" w:hAnsi="Arial" w:cs="Arial"/>
          <w:b/>
          <w:color w:val="000000"/>
          <w:sz w:val="20"/>
          <w:szCs w:val="20"/>
          <w:lang w:val="it-IT"/>
        </w:rPr>
      </w:pPr>
    </w:p>
    <w:p w14:paraId="4987E8C7" w14:textId="77777777" w:rsidR="008D5F63" w:rsidRPr="00C06B6A" w:rsidRDefault="008D5F63" w:rsidP="008D5F63">
      <w:pPr>
        <w:spacing w:after="0" w:line="240" w:lineRule="auto"/>
        <w:ind w:firstLine="708"/>
        <w:jc w:val="both"/>
        <w:rPr>
          <w:rFonts w:ascii="Arial" w:hAnsi="Arial" w:cs="Arial"/>
          <w:color w:val="000000"/>
          <w:sz w:val="20"/>
          <w:szCs w:val="20"/>
          <w:lang w:val="it-IT"/>
        </w:rPr>
      </w:pPr>
      <w:r w:rsidRPr="00C06B6A">
        <w:rPr>
          <w:rFonts w:ascii="Arial" w:hAnsi="Arial" w:cs="Arial"/>
          <w:color w:val="000000"/>
          <w:sz w:val="20"/>
          <w:szCs w:val="20"/>
          <w:lang w:val="it-IT"/>
        </w:rPr>
        <w:t xml:space="preserve">Il Sindaco della Città di Novigrad - Cittanova è autorizzato a adottare tutti gli atti necessari per l'istituzione dell'intero sistema di Tesoreria. </w:t>
      </w:r>
    </w:p>
    <w:p w14:paraId="7DF9E644" w14:textId="77777777" w:rsidR="008D5F63" w:rsidRPr="00C06B6A" w:rsidRDefault="008D5F63" w:rsidP="008D5F63">
      <w:pPr>
        <w:spacing w:after="0" w:line="240" w:lineRule="auto"/>
        <w:jc w:val="both"/>
        <w:rPr>
          <w:rFonts w:ascii="Arial" w:hAnsi="Arial" w:cs="Arial"/>
          <w:color w:val="000000"/>
          <w:sz w:val="20"/>
          <w:szCs w:val="20"/>
          <w:lang w:val="it-IT"/>
        </w:rPr>
      </w:pPr>
    </w:p>
    <w:p w14:paraId="7703C5F2" w14:textId="77777777" w:rsidR="008D5F63" w:rsidRPr="00C06B6A" w:rsidRDefault="008D5F63" w:rsidP="008D5F63">
      <w:pPr>
        <w:spacing w:after="0" w:line="240" w:lineRule="auto"/>
        <w:jc w:val="center"/>
        <w:rPr>
          <w:rFonts w:ascii="Arial" w:hAnsi="Arial" w:cs="Arial"/>
          <w:b/>
          <w:color w:val="000000"/>
          <w:sz w:val="20"/>
          <w:szCs w:val="20"/>
          <w:lang w:val="it-IT"/>
        </w:rPr>
      </w:pPr>
      <w:r w:rsidRPr="00C06B6A">
        <w:rPr>
          <w:rFonts w:ascii="Arial" w:hAnsi="Arial" w:cs="Arial"/>
          <w:b/>
          <w:color w:val="000000"/>
          <w:sz w:val="20"/>
          <w:szCs w:val="20"/>
          <w:lang w:val="it-IT"/>
        </w:rPr>
        <w:t>Articolo 15</w:t>
      </w:r>
    </w:p>
    <w:p w14:paraId="66CDCFDF" w14:textId="77777777" w:rsidR="008D5F63" w:rsidRPr="00C06B6A" w:rsidRDefault="008D5F63" w:rsidP="008D5F63">
      <w:pPr>
        <w:spacing w:after="0" w:line="240" w:lineRule="auto"/>
        <w:jc w:val="both"/>
        <w:rPr>
          <w:rFonts w:ascii="Arial" w:hAnsi="Arial" w:cs="Arial"/>
          <w:b/>
          <w:color w:val="000000"/>
          <w:sz w:val="20"/>
          <w:szCs w:val="20"/>
          <w:lang w:val="it-IT"/>
        </w:rPr>
      </w:pPr>
    </w:p>
    <w:p w14:paraId="00AC7AB4"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         La presente Delibera entra in vigore l'ottavo giorno dal giorno della pubblicazione nel "Bollettino ufficiale" della Città di Novigrad - Cittanova, e il sistema di Tesoreria sarà pienamente operativo dal </w:t>
      </w:r>
      <w:proofErr w:type="gramStart"/>
      <w:r w:rsidRPr="00C06B6A">
        <w:rPr>
          <w:rFonts w:ascii="Arial" w:hAnsi="Arial" w:cs="Arial"/>
          <w:color w:val="000000"/>
          <w:sz w:val="20"/>
          <w:szCs w:val="20"/>
          <w:lang w:val="it-IT"/>
        </w:rPr>
        <w:t>1 gennaio</w:t>
      </w:r>
      <w:proofErr w:type="gramEnd"/>
      <w:r w:rsidRPr="00C06B6A">
        <w:rPr>
          <w:rFonts w:ascii="Arial" w:hAnsi="Arial" w:cs="Arial"/>
          <w:color w:val="000000"/>
          <w:sz w:val="20"/>
          <w:szCs w:val="20"/>
          <w:lang w:val="it-IT"/>
        </w:rPr>
        <w:t xml:space="preserve"> 2026.  </w:t>
      </w:r>
    </w:p>
    <w:p w14:paraId="73EBF2F3" w14:textId="77777777" w:rsidR="008D5F63" w:rsidRPr="00C06B6A" w:rsidRDefault="008D5F63" w:rsidP="008D5F63">
      <w:pPr>
        <w:spacing w:after="0" w:line="240" w:lineRule="auto"/>
        <w:jc w:val="both"/>
        <w:rPr>
          <w:rFonts w:ascii="Arial" w:hAnsi="Arial" w:cs="Arial"/>
          <w:color w:val="000000"/>
          <w:sz w:val="20"/>
          <w:szCs w:val="20"/>
          <w:lang w:val="it-IT"/>
        </w:rPr>
      </w:pPr>
    </w:p>
    <w:p w14:paraId="152FD62E" w14:textId="77777777" w:rsidR="008D5F63" w:rsidRPr="00C06B6A" w:rsidRDefault="008D5F63" w:rsidP="008D5F63">
      <w:pPr>
        <w:spacing w:after="0" w:line="240" w:lineRule="auto"/>
        <w:jc w:val="both"/>
        <w:rPr>
          <w:rFonts w:ascii="Arial" w:hAnsi="Arial" w:cs="Arial"/>
          <w:b/>
          <w:color w:val="000000"/>
          <w:sz w:val="20"/>
          <w:szCs w:val="20"/>
          <w:lang w:val="it-IT"/>
        </w:rPr>
      </w:pPr>
    </w:p>
    <w:p w14:paraId="673861A6"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CLASSE:400-09/25-01/01</w:t>
      </w:r>
    </w:p>
    <w:p w14:paraId="79070D52" w14:textId="77777777" w:rsidR="008D5F63" w:rsidRPr="00C06B6A"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 xml:space="preserve">Numero identificativo: 2163-5-02-25-02 </w:t>
      </w:r>
    </w:p>
    <w:p w14:paraId="1E96F1D6" w14:textId="77777777" w:rsidR="008D5F63" w:rsidRDefault="008D5F63" w:rsidP="008D5F63">
      <w:pPr>
        <w:spacing w:after="0" w:line="240" w:lineRule="auto"/>
        <w:jc w:val="both"/>
        <w:rPr>
          <w:rFonts w:ascii="Arial" w:hAnsi="Arial" w:cs="Arial"/>
          <w:color w:val="000000"/>
          <w:sz w:val="20"/>
          <w:szCs w:val="20"/>
          <w:lang w:val="it-IT"/>
        </w:rPr>
      </w:pPr>
      <w:r w:rsidRPr="00C06B6A">
        <w:rPr>
          <w:rFonts w:ascii="Arial" w:hAnsi="Arial" w:cs="Arial"/>
          <w:color w:val="000000"/>
          <w:sz w:val="20"/>
          <w:szCs w:val="20"/>
          <w:lang w:val="it-IT"/>
        </w:rPr>
        <w:t>A Cittanova, 31/03/2025</w:t>
      </w:r>
    </w:p>
    <w:p w14:paraId="1FC859B7" w14:textId="77777777" w:rsidR="008D5F63" w:rsidRPr="00C06B6A" w:rsidRDefault="008D5F63" w:rsidP="008D5F63">
      <w:pPr>
        <w:spacing w:after="0" w:line="240" w:lineRule="auto"/>
        <w:jc w:val="both"/>
        <w:rPr>
          <w:rFonts w:ascii="Arial" w:hAnsi="Arial" w:cs="Arial"/>
          <w:color w:val="000000"/>
          <w:sz w:val="20"/>
          <w:szCs w:val="20"/>
          <w:lang w:val="it-IT"/>
        </w:rPr>
      </w:pPr>
    </w:p>
    <w:p w14:paraId="64267315" w14:textId="77777777" w:rsidR="008D5F63" w:rsidRDefault="008D5F63" w:rsidP="008D5F63">
      <w:pPr>
        <w:spacing w:after="0" w:line="240" w:lineRule="auto"/>
        <w:rPr>
          <w:rFonts w:ascii="Arial" w:hAnsi="Arial" w:cs="Arial"/>
          <w:sz w:val="20"/>
          <w:szCs w:val="20"/>
          <w:lang w:val="it-IT"/>
        </w:rPr>
      </w:pPr>
    </w:p>
    <w:p w14:paraId="3219CFE9" w14:textId="77777777" w:rsidR="008D5F63" w:rsidRPr="00B23913" w:rsidRDefault="008D5F63" w:rsidP="008D5F63">
      <w:pPr>
        <w:spacing w:after="0" w:line="240" w:lineRule="auto"/>
        <w:jc w:val="center"/>
        <w:rPr>
          <w:rFonts w:ascii="Arial" w:hAnsi="Arial" w:cs="Arial"/>
          <w:sz w:val="20"/>
          <w:szCs w:val="20"/>
          <w:lang w:val="it-IT"/>
        </w:rPr>
      </w:pPr>
      <w:r w:rsidRPr="00B23913">
        <w:rPr>
          <w:rFonts w:ascii="Arial" w:hAnsi="Arial" w:cs="Arial"/>
          <w:sz w:val="20"/>
          <w:szCs w:val="20"/>
          <w:lang w:val="it-IT"/>
        </w:rPr>
        <w:t>IL CONSIGLIO CITTADINO DELLA CITTÀ DI NOVIGRAD-CITTANOVA</w:t>
      </w:r>
    </w:p>
    <w:p w14:paraId="2349EAF9" w14:textId="77777777" w:rsidR="008D5F63" w:rsidRPr="00B23913" w:rsidRDefault="008D5F63" w:rsidP="008D5F63">
      <w:pPr>
        <w:spacing w:after="0" w:line="240" w:lineRule="auto"/>
        <w:jc w:val="center"/>
        <w:rPr>
          <w:rFonts w:ascii="Arial" w:hAnsi="Arial" w:cs="Arial"/>
          <w:sz w:val="20"/>
          <w:szCs w:val="20"/>
          <w:lang w:val="it-IT"/>
        </w:rPr>
      </w:pPr>
      <w:r w:rsidRPr="00B23913">
        <w:rPr>
          <w:rFonts w:ascii="Arial" w:hAnsi="Arial" w:cs="Arial"/>
          <w:sz w:val="20"/>
          <w:szCs w:val="20"/>
          <w:lang w:val="it-IT"/>
        </w:rPr>
        <w:t>LA PRESIDENTE DEL CONSIGLIO CITTADINO</w:t>
      </w:r>
    </w:p>
    <w:p w14:paraId="65C81750" w14:textId="77777777" w:rsidR="008D5F63" w:rsidRDefault="008D5F63" w:rsidP="008D5F63">
      <w:pPr>
        <w:spacing w:after="0" w:line="240" w:lineRule="auto"/>
        <w:jc w:val="center"/>
        <w:rPr>
          <w:rFonts w:ascii="Arial" w:hAnsi="Arial" w:cs="Arial"/>
          <w:sz w:val="20"/>
          <w:szCs w:val="20"/>
        </w:rPr>
      </w:pPr>
      <w:r w:rsidRPr="00B23913">
        <w:rPr>
          <w:rFonts w:ascii="Arial" w:hAnsi="Arial" w:cs="Arial"/>
          <w:sz w:val="20"/>
          <w:szCs w:val="20"/>
        </w:rPr>
        <w:t>Dijana Lipovac Matić</w:t>
      </w:r>
    </w:p>
    <w:p w14:paraId="4833557E" w14:textId="77777777" w:rsidR="008D5F63" w:rsidRDefault="008D5F63" w:rsidP="008D5F63">
      <w:pPr>
        <w:spacing w:after="0" w:line="240" w:lineRule="auto"/>
        <w:jc w:val="center"/>
        <w:rPr>
          <w:rFonts w:ascii="Arial" w:hAnsi="Arial" w:cs="Arial"/>
          <w:sz w:val="20"/>
          <w:szCs w:val="20"/>
        </w:rPr>
      </w:pPr>
    </w:p>
    <w:p w14:paraId="74639F28" w14:textId="77777777" w:rsidR="008D5F63" w:rsidRDefault="008D5F63" w:rsidP="008D5F63">
      <w:pPr>
        <w:spacing w:after="0" w:line="240" w:lineRule="auto"/>
        <w:rPr>
          <w:rFonts w:ascii="Arial" w:hAnsi="Arial" w:cs="Arial"/>
          <w:sz w:val="20"/>
          <w:szCs w:val="20"/>
        </w:rPr>
      </w:pPr>
      <w:r>
        <w:rPr>
          <w:rFonts w:ascii="Arial" w:hAnsi="Arial" w:cs="Arial"/>
          <w:sz w:val="20"/>
          <w:szCs w:val="20"/>
        </w:rPr>
        <w:br w:type="page"/>
      </w:r>
    </w:p>
    <w:p w14:paraId="2CDDC050"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t>28.</w:t>
      </w:r>
    </w:p>
    <w:p w14:paraId="52277D6D" w14:textId="77777777" w:rsidR="008D5F63" w:rsidRDefault="008D5F63" w:rsidP="008D5F63">
      <w:pPr>
        <w:spacing w:after="0" w:line="240" w:lineRule="auto"/>
        <w:rPr>
          <w:rFonts w:ascii="Arial" w:hAnsi="Arial" w:cs="Arial"/>
          <w:sz w:val="20"/>
          <w:szCs w:val="20"/>
          <w:lang w:val="it-IT"/>
        </w:rPr>
      </w:pPr>
    </w:p>
    <w:p w14:paraId="5003998F" w14:textId="77777777" w:rsidR="008D5F63" w:rsidRPr="008D5F63" w:rsidRDefault="008D5F63" w:rsidP="008D5F63">
      <w:pPr>
        <w:pStyle w:val="NormalWeb"/>
        <w:spacing w:before="0" w:beforeAutospacing="0" w:after="0" w:afterAutospacing="0"/>
        <w:jc w:val="both"/>
        <w:rPr>
          <w:rStyle w:val="Strong"/>
          <w:rFonts w:ascii="Arial" w:hAnsi="Arial" w:cs="Arial"/>
          <w:b w:val="0"/>
          <w:bCs w:val="0"/>
          <w:sz w:val="20"/>
          <w:szCs w:val="20"/>
        </w:rPr>
      </w:pPr>
      <w:proofErr w:type="spellStart"/>
      <w:r w:rsidRPr="008D5F63">
        <w:rPr>
          <w:rStyle w:val="Strong"/>
          <w:rFonts w:ascii="Arial" w:hAnsi="Arial" w:cs="Arial"/>
          <w:b w:val="0"/>
          <w:bCs w:val="0"/>
          <w:color w:val="000000"/>
          <w:sz w:val="20"/>
          <w:szCs w:val="20"/>
        </w:rPr>
        <w:t>Ai</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sensi</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dell’articolo</w:t>
      </w:r>
      <w:proofErr w:type="spellEnd"/>
      <w:r w:rsidRPr="008D5F63">
        <w:rPr>
          <w:rStyle w:val="Strong"/>
          <w:rFonts w:ascii="Arial" w:hAnsi="Arial" w:cs="Arial"/>
          <w:b w:val="0"/>
          <w:bCs w:val="0"/>
          <w:color w:val="000000"/>
          <w:sz w:val="20"/>
          <w:szCs w:val="20"/>
        </w:rPr>
        <w:t xml:space="preserve"> 4, </w:t>
      </w:r>
      <w:proofErr w:type="spellStart"/>
      <w:r w:rsidRPr="008D5F63">
        <w:rPr>
          <w:rStyle w:val="Strong"/>
          <w:rFonts w:ascii="Arial" w:hAnsi="Arial" w:cs="Arial"/>
          <w:b w:val="0"/>
          <w:bCs w:val="0"/>
          <w:color w:val="000000"/>
          <w:sz w:val="20"/>
          <w:szCs w:val="20"/>
        </w:rPr>
        <w:t>comma</w:t>
      </w:r>
      <w:proofErr w:type="spellEnd"/>
      <w:r w:rsidRPr="008D5F63">
        <w:rPr>
          <w:rStyle w:val="Strong"/>
          <w:rFonts w:ascii="Arial" w:hAnsi="Arial" w:cs="Arial"/>
          <w:b w:val="0"/>
          <w:bCs w:val="0"/>
          <w:color w:val="000000"/>
          <w:sz w:val="20"/>
          <w:szCs w:val="20"/>
        </w:rPr>
        <w:t xml:space="preserve"> 3 della </w:t>
      </w:r>
      <w:proofErr w:type="spellStart"/>
      <w:r w:rsidRPr="008D5F63">
        <w:rPr>
          <w:rStyle w:val="Strong"/>
          <w:rFonts w:ascii="Arial" w:hAnsi="Arial" w:cs="Arial"/>
          <w:b w:val="0"/>
          <w:bCs w:val="0"/>
          <w:color w:val="000000"/>
          <w:sz w:val="20"/>
          <w:szCs w:val="20"/>
        </w:rPr>
        <w:t>Legge</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sugli</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impiegati</w:t>
      </w:r>
      <w:proofErr w:type="spellEnd"/>
      <w:r w:rsidRPr="008D5F63">
        <w:rPr>
          <w:rStyle w:val="Strong"/>
          <w:rFonts w:ascii="Arial" w:hAnsi="Arial" w:cs="Arial"/>
          <w:b w:val="0"/>
          <w:bCs w:val="0"/>
          <w:color w:val="000000"/>
          <w:sz w:val="20"/>
          <w:szCs w:val="20"/>
        </w:rPr>
        <w:t xml:space="preserve"> e operatori </w:t>
      </w:r>
      <w:proofErr w:type="spellStart"/>
      <w:r w:rsidRPr="008D5F63">
        <w:rPr>
          <w:rStyle w:val="Strong"/>
          <w:rFonts w:ascii="Arial" w:hAnsi="Arial" w:cs="Arial"/>
          <w:b w:val="0"/>
          <w:bCs w:val="0"/>
          <w:color w:val="000000"/>
          <w:sz w:val="20"/>
          <w:szCs w:val="20"/>
        </w:rPr>
        <w:t>tecnici</w:t>
      </w:r>
      <w:proofErr w:type="spellEnd"/>
      <w:r w:rsidRPr="008D5F63">
        <w:rPr>
          <w:rStyle w:val="Strong"/>
          <w:rFonts w:ascii="Arial" w:hAnsi="Arial" w:cs="Arial"/>
          <w:b w:val="0"/>
          <w:bCs w:val="0"/>
          <w:color w:val="000000"/>
          <w:sz w:val="20"/>
          <w:szCs w:val="20"/>
        </w:rPr>
        <w:t xml:space="preserve"> e </w:t>
      </w:r>
      <w:proofErr w:type="spellStart"/>
      <w:r w:rsidRPr="008D5F63">
        <w:rPr>
          <w:rStyle w:val="Strong"/>
          <w:rFonts w:ascii="Arial" w:hAnsi="Arial" w:cs="Arial"/>
          <w:b w:val="0"/>
          <w:bCs w:val="0"/>
          <w:color w:val="000000"/>
          <w:sz w:val="20"/>
          <w:szCs w:val="20"/>
        </w:rPr>
        <w:t>ausiliari</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presso</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l’unità</w:t>
      </w:r>
      <w:proofErr w:type="spellEnd"/>
      <w:r w:rsidRPr="008D5F63">
        <w:rPr>
          <w:rStyle w:val="Strong"/>
          <w:rFonts w:ascii="Arial" w:hAnsi="Arial" w:cs="Arial"/>
          <w:b w:val="0"/>
          <w:bCs w:val="0"/>
          <w:color w:val="000000"/>
          <w:sz w:val="20"/>
          <w:szCs w:val="20"/>
        </w:rPr>
        <w:t xml:space="preserve"> di </w:t>
      </w:r>
      <w:proofErr w:type="spellStart"/>
      <w:r w:rsidRPr="008D5F63">
        <w:rPr>
          <w:rStyle w:val="Strong"/>
          <w:rFonts w:ascii="Arial" w:hAnsi="Arial" w:cs="Arial"/>
          <w:b w:val="0"/>
          <w:bCs w:val="0"/>
          <w:color w:val="000000"/>
          <w:sz w:val="20"/>
          <w:szCs w:val="20"/>
        </w:rPr>
        <w:t>autogoverno</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locale</w:t>
      </w:r>
      <w:proofErr w:type="spellEnd"/>
      <w:r w:rsidRPr="008D5F63">
        <w:rPr>
          <w:rStyle w:val="Strong"/>
          <w:rFonts w:ascii="Arial" w:hAnsi="Arial" w:cs="Arial"/>
          <w:b w:val="0"/>
          <w:bCs w:val="0"/>
          <w:color w:val="000000"/>
          <w:sz w:val="20"/>
          <w:szCs w:val="20"/>
        </w:rPr>
        <w:t xml:space="preserve"> e </w:t>
      </w:r>
      <w:proofErr w:type="spellStart"/>
      <w:r w:rsidRPr="008D5F63">
        <w:rPr>
          <w:rStyle w:val="Strong"/>
          <w:rFonts w:ascii="Arial" w:hAnsi="Arial" w:cs="Arial"/>
          <w:b w:val="0"/>
          <w:bCs w:val="0"/>
          <w:color w:val="000000"/>
          <w:sz w:val="20"/>
          <w:szCs w:val="20"/>
        </w:rPr>
        <w:t>territoriale</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regionale</w:t>
      </w:r>
      <w:proofErr w:type="spellEnd"/>
      <w:r w:rsidRPr="008D5F63">
        <w:rPr>
          <w:rStyle w:val="Strong"/>
          <w:rFonts w:ascii="Arial" w:hAnsi="Arial" w:cs="Arial"/>
          <w:b w:val="0"/>
          <w:bCs w:val="0"/>
          <w:color w:val="000000"/>
          <w:sz w:val="20"/>
          <w:szCs w:val="20"/>
        </w:rPr>
        <w:t>) (“</w:t>
      </w:r>
      <w:proofErr w:type="spellStart"/>
      <w:r w:rsidRPr="008D5F63">
        <w:rPr>
          <w:rStyle w:val="Strong"/>
          <w:rFonts w:ascii="Arial" w:hAnsi="Arial" w:cs="Arial"/>
          <w:b w:val="0"/>
          <w:bCs w:val="0"/>
          <w:color w:val="000000"/>
          <w:sz w:val="20"/>
          <w:szCs w:val="20"/>
        </w:rPr>
        <w:t>Gazzetta</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ufficiale</w:t>
      </w:r>
      <w:proofErr w:type="spellEnd"/>
      <w:r w:rsidRPr="008D5F63">
        <w:rPr>
          <w:rStyle w:val="Strong"/>
          <w:rFonts w:ascii="Arial" w:hAnsi="Arial" w:cs="Arial"/>
          <w:b w:val="0"/>
          <w:bCs w:val="0"/>
          <w:color w:val="000000"/>
          <w:sz w:val="20"/>
          <w:szCs w:val="20"/>
        </w:rPr>
        <w:t xml:space="preserve">” della </w:t>
      </w:r>
      <w:proofErr w:type="spellStart"/>
      <w:r w:rsidRPr="008D5F63">
        <w:rPr>
          <w:rStyle w:val="Strong"/>
          <w:rFonts w:ascii="Arial" w:hAnsi="Arial" w:cs="Arial"/>
          <w:b w:val="0"/>
          <w:bCs w:val="0"/>
          <w:color w:val="000000"/>
          <w:sz w:val="20"/>
          <w:szCs w:val="20"/>
        </w:rPr>
        <w:t>Repubblica</w:t>
      </w:r>
      <w:proofErr w:type="spellEnd"/>
      <w:r w:rsidRPr="008D5F63">
        <w:rPr>
          <w:rStyle w:val="Strong"/>
          <w:rFonts w:ascii="Arial" w:hAnsi="Arial" w:cs="Arial"/>
          <w:b w:val="0"/>
          <w:bCs w:val="0"/>
          <w:color w:val="000000"/>
          <w:sz w:val="20"/>
          <w:szCs w:val="20"/>
        </w:rPr>
        <w:t xml:space="preserve"> di </w:t>
      </w:r>
      <w:proofErr w:type="spellStart"/>
      <w:r w:rsidRPr="008D5F63">
        <w:rPr>
          <w:rStyle w:val="Strong"/>
          <w:rFonts w:ascii="Arial" w:hAnsi="Arial" w:cs="Arial"/>
          <w:b w:val="0"/>
          <w:bCs w:val="0"/>
          <w:color w:val="000000"/>
          <w:sz w:val="20"/>
          <w:szCs w:val="20"/>
        </w:rPr>
        <w:t>Croazia</w:t>
      </w:r>
      <w:proofErr w:type="spellEnd"/>
      <w:r w:rsidRPr="008D5F63">
        <w:rPr>
          <w:rStyle w:val="Strong"/>
          <w:rFonts w:ascii="Arial" w:hAnsi="Arial" w:cs="Arial"/>
          <w:b w:val="0"/>
          <w:bCs w:val="0"/>
          <w:color w:val="000000"/>
          <w:sz w:val="20"/>
          <w:szCs w:val="20"/>
        </w:rPr>
        <w:t xml:space="preserve"> n. 86/08, 61/11, 4/18, 112/19) e </w:t>
      </w:r>
      <w:proofErr w:type="spellStart"/>
      <w:r w:rsidRPr="008D5F63">
        <w:rPr>
          <w:rStyle w:val="Strong"/>
          <w:rFonts w:ascii="Arial" w:hAnsi="Arial" w:cs="Arial"/>
          <w:b w:val="0"/>
          <w:bCs w:val="0"/>
          <w:color w:val="000000"/>
          <w:sz w:val="20"/>
          <w:szCs w:val="20"/>
        </w:rPr>
        <w:t>dell’articolo</w:t>
      </w:r>
      <w:proofErr w:type="spellEnd"/>
      <w:r w:rsidRPr="008D5F63">
        <w:rPr>
          <w:rStyle w:val="Strong"/>
          <w:rFonts w:ascii="Arial" w:hAnsi="Arial" w:cs="Arial"/>
          <w:b w:val="0"/>
          <w:bCs w:val="0"/>
          <w:color w:val="000000"/>
          <w:sz w:val="20"/>
          <w:szCs w:val="20"/>
        </w:rPr>
        <w:t xml:space="preserve"> 102 </w:t>
      </w:r>
      <w:proofErr w:type="spellStart"/>
      <w:r w:rsidRPr="008D5F63">
        <w:rPr>
          <w:rStyle w:val="Strong"/>
          <w:rFonts w:ascii="Arial" w:hAnsi="Arial" w:cs="Arial"/>
          <w:b w:val="0"/>
          <w:bCs w:val="0"/>
          <w:color w:val="000000"/>
          <w:sz w:val="20"/>
          <w:szCs w:val="20"/>
        </w:rPr>
        <w:t>dello</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Statuto</w:t>
      </w:r>
      <w:proofErr w:type="spellEnd"/>
      <w:r w:rsidRPr="008D5F63">
        <w:rPr>
          <w:rStyle w:val="Strong"/>
          <w:rFonts w:ascii="Arial" w:hAnsi="Arial" w:cs="Arial"/>
          <w:b w:val="0"/>
          <w:bCs w:val="0"/>
          <w:color w:val="000000"/>
          <w:sz w:val="20"/>
          <w:szCs w:val="20"/>
        </w:rPr>
        <w:t xml:space="preserve"> della </w:t>
      </w:r>
      <w:proofErr w:type="spellStart"/>
      <w:r w:rsidRPr="008D5F63">
        <w:rPr>
          <w:rStyle w:val="Strong"/>
          <w:rFonts w:ascii="Arial" w:hAnsi="Arial" w:cs="Arial"/>
          <w:b w:val="0"/>
          <w:bCs w:val="0"/>
          <w:color w:val="000000"/>
          <w:sz w:val="20"/>
          <w:szCs w:val="20"/>
        </w:rPr>
        <w:t>Città</w:t>
      </w:r>
      <w:proofErr w:type="spellEnd"/>
      <w:r w:rsidRPr="008D5F63">
        <w:rPr>
          <w:rStyle w:val="Strong"/>
          <w:rFonts w:ascii="Arial" w:hAnsi="Arial" w:cs="Arial"/>
          <w:b w:val="0"/>
          <w:bCs w:val="0"/>
          <w:color w:val="000000"/>
          <w:sz w:val="20"/>
          <w:szCs w:val="20"/>
        </w:rPr>
        <w:t xml:space="preserve"> di Novigrad – Cittanova (“</w:t>
      </w:r>
      <w:proofErr w:type="spellStart"/>
      <w:r w:rsidRPr="008D5F63">
        <w:rPr>
          <w:rStyle w:val="Strong"/>
          <w:rFonts w:ascii="Arial" w:hAnsi="Arial" w:cs="Arial"/>
          <w:b w:val="0"/>
          <w:bCs w:val="0"/>
          <w:color w:val="000000"/>
          <w:sz w:val="20"/>
          <w:szCs w:val="20"/>
        </w:rPr>
        <w:t>Bollettino</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ufficiale</w:t>
      </w:r>
      <w:proofErr w:type="spellEnd"/>
      <w:r w:rsidRPr="008D5F63">
        <w:rPr>
          <w:rStyle w:val="Strong"/>
          <w:rFonts w:ascii="Arial" w:hAnsi="Arial" w:cs="Arial"/>
          <w:b w:val="0"/>
          <w:bCs w:val="0"/>
          <w:color w:val="000000"/>
          <w:sz w:val="20"/>
          <w:szCs w:val="20"/>
        </w:rPr>
        <w:t xml:space="preserve"> della </w:t>
      </w:r>
      <w:proofErr w:type="spellStart"/>
      <w:r w:rsidRPr="008D5F63">
        <w:rPr>
          <w:rStyle w:val="Strong"/>
          <w:rFonts w:ascii="Arial" w:hAnsi="Arial" w:cs="Arial"/>
          <w:b w:val="0"/>
          <w:bCs w:val="0"/>
          <w:color w:val="000000"/>
          <w:sz w:val="20"/>
          <w:szCs w:val="20"/>
        </w:rPr>
        <w:t>Città</w:t>
      </w:r>
      <w:proofErr w:type="spellEnd"/>
      <w:r w:rsidRPr="008D5F63">
        <w:rPr>
          <w:rStyle w:val="Strong"/>
          <w:rFonts w:ascii="Arial" w:hAnsi="Arial" w:cs="Arial"/>
          <w:b w:val="0"/>
          <w:bCs w:val="0"/>
          <w:color w:val="000000"/>
          <w:sz w:val="20"/>
          <w:szCs w:val="20"/>
        </w:rPr>
        <w:t xml:space="preserve"> di Novigrad – Cittanova” n. 5/09, 3/13, 2/14, 2/17, 1/18, 2/20, 1/21, 6/21, 7/21 – </w:t>
      </w:r>
      <w:proofErr w:type="spellStart"/>
      <w:r w:rsidRPr="008D5F63">
        <w:rPr>
          <w:rStyle w:val="Strong"/>
          <w:rFonts w:ascii="Arial" w:hAnsi="Arial" w:cs="Arial"/>
          <w:b w:val="0"/>
          <w:bCs w:val="0"/>
          <w:color w:val="000000"/>
          <w:sz w:val="20"/>
          <w:szCs w:val="20"/>
        </w:rPr>
        <w:t>testo</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consolidato</w:t>
      </w:r>
      <w:proofErr w:type="spellEnd"/>
      <w:r w:rsidRPr="008D5F63">
        <w:rPr>
          <w:rStyle w:val="Strong"/>
          <w:rFonts w:ascii="Arial" w:hAnsi="Arial" w:cs="Arial"/>
          <w:b w:val="0"/>
          <w:bCs w:val="0"/>
          <w:color w:val="000000"/>
          <w:sz w:val="20"/>
          <w:szCs w:val="20"/>
        </w:rPr>
        <w:t xml:space="preserve">, 3/22), su </w:t>
      </w:r>
      <w:proofErr w:type="spellStart"/>
      <w:r w:rsidRPr="008D5F63">
        <w:rPr>
          <w:rStyle w:val="Strong"/>
          <w:rFonts w:ascii="Arial" w:hAnsi="Arial" w:cs="Arial"/>
          <w:b w:val="0"/>
          <w:bCs w:val="0"/>
          <w:color w:val="000000"/>
          <w:sz w:val="20"/>
          <w:szCs w:val="20"/>
        </w:rPr>
        <w:t>proposta</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dell’impiegata</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autorizzata</w:t>
      </w:r>
      <w:proofErr w:type="spellEnd"/>
      <w:r w:rsidRPr="008D5F63">
        <w:rPr>
          <w:rStyle w:val="Strong"/>
          <w:rFonts w:ascii="Arial" w:hAnsi="Arial" w:cs="Arial"/>
          <w:b w:val="0"/>
          <w:bCs w:val="0"/>
          <w:color w:val="000000"/>
          <w:sz w:val="20"/>
          <w:szCs w:val="20"/>
        </w:rPr>
        <w:t xml:space="preserve"> a </w:t>
      </w:r>
      <w:proofErr w:type="spellStart"/>
      <w:r w:rsidRPr="008D5F63">
        <w:rPr>
          <w:rStyle w:val="Strong"/>
          <w:rFonts w:ascii="Arial" w:hAnsi="Arial" w:cs="Arial"/>
          <w:b w:val="0"/>
          <w:bCs w:val="0"/>
          <w:color w:val="000000"/>
          <w:sz w:val="20"/>
          <w:szCs w:val="20"/>
        </w:rPr>
        <w:t>svolgere</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temporaneamente</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le</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funzioni</w:t>
      </w:r>
      <w:proofErr w:type="spellEnd"/>
      <w:r w:rsidRPr="008D5F63">
        <w:rPr>
          <w:rStyle w:val="Strong"/>
          <w:rFonts w:ascii="Arial" w:hAnsi="Arial" w:cs="Arial"/>
          <w:b w:val="0"/>
          <w:bCs w:val="0"/>
          <w:color w:val="000000"/>
          <w:sz w:val="20"/>
          <w:szCs w:val="20"/>
        </w:rPr>
        <w:t xml:space="preserve"> di </w:t>
      </w:r>
      <w:proofErr w:type="spellStart"/>
      <w:r w:rsidRPr="008D5F63">
        <w:rPr>
          <w:rStyle w:val="Strong"/>
          <w:rFonts w:ascii="Arial" w:hAnsi="Arial" w:cs="Arial"/>
          <w:b w:val="0"/>
          <w:bCs w:val="0"/>
          <w:color w:val="000000"/>
          <w:sz w:val="20"/>
          <w:szCs w:val="20"/>
        </w:rPr>
        <w:t>assessora</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dell’Assessorato</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al</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bilancio</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ed</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economia</w:t>
      </w:r>
      <w:proofErr w:type="spellEnd"/>
      <w:r w:rsidRPr="008D5F63">
        <w:rPr>
          <w:rStyle w:val="Strong"/>
          <w:rFonts w:ascii="Arial" w:hAnsi="Arial" w:cs="Arial"/>
          <w:b w:val="0"/>
          <w:bCs w:val="0"/>
          <w:color w:val="000000"/>
          <w:sz w:val="20"/>
          <w:szCs w:val="20"/>
        </w:rPr>
        <w:t xml:space="preserve">, </w:t>
      </w:r>
      <w:proofErr w:type="spellStart"/>
      <w:r w:rsidRPr="008D5F63">
        <w:rPr>
          <w:rStyle w:val="Strong"/>
          <w:rFonts w:ascii="Arial" w:hAnsi="Arial" w:cs="Arial"/>
          <w:b w:val="0"/>
          <w:bCs w:val="0"/>
          <w:color w:val="000000"/>
          <w:sz w:val="20"/>
          <w:szCs w:val="20"/>
        </w:rPr>
        <w:t>il</w:t>
      </w:r>
      <w:proofErr w:type="spellEnd"/>
      <w:r w:rsidRPr="008D5F63">
        <w:rPr>
          <w:rStyle w:val="Strong"/>
          <w:rFonts w:ascii="Arial" w:hAnsi="Arial" w:cs="Arial"/>
          <w:b w:val="0"/>
          <w:bCs w:val="0"/>
          <w:color w:val="000000"/>
          <w:sz w:val="20"/>
          <w:szCs w:val="20"/>
        </w:rPr>
        <w:t xml:space="preserve"> Sindaco della </w:t>
      </w:r>
      <w:proofErr w:type="spellStart"/>
      <w:r w:rsidRPr="008D5F63">
        <w:rPr>
          <w:rStyle w:val="Strong"/>
          <w:rFonts w:ascii="Arial" w:hAnsi="Arial" w:cs="Arial"/>
          <w:b w:val="0"/>
          <w:bCs w:val="0"/>
          <w:color w:val="000000"/>
          <w:sz w:val="20"/>
          <w:szCs w:val="20"/>
        </w:rPr>
        <w:t>Città</w:t>
      </w:r>
      <w:proofErr w:type="spellEnd"/>
      <w:r w:rsidRPr="008D5F63">
        <w:rPr>
          <w:rStyle w:val="Strong"/>
          <w:rFonts w:ascii="Arial" w:hAnsi="Arial" w:cs="Arial"/>
          <w:b w:val="0"/>
          <w:bCs w:val="0"/>
          <w:color w:val="000000"/>
          <w:sz w:val="20"/>
          <w:szCs w:val="20"/>
        </w:rPr>
        <w:t xml:space="preserve"> di Novigrad – Cittanova </w:t>
      </w:r>
      <w:proofErr w:type="spellStart"/>
      <w:r w:rsidRPr="008D5F63">
        <w:rPr>
          <w:rStyle w:val="Strong"/>
          <w:rFonts w:ascii="Arial" w:hAnsi="Arial" w:cs="Arial"/>
          <w:b w:val="0"/>
          <w:bCs w:val="0"/>
          <w:color w:val="000000"/>
          <w:sz w:val="20"/>
          <w:szCs w:val="20"/>
        </w:rPr>
        <w:t>adotta</w:t>
      </w:r>
      <w:proofErr w:type="spellEnd"/>
      <w:r w:rsidRPr="008D5F63">
        <w:rPr>
          <w:rStyle w:val="Strong"/>
          <w:rFonts w:ascii="Arial" w:hAnsi="Arial" w:cs="Arial"/>
          <w:b w:val="0"/>
          <w:bCs w:val="0"/>
          <w:sz w:val="20"/>
          <w:szCs w:val="20"/>
        </w:rPr>
        <w:t xml:space="preserve"> </w:t>
      </w:r>
      <w:proofErr w:type="spellStart"/>
      <w:r w:rsidRPr="008D5F63">
        <w:rPr>
          <w:rStyle w:val="Strong"/>
          <w:rFonts w:ascii="Arial" w:hAnsi="Arial" w:cs="Arial"/>
          <w:b w:val="0"/>
          <w:bCs w:val="0"/>
          <w:sz w:val="20"/>
          <w:szCs w:val="20"/>
        </w:rPr>
        <w:t>le</w:t>
      </w:r>
      <w:proofErr w:type="spellEnd"/>
    </w:p>
    <w:p w14:paraId="3526F06C" w14:textId="77777777" w:rsidR="008D5F63" w:rsidRPr="008D5F63" w:rsidRDefault="008D5F63" w:rsidP="008D5F63">
      <w:pPr>
        <w:pStyle w:val="NormalWeb"/>
        <w:spacing w:before="0" w:beforeAutospacing="0" w:after="0" w:afterAutospacing="0"/>
        <w:jc w:val="both"/>
        <w:rPr>
          <w:rStyle w:val="Strong"/>
          <w:rFonts w:ascii="Arial" w:hAnsi="Arial" w:cs="Arial"/>
          <w:b w:val="0"/>
          <w:bCs w:val="0"/>
          <w:sz w:val="20"/>
          <w:szCs w:val="20"/>
        </w:rPr>
      </w:pPr>
    </w:p>
    <w:p w14:paraId="31E2212C" w14:textId="77777777" w:rsidR="008D5F63" w:rsidRPr="008D5F63" w:rsidRDefault="008D5F63" w:rsidP="008D5F63">
      <w:pPr>
        <w:pStyle w:val="NormalWeb"/>
        <w:spacing w:before="0" w:beforeAutospacing="0" w:after="0" w:afterAutospacing="0"/>
        <w:jc w:val="both"/>
        <w:rPr>
          <w:rStyle w:val="Strong"/>
          <w:rFonts w:ascii="Arial" w:hAnsi="Arial" w:cs="Arial"/>
          <w:b w:val="0"/>
          <w:bCs w:val="0"/>
          <w:color w:val="000000"/>
          <w:sz w:val="20"/>
          <w:szCs w:val="20"/>
        </w:rPr>
      </w:pPr>
    </w:p>
    <w:p w14:paraId="4B1F68D4" w14:textId="77777777" w:rsidR="008D5F63" w:rsidRPr="008D5F63" w:rsidRDefault="008D5F63" w:rsidP="008D5F63">
      <w:pPr>
        <w:pStyle w:val="NormalWeb"/>
        <w:spacing w:before="0" w:beforeAutospacing="0" w:after="0" w:afterAutospacing="0"/>
        <w:jc w:val="center"/>
        <w:rPr>
          <w:rStyle w:val="Strong"/>
          <w:rFonts w:ascii="Arial" w:hAnsi="Arial" w:cs="Arial"/>
          <w:color w:val="000000"/>
          <w:sz w:val="20"/>
          <w:szCs w:val="20"/>
        </w:rPr>
      </w:pPr>
      <w:proofErr w:type="spellStart"/>
      <w:r w:rsidRPr="008D5F63">
        <w:rPr>
          <w:rStyle w:val="Strong"/>
          <w:rFonts w:ascii="Arial" w:hAnsi="Arial" w:cs="Arial"/>
          <w:color w:val="000000"/>
          <w:sz w:val="20"/>
          <w:szCs w:val="20"/>
        </w:rPr>
        <w:t>MODIFICHE</w:t>
      </w:r>
      <w:proofErr w:type="spellEnd"/>
      <w:r w:rsidRPr="008D5F63">
        <w:rPr>
          <w:rStyle w:val="Strong"/>
          <w:rFonts w:ascii="Arial" w:hAnsi="Arial" w:cs="Arial"/>
          <w:color w:val="000000"/>
          <w:sz w:val="20"/>
          <w:szCs w:val="20"/>
        </w:rPr>
        <w:t xml:space="preserve"> E </w:t>
      </w:r>
      <w:proofErr w:type="spellStart"/>
      <w:r w:rsidRPr="008D5F63">
        <w:rPr>
          <w:rStyle w:val="Strong"/>
          <w:rFonts w:ascii="Arial" w:hAnsi="Arial" w:cs="Arial"/>
          <w:color w:val="000000"/>
          <w:sz w:val="20"/>
          <w:szCs w:val="20"/>
        </w:rPr>
        <w:t>INTEGRAZIONI</w:t>
      </w:r>
      <w:proofErr w:type="spellEnd"/>
      <w:r w:rsidRPr="008D5F63">
        <w:rPr>
          <w:rStyle w:val="Strong"/>
          <w:rFonts w:ascii="Arial" w:hAnsi="Arial" w:cs="Arial"/>
          <w:color w:val="000000"/>
          <w:sz w:val="20"/>
          <w:szCs w:val="20"/>
        </w:rPr>
        <w:t xml:space="preserve"> DEL </w:t>
      </w:r>
      <w:proofErr w:type="spellStart"/>
      <w:r w:rsidRPr="008D5F63">
        <w:rPr>
          <w:rStyle w:val="Strong"/>
          <w:rFonts w:ascii="Arial" w:hAnsi="Arial" w:cs="Arial"/>
          <w:color w:val="000000"/>
          <w:sz w:val="20"/>
          <w:szCs w:val="20"/>
        </w:rPr>
        <w:t>REGOLAMENTO</w:t>
      </w:r>
      <w:proofErr w:type="spellEnd"/>
      <w:r w:rsidRPr="008D5F63">
        <w:rPr>
          <w:rStyle w:val="Strong"/>
          <w:rFonts w:ascii="Arial" w:hAnsi="Arial" w:cs="Arial"/>
          <w:color w:val="000000"/>
          <w:sz w:val="20"/>
          <w:szCs w:val="20"/>
        </w:rPr>
        <w:t xml:space="preserve"> </w:t>
      </w:r>
      <w:proofErr w:type="spellStart"/>
      <w:r w:rsidRPr="008D5F63">
        <w:rPr>
          <w:rStyle w:val="Strong"/>
          <w:rFonts w:ascii="Arial" w:hAnsi="Arial" w:cs="Arial"/>
          <w:color w:val="000000"/>
          <w:sz w:val="20"/>
          <w:szCs w:val="20"/>
        </w:rPr>
        <w:t>SULL’ORGANIZZAZIONE</w:t>
      </w:r>
      <w:proofErr w:type="spellEnd"/>
      <w:r w:rsidRPr="008D5F63">
        <w:rPr>
          <w:rStyle w:val="Strong"/>
          <w:rFonts w:ascii="Arial" w:hAnsi="Arial" w:cs="Arial"/>
          <w:color w:val="000000"/>
          <w:sz w:val="20"/>
          <w:szCs w:val="20"/>
        </w:rPr>
        <w:t xml:space="preserve"> INTERNA </w:t>
      </w:r>
      <w:proofErr w:type="spellStart"/>
      <w:r w:rsidRPr="008D5F63">
        <w:rPr>
          <w:rStyle w:val="Strong"/>
          <w:rFonts w:ascii="Arial" w:hAnsi="Arial" w:cs="Arial"/>
          <w:color w:val="000000"/>
          <w:sz w:val="20"/>
          <w:szCs w:val="20"/>
        </w:rPr>
        <w:t>DEGLI</w:t>
      </w:r>
      <w:proofErr w:type="spellEnd"/>
      <w:r w:rsidRPr="008D5F63">
        <w:rPr>
          <w:rStyle w:val="Strong"/>
          <w:rFonts w:ascii="Arial" w:hAnsi="Arial" w:cs="Arial"/>
          <w:color w:val="000000"/>
          <w:sz w:val="20"/>
          <w:szCs w:val="20"/>
        </w:rPr>
        <w:t xml:space="preserve"> ORGANI </w:t>
      </w:r>
      <w:proofErr w:type="spellStart"/>
      <w:r w:rsidRPr="008D5F63">
        <w:rPr>
          <w:rStyle w:val="Strong"/>
          <w:rFonts w:ascii="Arial" w:hAnsi="Arial" w:cs="Arial"/>
          <w:color w:val="000000"/>
          <w:sz w:val="20"/>
          <w:szCs w:val="20"/>
        </w:rPr>
        <w:t>AMMINISTRATIVI</w:t>
      </w:r>
      <w:proofErr w:type="spellEnd"/>
      <w:r w:rsidRPr="008D5F63">
        <w:rPr>
          <w:rStyle w:val="Strong"/>
          <w:rFonts w:ascii="Arial" w:hAnsi="Arial" w:cs="Arial"/>
          <w:color w:val="000000"/>
          <w:sz w:val="20"/>
          <w:szCs w:val="20"/>
        </w:rPr>
        <w:t xml:space="preserve"> DELLA </w:t>
      </w:r>
      <w:proofErr w:type="spellStart"/>
      <w:r w:rsidRPr="008D5F63">
        <w:rPr>
          <w:rStyle w:val="Strong"/>
          <w:rFonts w:ascii="Arial" w:hAnsi="Arial" w:cs="Arial"/>
          <w:color w:val="000000"/>
          <w:sz w:val="20"/>
          <w:szCs w:val="20"/>
        </w:rPr>
        <w:t>CITTÀ</w:t>
      </w:r>
      <w:proofErr w:type="spellEnd"/>
      <w:r w:rsidRPr="008D5F63">
        <w:rPr>
          <w:rStyle w:val="Strong"/>
          <w:rFonts w:ascii="Arial" w:hAnsi="Arial" w:cs="Arial"/>
          <w:color w:val="000000"/>
          <w:sz w:val="20"/>
          <w:szCs w:val="20"/>
        </w:rPr>
        <w:t xml:space="preserve"> DI NOVIGRAD – CITTANOVA</w:t>
      </w:r>
    </w:p>
    <w:p w14:paraId="0F0570AC" w14:textId="77777777" w:rsidR="008D5F63" w:rsidRPr="008D5F63" w:rsidRDefault="008D5F63" w:rsidP="008D5F63">
      <w:pPr>
        <w:pStyle w:val="NormalWeb"/>
        <w:spacing w:before="0" w:beforeAutospacing="0" w:after="0" w:afterAutospacing="0"/>
        <w:jc w:val="center"/>
        <w:rPr>
          <w:rStyle w:val="Strong"/>
          <w:rFonts w:ascii="Arial" w:hAnsi="Arial" w:cs="Arial"/>
          <w:color w:val="000000"/>
          <w:sz w:val="20"/>
          <w:szCs w:val="20"/>
        </w:rPr>
      </w:pPr>
    </w:p>
    <w:p w14:paraId="5EC0404A" w14:textId="77777777" w:rsidR="008D5F63" w:rsidRPr="002D5114" w:rsidRDefault="008D5F63" w:rsidP="008D5F63">
      <w:pPr>
        <w:pStyle w:val="NormalWeb"/>
        <w:spacing w:before="0" w:beforeAutospacing="0" w:after="0" w:afterAutospacing="0"/>
        <w:jc w:val="center"/>
        <w:rPr>
          <w:rFonts w:ascii="Arial" w:hAnsi="Arial" w:cs="Arial"/>
          <w:color w:val="000000"/>
          <w:sz w:val="20"/>
          <w:szCs w:val="20"/>
        </w:rPr>
      </w:pPr>
    </w:p>
    <w:p w14:paraId="106F2D81" w14:textId="77777777" w:rsidR="008D5F63" w:rsidRPr="008D5F63" w:rsidRDefault="008D5F63" w:rsidP="008D5F63">
      <w:pPr>
        <w:pStyle w:val="NormalWeb"/>
        <w:spacing w:before="0" w:beforeAutospacing="0" w:after="0" w:afterAutospacing="0"/>
        <w:jc w:val="center"/>
        <w:rPr>
          <w:rStyle w:val="Strong"/>
          <w:rFonts w:ascii="Arial" w:hAnsi="Arial" w:cs="Arial"/>
          <w:b w:val="0"/>
          <w:bCs w:val="0"/>
          <w:color w:val="000000"/>
          <w:sz w:val="20"/>
          <w:szCs w:val="20"/>
        </w:rPr>
      </w:pPr>
      <w:proofErr w:type="spellStart"/>
      <w:r w:rsidRPr="008D5F63">
        <w:rPr>
          <w:rStyle w:val="Strong"/>
          <w:rFonts w:ascii="Arial" w:hAnsi="Arial" w:cs="Arial"/>
          <w:color w:val="000000"/>
          <w:sz w:val="20"/>
          <w:szCs w:val="20"/>
        </w:rPr>
        <w:t>Articolo</w:t>
      </w:r>
      <w:proofErr w:type="spellEnd"/>
      <w:r w:rsidRPr="008D5F63">
        <w:rPr>
          <w:rStyle w:val="Strong"/>
          <w:rFonts w:ascii="Arial" w:hAnsi="Arial" w:cs="Arial"/>
          <w:color w:val="000000"/>
          <w:sz w:val="20"/>
          <w:szCs w:val="20"/>
        </w:rPr>
        <w:t xml:space="preserve"> 1</w:t>
      </w:r>
    </w:p>
    <w:p w14:paraId="14316071" w14:textId="77777777" w:rsidR="008D5F63" w:rsidRPr="002D5114" w:rsidRDefault="008D5F63" w:rsidP="008D5F63">
      <w:pPr>
        <w:pStyle w:val="NormalWeb"/>
        <w:spacing w:before="0" w:beforeAutospacing="0" w:after="0" w:afterAutospacing="0"/>
        <w:jc w:val="center"/>
        <w:rPr>
          <w:rFonts w:ascii="Arial" w:hAnsi="Arial" w:cs="Arial"/>
          <w:color w:val="000000"/>
          <w:sz w:val="20"/>
          <w:szCs w:val="20"/>
        </w:rPr>
      </w:pPr>
    </w:p>
    <w:p w14:paraId="454D99D4" w14:textId="77777777" w:rsidR="008D5F63" w:rsidRDefault="008D5F63" w:rsidP="008D5F63">
      <w:pPr>
        <w:pStyle w:val="NormalWeb"/>
        <w:spacing w:before="0" w:beforeAutospacing="0" w:after="0" w:afterAutospacing="0"/>
        <w:jc w:val="both"/>
        <w:rPr>
          <w:rFonts w:ascii="Arial" w:hAnsi="Arial" w:cs="Arial"/>
          <w:sz w:val="20"/>
          <w:szCs w:val="20"/>
        </w:rPr>
      </w:pPr>
      <w:proofErr w:type="spellStart"/>
      <w:r w:rsidRPr="002D5114">
        <w:rPr>
          <w:rFonts w:ascii="Arial" w:hAnsi="Arial" w:cs="Arial"/>
          <w:color w:val="000000"/>
          <w:sz w:val="20"/>
          <w:szCs w:val="20"/>
        </w:rPr>
        <w:t>Nell’articolo</w:t>
      </w:r>
      <w:proofErr w:type="spellEnd"/>
      <w:r w:rsidRPr="002D5114">
        <w:rPr>
          <w:rFonts w:ascii="Arial" w:hAnsi="Arial" w:cs="Arial"/>
          <w:color w:val="000000"/>
          <w:sz w:val="20"/>
          <w:szCs w:val="20"/>
        </w:rPr>
        <w:t xml:space="preserve"> 46 del </w:t>
      </w:r>
      <w:proofErr w:type="spellStart"/>
      <w:r w:rsidRPr="002D5114">
        <w:rPr>
          <w:rFonts w:ascii="Arial" w:hAnsi="Arial" w:cs="Arial"/>
          <w:color w:val="000000"/>
          <w:sz w:val="20"/>
          <w:szCs w:val="20"/>
        </w:rPr>
        <w:t>Regolamento</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sull’organizzazione</w:t>
      </w:r>
      <w:proofErr w:type="spellEnd"/>
      <w:r w:rsidRPr="002D5114">
        <w:rPr>
          <w:rFonts w:ascii="Arial" w:hAnsi="Arial" w:cs="Arial"/>
          <w:color w:val="000000"/>
          <w:sz w:val="20"/>
          <w:szCs w:val="20"/>
        </w:rPr>
        <w:t xml:space="preserve"> interna </w:t>
      </w:r>
      <w:proofErr w:type="spellStart"/>
      <w:r w:rsidRPr="002D5114">
        <w:rPr>
          <w:rFonts w:ascii="Arial" w:hAnsi="Arial" w:cs="Arial"/>
          <w:color w:val="000000"/>
          <w:sz w:val="20"/>
          <w:szCs w:val="20"/>
        </w:rPr>
        <w:t>degli</w:t>
      </w:r>
      <w:proofErr w:type="spellEnd"/>
      <w:r w:rsidRPr="002D5114">
        <w:rPr>
          <w:rFonts w:ascii="Arial" w:hAnsi="Arial" w:cs="Arial"/>
          <w:color w:val="000000"/>
          <w:sz w:val="20"/>
          <w:szCs w:val="20"/>
        </w:rPr>
        <w:t xml:space="preserve"> organi </w:t>
      </w:r>
      <w:proofErr w:type="spellStart"/>
      <w:r w:rsidRPr="002D5114">
        <w:rPr>
          <w:rFonts w:ascii="Arial" w:hAnsi="Arial" w:cs="Arial"/>
          <w:color w:val="000000"/>
          <w:sz w:val="20"/>
          <w:szCs w:val="20"/>
        </w:rPr>
        <w:t>amministrativi</w:t>
      </w:r>
      <w:proofErr w:type="spellEnd"/>
      <w:r w:rsidRPr="002D5114">
        <w:rPr>
          <w:rFonts w:ascii="Arial" w:hAnsi="Arial" w:cs="Arial"/>
          <w:color w:val="000000"/>
          <w:sz w:val="20"/>
          <w:szCs w:val="20"/>
        </w:rPr>
        <w:t xml:space="preserve"> della </w:t>
      </w:r>
      <w:proofErr w:type="spellStart"/>
      <w:r w:rsidRPr="002D5114">
        <w:rPr>
          <w:rFonts w:ascii="Arial" w:hAnsi="Arial" w:cs="Arial"/>
          <w:color w:val="000000"/>
          <w:sz w:val="20"/>
          <w:szCs w:val="20"/>
        </w:rPr>
        <w:t>Città</w:t>
      </w:r>
      <w:proofErr w:type="spellEnd"/>
      <w:r w:rsidRPr="002D5114">
        <w:rPr>
          <w:rFonts w:ascii="Arial" w:hAnsi="Arial" w:cs="Arial"/>
          <w:color w:val="000000"/>
          <w:sz w:val="20"/>
          <w:szCs w:val="20"/>
        </w:rPr>
        <w:t xml:space="preserve"> di Novigrad – Cittanova (“</w:t>
      </w:r>
      <w:proofErr w:type="spellStart"/>
      <w:r w:rsidRPr="002D5114">
        <w:rPr>
          <w:rFonts w:ascii="Arial" w:hAnsi="Arial" w:cs="Arial"/>
          <w:color w:val="000000"/>
          <w:sz w:val="20"/>
          <w:szCs w:val="20"/>
        </w:rPr>
        <w:t>Bollettino</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ufficiale</w:t>
      </w:r>
      <w:proofErr w:type="spellEnd"/>
      <w:r w:rsidRPr="002D5114">
        <w:rPr>
          <w:rFonts w:ascii="Arial" w:hAnsi="Arial" w:cs="Arial"/>
          <w:color w:val="000000"/>
          <w:sz w:val="20"/>
          <w:szCs w:val="20"/>
        </w:rPr>
        <w:t xml:space="preserve"> della </w:t>
      </w:r>
      <w:proofErr w:type="spellStart"/>
      <w:r w:rsidRPr="002D5114">
        <w:rPr>
          <w:rFonts w:ascii="Arial" w:hAnsi="Arial" w:cs="Arial"/>
          <w:color w:val="000000"/>
          <w:sz w:val="20"/>
          <w:szCs w:val="20"/>
        </w:rPr>
        <w:t>Città</w:t>
      </w:r>
      <w:proofErr w:type="spellEnd"/>
      <w:r w:rsidRPr="002D5114">
        <w:rPr>
          <w:rFonts w:ascii="Arial" w:hAnsi="Arial" w:cs="Arial"/>
          <w:color w:val="000000"/>
          <w:sz w:val="20"/>
          <w:szCs w:val="20"/>
        </w:rPr>
        <w:t xml:space="preserve"> di Novigrad – Cittanova” n. 8/21, 12/21, 2/22, 8/22, 4/23, 6/23, 2/24, 6/24, 10/24; di </w:t>
      </w:r>
      <w:proofErr w:type="spellStart"/>
      <w:r w:rsidRPr="002D5114">
        <w:rPr>
          <w:rFonts w:ascii="Arial" w:hAnsi="Arial" w:cs="Arial"/>
          <w:color w:val="000000"/>
          <w:sz w:val="20"/>
          <w:szCs w:val="20"/>
        </w:rPr>
        <w:t>seguito</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Regolamento</w:t>
      </w:r>
      <w:proofErr w:type="spellEnd"/>
      <w:r w:rsidRPr="002D5114">
        <w:rPr>
          <w:rFonts w:ascii="Arial" w:hAnsi="Arial" w:cs="Arial"/>
          <w:color w:val="000000"/>
          <w:sz w:val="20"/>
          <w:szCs w:val="20"/>
        </w:rPr>
        <w:t xml:space="preserve">), </w:t>
      </w:r>
      <w:proofErr w:type="spellStart"/>
      <w:r w:rsidRPr="002D5114">
        <w:rPr>
          <w:rFonts w:ascii="Arial" w:hAnsi="Arial" w:cs="Arial"/>
          <w:sz w:val="20"/>
          <w:szCs w:val="20"/>
        </w:rPr>
        <w:t>il</w:t>
      </w:r>
      <w:proofErr w:type="spellEnd"/>
      <w:r w:rsidRPr="002D5114">
        <w:rPr>
          <w:rFonts w:ascii="Arial" w:hAnsi="Arial" w:cs="Arial"/>
          <w:sz w:val="20"/>
          <w:szCs w:val="20"/>
        </w:rPr>
        <w:t xml:space="preserve"> numero </w:t>
      </w:r>
      <w:proofErr w:type="spellStart"/>
      <w:r w:rsidRPr="002D5114">
        <w:rPr>
          <w:rFonts w:ascii="Arial" w:hAnsi="Arial" w:cs="Arial"/>
          <w:sz w:val="20"/>
          <w:szCs w:val="20"/>
        </w:rPr>
        <w:t>degli</w:t>
      </w:r>
      <w:proofErr w:type="spellEnd"/>
      <w:r w:rsidRPr="002D5114">
        <w:rPr>
          <w:rFonts w:ascii="Arial" w:hAnsi="Arial" w:cs="Arial"/>
          <w:sz w:val="20"/>
          <w:szCs w:val="20"/>
        </w:rPr>
        <w:t xml:space="preserve"> </w:t>
      </w:r>
      <w:proofErr w:type="spellStart"/>
      <w:r w:rsidRPr="002D5114">
        <w:rPr>
          <w:rFonts w:ascii="Arial" w:hAnsi="Arial" w:cs="Arial"/>
          <w:sz w:val="20"/>
          <w:szCs w:val="20"/>
        </w:rPr>
        <w:t>esecutori</w:t>
      </w:r>
      <w:proofErr w:type="spellEnd"/>
      <w:r w:rsidRPr="002D5114">
        <w:rPr>
          <w:rFonts w:ascii="Arial" w:hAnsi="Arial" w:cs="Arial"/>
          <w:sz w:val="20"/>
          <w:szCs w:val="20"/>
        </w:rPr>
        <w:t xml:space="preserve"> per </w:t>
      </w:r>
      <w:proofErr w:type="spellStart"/>
      <w:r w:rsidRPr="002D5114">
        <w:rPr>
          <w:rFonts w:ascii="Arial" w:hAnsi="Arial" w:cs="Arial"/>
          <w:sz w:val="20"/>
          <w:szCs w:val="20"/>
        </w:rPr>
        <w:t>il</w:t>
      </w:r>
      <w:proofErr w:type="spellEnd"/>
      <w:r w:rsidRPr="002D5114">
        <w:rPr>
          <w:rFonts w:ascii="Arial" w:hAnsi="Arial" w:cs="Arial"/>
          <w:sz w:val="20"/>
          <w:szCs w:val="20"/>
        </w:rPr>
        <w:t xml:space="preserve"> posto di </w:t>
      </w:r>
      <w:proofErr w:type="spellStart"/>
      <w:r w:rsidRPr="002D5114">
        <w:rPr>
          <w:rFonts w:ascii="Arial" w:hAnsi="Arial" w:cs="Arial"/>
          <w:sz w:val="20"/>
          <w:szCs w:val="20"/>
        </w:rPr>
        <w:t>lavoro</w:t>
      </w:r>
      <w:proofErr w:type="spellEnd"/>
      <w:r w:rsidRPr="002D5114">
        <w:rPr>
          <w:rFonts w:ascii="Arial" w:hAnsi="Arial" w:cs="Arial"/>
          <w:sz w:val="20"/>
          <w:szCs w:val="20"/>
        </w:rPr>
        <w:t xml:space="preserve"> </w:t>
      </w:r>
      <w:proofErr w:type="spellStart"/>
      <w:r w:rsidRPr="002D5114">
        <w:rPr>
          <w:rFonts w:ascii="Arial" w:hAnsi="Arial" w:cs="Arial"/>
          <w:sz w:val="20"/>
          <w:szCs w:val="20"/>
        </w:rPr>
        <w:t>Collaboratore</w:t>
      </w:r>
      <w:proofErr w:type="spellEnd"/>
      <w:r w:rsidRPr="002D5114">
        <w:rPr>
          <w:rFonts w:ascii="Arial" w:hAnsi="Arial" w:cs="Arial"/>
          <w:sz w:val="20"/>
          <w:szCs w:val="20"/>
        </w:rPr>
        <w:t xml:space="preserve"> </w:t>
      </w:r>
      <w:proofErr w:type="spellStart"/>
      <w:r w:rsidRPr="002D5114">
        <w:rPr>
          <w:rFonts w:ascii="Arial" w:hAnsi="Arial" w:cs="Arial"/>
          <w:sz w:val="20"/>
          <w:szCs w:val="20"/>
        </w:rPr>
        <w:t>esperto</w:t>
      </w:r>
      <w:proofErr w:type="spellEnd"/>
      <w:r w:rsidRPr="002D5114">
        <w:rPr>
          <w:rFonts w:ascii="Arial" w:hAnsi="Arial" w:cs="Arial"/>
          <w:sz w:val="20"/>
          <w:szCs w:val="20"/>
        </w:rPr>
        <w:t xml:space="preserve"> – </w:t>
      </w:r>
      <w:proofErr w:type="spellStart"/>
      <w:r w:rsidRPr="002D5114">
        <w:rPr>
          <w:rFonts w:ascii="Arial" w:hAnsi="Arial" w:cs="Arial"/>
          <w:sz w:val="20"/>
          <w:szCs w:val="20"/>
        </w:rPr>
        <w:t>liquidatore</w:t>
      </w:r>
      <w:proofErr w:type="spellEnd"/>
      <w:r w:rsidRPr="002D5114">
        <w:rPr>
          <w:rFonts w:ascii="Arial" w:hAnsi="Arial" w:cs="Arial"/>
          <w:sz w:val="20"/>
          <w:szCs w:val="20"/>
        </w:rPr>
        <w:t xml:space="preserve">, </w:t>
      </w:r>
      <w:proofErr w:type="spellStart"/>
      <w:r w:rsidRPr="002D5114">
        <w:rPr>
          <w:rFonts w:ascii="Arial" w:hAnsi="Arial" w:cs="Arial"/>
          <w:sz w:val="20"/>
          <w:szCs w:val="20"/>
        </w:rPr>
        <w:t>saldacontista</w:t>
      </w:r>
      <w:proofErr w:type="spellEnd"/>
      <w:r w:rsidRPr="002D5114">
        <w:rPr>
          <w:rFonts w:ascii="Arial" w:hAnsi="Arial" w:cs="Arial"/>
          <w:sz w:val="20"/>
          <w:szCs w:val="20"/>
        </w:rPr>
        <w:t xml:space="preserve"> </w:t>
      </w:r>
      <w:proofErr w:type="spellStart"/>
      <w:r w:rsidRPr="002D5114">
        <w:rPr>
          <w:rFonts w:ascii="Arial" w:hAnsi="Arial" w:cs="Arial"/>
          <w:sz w:val="20"/>
          <w:szCs w:val="20"/>
        </w:rPr>
        <w:t>viene</w:t>
      </w:r>
      <w:proofErr w:type="spellEnd"/>
      <w:r w:rsidRPr="002D5114">
        <w:rPr>
          <w:rFonts w:ascii="Arial" w:hAnsi="Arial" w:cs="Arial"/>
          <w:sz w:val="20"/>
          <w:szCs w:val="20"/>
        </w:rPr>
        <w:t xml:space="preserve"> </w:t>
      </w:r>
      <w:proofErr w:type="spellStart"/>
      <w:r w:rsidRPr="002D5114">
        <w:rPr>
          <w:rFonts w:ascii="Arial" w:hAnsi="Arial" w:cs="Arial"/>
          <w:sz w:val="20"/>
          <w:szCs w:val="20"/>
        </w:rPr>
        <w:t>modificato</w:t>
      </w:r>
      <w:proofErr w:type="spellEnd"/>
      <w:r w:rsidRPr="002D5114">
        <w:rPr>
          <w:rFonts w:ascii="Arial" w:hAnsi="Arial" w:cs="Arial"/>
          <w:sz w:val="20"/>
          <w:szCs w:val="20"/>
        </w:rPr>
        <w:t xml:space="preserve"> da 1 (</w:t>
      </w:r>
      <w:proofErr w:type="spellStart"/>
      <w:r w:rsidRPr="002D5114">
        <w:rPr>
          <w:rFonts w:ascii="Arial" w:hAnsi="Arial" w:cs="Arial"/>
          <w:sz w:val="20"/>
          <w:szCs w:val="20"/>
        </w:rPr>
        <w:t>uno</w:t>
      </w:r>
      <w:proofErr w:type="spellEnd"/>
      <w:r w:rsidRPr="002D5114">
        <w:rPr>
          <w:rFonts w:ascii="Arial" w:hAnsi="Arial" w:cs="Arial"/>
          <w:sz w:val="20"/>
          <w:szCs w:val="20"/>
        </w:rPr>
        <w:t>) a 2 (</w:t>
      </w:r>
      <w:proofErr w:type="spellStart"/>
      <w:r w:rsidRPr="002D5114">
        <w:rPr>
          <w:rFonts w:ascii="Arial" w:hAnsi="Arial" w:cs="Arial"/>
          <w:sz w:val="20"/>
          <w:szCs w:val="20"/>
        </w:rPr>
        <w:t>due</w:t>
      </w:r>
      <w:proofErr w:type="spellEnd"/>
      <w:r w:rsidRPr="002D5114">
        <w:rPr>
          <w:rFonts w:ascii="Arial" w:hAnsi="Arial" w:cs="Arial"/>
          <w:sz w:val="20"/>
          <w:szCs w:val="20"/>
        </w:rPr>
        <w:t>).</w:t>
      </w:r>
    </w:p>
    <w:p w14:paraId="4D133E7E" w14:textId="77777777" w:rsidR="008D5F63" w:rsidRPr="002D5114" w:rsidRDefault="008D5F63" w:rsidP="008D5F63">
      <w:pPr>
        <w:pStyle w:val="NormalWeb"/>
        <w:spacing w:before="0" w:beforeAutospacing="0" w:after="0" w:afterAutospacing="0"/>
        <w:jc w:val="both"/>
        <w:rPr>
          <w:rFonts w:ascii="Arial" w:hAnsi="Arial" w:cs="Arial"/>
          <w:color w:val="000000"/>
          <w:sz w:val="20"/>
          <w:szCs w:val="20"/>
        </w:rPr>
      </w:pPr>
    </w:p>
    <w:p w14:paraId="765157DD" w14:textId="77777777" w:rsidR="008D5F63" w:rsidRPr="008D5F63" w:rsidRDefault="008D5F63" w:rsidP="008D5F63">
      <w:pPr>
        <w:pStyle w:val="NormalWeb"/>
        <w:spacing w:before="0" w:beforeAutospacing="0" w:after="0" w:afterAutospacing="0"/>
        <w:jc w:val="center"/>
        <w:rPr>
          <w:rStyle w:val="Strong"/>
          <w:rFonts w:ascii="Arial" w:hAnsi="Arial" w:cs="Arial"/>
          <w:color w:val="000000"/>
          <w:sz w:val="20"/>
          <w:szCs w:val="20"/>
        </w:rPr>
      </w:pPr>
      <w:proofErr w:type="spellStart"/>
      <w:r w:rsidRPr="008D5F63">
        <w:rPr>
          <w:rStyle w:val="Strong"/>
          <w:rFonts w:ascii="Arial" w:hAnsi="Arial" w:cs="Arial"/>
          <w:color w:val="000000"/>
          <w:sz w:val="20"/>
          <w:szCs w:val="20"/>
        </w:rPr>
        <w:t>Articolo</w:t>
      </w:r>
      <w:proofErr w:type="spellEnd"/>
      <w:r w:rsidRPr="008D5F63">
        <w:rPr>
          <w:rStyle w:val="Strong"/>
          <w:rFonts w:ascii="Arial" w:hAnsi="Arial" w:cs="Arial"/>
          <w:color w:val="000000"/>
          <w:sz w:val="20"/>
          <w:szCs w:val="20"/>
        </w:rPr>
        <w:t xml:space="preserve"> 2</w:t>
      </w:r>
    </w:p>
    <w:p w14:paraId="29A4AF4D" w14:textId="77777777" w:rsidR="008D5F63" w:rsidRPr="002D5114" w:rsidRDefault="008D5F63" w:rsidP="008D5F63">
      <w:pPr>
        <w:pStyle w:val="NormalWeb"/>
        <w:spacing w:before="0" w:beforeAutospacing="0" w:after="0" w:afterAutospacing="0"/>
        <w:jc w:val="center"/>
        <w:rPr>
          <w:rFonts w:ascii="Arial" w:hAnsi="Arial" w:cs="Arial"/>
          <w:color w:val="000000"/>
          <w:sz w:val="20"/>
          <w:szCs w:val="20"/>
        </w:rPr>
      </w:pPr>
    </w:p>
    <w:p w14:paraId="2DE5D3BF" w14:textId="77777777" w:rsidR="008D5F63" w:rsidRDefault="008D5F63" w:rsidP="008D5F63">
      <w:pPr>
        <w:pStyle w:val="NormalWeb"/>
        <w:spacing w:before="0" w:beforeAutospacing="0" w:after="0" w:afterAutospacing="0"/>
        <w:jc w:val="both"/>
        <w:rPr>
          <w:rFonts w:ascii="Arial" w:hAnsi="Arial" w:cs="Arial"/>
          <w:color w:val="000000"/>
          <w:sz w:val="20"/>
          <w:szCs w:val="20"/>
        </w:rPr>
      </w:pPr>
      <w:proofErr w:type="spellStart"/>
      <w:r w:rsidRPr="002D5114">
        <w:rPr>
          <w:rFonts w:ascii="Arial" w:hAnsi="Arial" w:cs="Arial"/>
          <w:color w:val="000000"/>
          <w:sz w:val="20"/>
          <w:szCs w:val="20"/>
        </w:rPr>
        <w:t>Le</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modifiche</w:t>
      </w:r>
      <w:proofErr w:type="spellEnd"/>
      <w:r w:rsidRPr="002D5114">
        <w:rPr>
          <w:rFonts w:ascii="Arial" w:hAnsi="Arial" w:cs="Arial"/>
          <w:color w:val="000000"/>
          <w:sz w:val="20"/>
          <w:szCs w:val="20"/>
        </w:rPr>
        <w:t xml:space="preserve"> e </w:t>
      </w:r>
      <w:proofErr w:type="spellStart"/>
      <w:r w:rsidRPr="002D5114">
        <w:rPr>
          <w:rFonts w:ascii="Arial" w:hAnsi="Arial" w:cs="Arial"/>
          <w:color w:val="000000"/>
          <w:sz w:val="20"/>
          <w:szCs w:val="20"/>
        </w:rPr>
        <w:t>integrazioni</w:t>
      </w:r>
      <w:proofErr w:type="spellEnd"/>
      <w:r w:rsidRPr="002D5114">
        <w:rPr>
          <w:rFonts w:ascii="Arial" w:hAnsi="Arial" w:cs="Arial"/>
          <w:color w:val="000000"/>
          <w:sz w:val="20"/>
          <w:szCs w:val="20"/>
        </w:rPr>
        <w:t xml:space="preserve"> del </w:t>
      </w:r>
      <w:proofErr w:type="spellStart"/>
      <w:r w:rsidRPr="002D5114">
        <w:rPr>
          <w:rFonts w:ascii="Arial" w:hAnsi="Arial" w:cs="Arial"/>
          <w:color w:val="000000"/>
          <w:sz w:val="20"/>
          <w:szCs w:val="20"/>
        </w:rPr>
        <w:t>Regolamento</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saranno</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pubblicate</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nel</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Bollettino</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ufficiale</w:t>
      </w:r>
      <w:proofErr w:type="spellEnd"/>
      <w:r w:rsidRPr="002D5114">
        <w:rPr>
          <w:rFonts w:ascii="Arial" w:hAnsi="Arial" w:cs="Arial"/>
          <w:color w:val="000000"/>
          <w:sz w:val="20"/>
          <w:szCs w:val="20"/>
        </w:rPr>
        <w:t xml:space="preserve"> della </w:t>
      </w:r>
      <w:proofErr w:type="spellStart"/>
      <w:r w:rsidRPr="002D5114">
        <w:rPr>
          <w:rFonts w:ascii="Arial" w:hAnsi="Arial" w:cs="Arial"/>
          <w:color w:val="000000"/>
          <w:sz w:val="20"/>
          <w:szCs w:val="20"/>
        </w:rPr>
        <w:t>Città</w:t>
      </w:r>
      <w:proofErr w:type="spellEnd"/>
      <w:r w:rsidRPr="002D5114">
        <w:rPr>
          <w:rFonts w:ascii="Arial" w:hAnsi="Arial" w:cs="Arial"/>
          <w:color w:val="000000"/>
          <w:sz w:val="20"/>
          <w:szCs w:val="20"/>
        </w:rPr>
        <w:t xml:space="preserve"> di Novigrad – Cittanova </w:t>
      </w:r>
      <w:proofErr w:type="spellStart"/>
      <w:r w:rsidRPr="002D5114">
        <w:rPr>
          <w:rFonts w:ascii="Arial" w:hAnsi="Arial" w:cs="Arial"/>
          <w:color w:val="000000"/>
          <w:sz w:val="20"/>
          <w:szCs w:val="20"/>
        </w:rPr>
        <w:t>ed</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entreranno</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in</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vigore</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il</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giorno</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successivo</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alla</w:t>
      </w:r>
      <w:proofErr w:type="spellEnd"/>
      <w:r w:rsidRPr="002D5114">
        <w:rPr>
          <w:rFonts w:ascii="Arial" w:hAnsi="Arial" w:cs="Arial"/>
          <w:color w:val="000000"/>
          <w:sz w:val="20"/>
          <w:szCs w:val="20"/>
        </w:rPr>
        <w:t xml:space="preserve"> </w:t>
      </w:r>
      <w:proofErr w:type="spellStart"/>
      <w:r w:rsidRPr="002D5114">
        <w:rPr>
          <w:rFonts w:ascii="Arial" w:hAnsi="Arial" w:cs="Arial"/>
          <w:color w:val="000000"/>
          <w:sz w:val="20"/>
          <w:szCs w:val="20"/>
        </w:rPr>
        <w:t>pubblicazione</w:t>
      </w:r>
      <w:proofErr w:type="spellEnd"/>
      <w:r w:rsidRPr="002D5114">
        <w:rPr>
          <w:rFonts w:ascii="Arial" w:hAnsi="Arial" w:cs="Arial"/>
          <w:color w:val="000000"/>
          <w:sz w:val="20"/>
          <w:szCs w:val="20"/>
        </w:rPr>
        <w:t>.</w:t>
      </w:r>
    </w:p>
    <w:p w14:paraId="64F917C2" w14:textId="77777777" w:rsidR="008D5F63" w:rsidRDefault="008D5F63" w:rsidP="008D5F63">
      <w:pPr>
        <w:pStyle w:val="NormalWeb"/>
        <w:spacing w:before="0" w:beforeAutospacing="0" w:after="0" w:afterAutospacing="0"/>
        <w:jc w:val="both"/>
        <w:rPr>
          <w:rFonts w:ascii="Arial" w:hAnsi="Arial" w:cs="Arial"/>
          <w:color w:val="000000"/>
          <w:sz w:val="20"/>
          <w:szCs w:val="20"/>
        </w:rPr>
      </w:pPr>
    </w:p>
    <w:p w14:paraId="4311515B" w14:textId="77777777" w:rsidR="008D5F63" w:rsidRDefault="008D5F63" w:rsidP="008D5F63">
      <w:pPr>
        <w:pStyle w:val="NormalWeb"/>
        <w:spacing w:before="0" w:beforeAutospacing="0" w:after="0" w:afterAutospacing="0"/>
        <w:jc w:val="both"/>
        <w:rPr>
          <w:rFonts w:ascii="Arial" w:hAnsi="Arial" w:cs="Arial"/>
          <w:color w:val="000000"/>
          <w:sz w:val="20"/>
          <w:szCs w:val="20"/>
        </w:rPr>
      </w:pPr>
    </w:p>
    <w:p w14:paraId="0A6AEEC6" w14:textId="77777777" w:rsidR="008D5F63" w:rsidRPr="002D5114" w:rsidRDefault="008D5F63" w:rsidP="008D5F63">
      <w:pPr>
        <w:pStyle w:val="NormalWeb"/>
        <w:spacing w:before="0" w:beforeAutospacing="0" w:after="0" w:afterAutospacing="0"/>
        <w:jc w:val="both"/>
        <w:rPr>
          <w:rFonts w:ascii="Arial" w:hAnsi="Arial" w:cs="Arial"/>
          <w:color w:val="000000"/>
          <w:sz w:val="20"/>
          <w:szCs w:val="20"/>
        </w:rPr>
      </w:pPr>
    </w:p>
    <w:p w14:paraId="4356C5D2" w14:textId="77777777" w:rsidR="008D5F63" w:rsidRPr="008D5F63" w:rsidRDefault="008D5F63" w:rsidP="008D5F63">
      <w:pPr>
        <w:pStyle w:val="NormalWeb"/>
        <w:spacing w:before="0" w:beforeAutospacing="0" w:after="0" w:afterAutospacing="0"/>
        <w:rPr>
          <w:rStyle w:val="Strong"/>
          <w:rFonts w:ascii="Arial" w:hAnsi="Arial" w:cs="Arial"/>
          <w:b w:val="0"/>
          <w:bCs w:val="0"/>
          <w:color w:val="000000"/>
          <w:sz w:val="20"/>
          <w:szCs w:val="20"/>
        </w:rPr>
      </w:pPr>
      <w:proofErr w:type="spellStart"/>
      <w:r w:rsidRPr="008D5F63">
        <w:rPr>
          <w:rStyle w:val="Strong"/>
          <w:rFonts w:ascii="Arial" w:hAnsi="Arial" w:cs="Arial"/>
          <w:b w:val="0"/>
          <w:bCs w:val="0"/>
          <w:color w:val="000000"/>
          <w:sz w:val="20"/>
          <w:szCs w:val="20"/>
        </w:rPr>
        <w:t>CLASSE</w:t>
      </w:r>
      <w:proofErr w:type="spellEnd"/>
      <w:r w:rsidRPr="008D5F63">
        <w:rPr>
          <w:rStyle w:val="Strong"/>
          <w:rFonts w:ascii="Arial" w:hAnsi="Arial" w:cs="Arial"/>
          <w:b w:val="0"/>
          <w:bCs w:val="0"/>
          <w:color w:val="000000"/>
          <w:sz w:val="20"/>
          <w:szCs w:val="20"/>
        </w:rPr>
        <w:t>: 024-02/24-01/02</w:t>
      </w:r>
      <w:r w:rsidRPr="008D5F63">
        <w:rPr>
          <w:rFonts w:ascii="Arial" w:hAnsi="Arial" w:cs="Arial"/>
          <w:b/>
          <w:bCs/>
          <w:color w:val="000000"/>
          <w:sz w:val="20"/>
          <w:szCs w:val="20"/>
        </w:rPr>
        <w:br/>
      </w:r>
      <w:proofErr w:type="spellStart"/>
      <w:r w:rsidRPr="008D5F63">
        <w:rPr>
          <w:rStyle w:val="Strong"/>
          <w:rFonts w:ascii="Arial" w:hAnsi="Arial" w:cs="Arial"/>
          <w:b w:val="0"/>
          <w:bCs w:val="0"/>
          <w:color w:val="000000"/>
          <w:sz w:val="20"/>
          <w:szCs w:val="20"/>
        </w:rPr>
        <w:t>N.PROT</w:t>
      </w:r>
      <w:proofErr w:type="spellEnd"/>
      <w:r w:rsidRPr="008D5F63">
        <w:rPr>
          <w:rStyle w:val="Strong"/>
          <w:rFonts w:ascii="Arial" w:hAnsi="Arial" w:cs="Arial"/>
          <w:b w:val="0"/>
          <w:bCs w:val="0"/>
          <w:color w:val="000000"/>
          <w:sz w:val="20"/>
          <w:szCs w:val="20"/>
        </w:rPr>
        <w:t>.: 2163-5-01-24-4</w:t>
      </w:r>
      <w:r w:rsidRPr="008D5F63">
        <w:rPr>
          <w:rFonts w:ascii="Arial" w:hAnsi="Arial" w:cs="Arial"/>
          <w:b/>
          <w:bCs/>
          <w:color w:val="000000"/>
          <w:sz w:val="20"/>
          <w:szCs w:val="20"/>
        </w:rPr>
        <w:br/>
      </w:r>
      <w:r w:rsidRPr="008D5F63">
        <w:rPr>
          <w:rStyle w:val="Strong"/>
          <w:rFonts w:ascii="Arial" w:hAnsi="Arial" w:cs="Arial"/>
          <w:b w:val="0"/>
          <w:bCs w:val="0"/>
          <w:color w:val="000000"/>
          <w:sz w:val="20"/>
          <w:szCs w:val="20"/>
        </w:rPr>
        <w:t xml:space="preserve">Novigrad – Cittanova, 31 </w:t>
      </w:r>
      <w:proofErr w:type="spellStart"/>
      <w:r w:rsidRPr="008D5F63">
        <w:rPr>
          <w:rStyle w:val="Strong"/>
          <w:rFonts w:ascii="Arial" w:hAnsi="Arial" w:cs="Arial"/>
          <w:b w:val="0"/>
          <w:bCs w:val="0"/>
          <w:color w:val="000000"/>
          <w:sz w:val="20"/>
          <w:szCs w:val="20"/>
        </w:rPr>
        <w:t>marzo</w:t>
      </w:r>
      <w:proofErr w:type="spellEnd"/>
      <w:r w:rsidRPr="008D5F63">
        <w:rPr>
          <w:rStyle w:val="Strong"/>
          <w:rFonts w:ascii="Arial" w:hAnsi="Arial" w:cs="Arial"/>
          <w:b w:val="0"/>
          <w:bCs w:val="0"/>
          <w:color w:val="000000"/>
          <w:sz w:val="20"/>
          <w:szCs w:val="20"/>
        </w:rPr>
        <w:t xml:space="preserve"> 2025</w:t>
      </w:r>
    </w:p>
    <w:p w14:paraId="72EFE35A" w14:textId="77777777" w:rsidR="008D5F63" w:rsidRPr="008D5F63" w:rsidRDefault="008D5F63" w:rsidP="008D5F63">
      <w:pPr>
        <w:pStyle w:val="NormalWeb"/>
        <w:spacing w:before="0" w:beforeAutospacing="0" w:after="0" w:afterAutospacing="0"/>
        <w:rPr>
          <w:rStyle w:val="Strong"/>
          <w:rFonts w:ascii="Arial" w:hAnsi="Arial" w:cs="Arial"/>
          <w:b w:val="0"/>
          <w:bCs w:val="0"/>
          <w:color w:val="000000"/>
          <w:sz w:val="20"/>
          <w:szCs w:val="20"/>
        </w:rPr>
      </w:pPr>
    </w:p>
    <w:p w14:paraId="77F1DA45" w14:textId="77777777" w:rsidR="008D5F63" w:rsidRDefault="008D5F63" w:rsidP="008D5F63">
      <w:pPr>
        <w:pStyle w:val="NormalWeb"/>
        <w:spacing w:before="0" w:beforeAutospacing="0" w:after="0" w:afterAutospacing="0"/>
        <w:rPr>
          <w:rFonts w:ascii="Arial" w:hAnsi="Arial" w:cs="Arial"/>
          <w:color w:val="000000"/>
          <w:sz w:val="20"/>
          <w:szCs w:val="20"/>
        </w:rPr>
      </w:pPr>
    </w:p>
    <w:p w14:paraId="144F7C89" w14:textId="77777777" w:rsidR="008D5F63" w:rsidRPr="006F6D99" w:rsidRDefault="008D5F63" w:rsidP="008D5F63">
      <w:pPr>
        <w:spacing w:after="0" w:line="240" w:lineRule="auto"/>
        <w:jc w:val="center"/>
        <w:rPr>
          <w:rFonts w:ascii="Arial" w:eastAsia="Times New Roman" w:hAnsi="Arial" w:cs="Arial"/>
          <w:color w:val="000000"/>
          <w:sz w:val="20"/>
          <w:szCs w:val="20"/>
          <w:lang w:val="it-IT"/>
        </w:rPr>
      </w:pPr>
      <w:bookmarkStart w:id="1" w:name="_Hlk201143566"/>
      <w:r w:rsidRPr="006F6D99">
        <w:rPr>
          <w:rFonts w:ascii="Arial" w:eastAsia="Times New Roman" w:hAnsi="Arial" w:cs="Arial"/>
          <w:color w:val="000000"/>
          <w:sz w:val="20"/>
          <w:szCs w:val="20"/>
          <w:lang w:val="it-IT"/>
        </w:rPr>
        <w:t>CITTÀ DI NOVIGRAD-CITTANOVA</w:t>
      </w:r>
    </w:p>
    <w:p w14:paraId="486943CC" w14:textId="77777777" w:rsidR="008D5F63" w:rsidRPr="006F6D99" w:rsidRDefault="008D5F63" w:rsidP="008D5F63">
      <w:pPr>
        <w:spacing w:after="0" w:line="240" w:lineRule="auto"/>
        <w:jc w:val="center"/>
        <w:rPr>
          <w:rFonts w:ascii="Arial" w:eastAsia="Times New Roman" w:hAnsi="Arial" w:cs="Arial"/>
          <w:color w:val="000000"/>
          <w:sz w:val="20"/>
          <w:szCs w:val="20"/>
          <w:lang w:val="it-IT"/>
        </w:rPr>
      </w:pPr>
      <w:r w:rsidRPr="006F6D99">
        <w:rPr>
          <w:rFonts w:ascii="Arial" w:eastAsia="Times New Roman" w:hAnsi="Arial" w:cs="Arial"/>
          <w:color w:val="000000"/>
          <w:sz w:val="20"/>
          <w:szCs w:val="20"/>
          <w:lang w:val="it-IT"/>
        </w:rPr>
        <w:t>SINDACO</w:t>
      </w:r>
      <w:r w:rsidRPr="006F6D99">
        <w:rPr>
          <w:rFonts w:ascii="Arial" w:eastAsia="Times New Roman" w:hAnsi="Arial" w:cs="Arial"/>
          <w:color w:val="000000"/>
          <w:sz w:val="20"/>
          <w:szCs w:val="20"/>
          <w:lang w:val="it-IT"/>
        </w:rPr>
        <w:br/>
        <w:t>Anteo Milos</w:t>
      </w:r>
    </w:p>
    <w:p w14:paraId="095AD383" w14:textId="77777777" w:rsidR="008D5F63" w:rsidRPr="002016E1" w:rsidRDefault="008D5F63" w:rsidP="008D5F63">
      <w:pPr>
        <w:spacing w:after="0" w:line="240" w:lineRule="auto"/>
        <w:jc w:val="both"/>
        <w:rPr>
          <w:rFonts w:ascii="Arial" w:hAnsi="Arial" w:cs="Arial"/>
          <w:sz w:val="20"/>
          <w:szCs w:val="20"/>
          <w:lang w:val="it-IT"/>
        </w:rPr>
      </w:pPr>
    </w:p>
    <w:bookmarkEnd w:id="1"/>
    <w:p w14:paraId="7C70F95D" w14:textId="77777777" w:rsidR="008D5F63" w:rsidRPr="002D5114" w:rsidRDefault="008D5F63" w:rsidP="008D5F63">
      <w:pPr>
        <w:pStyle w:val="NormalWeb"/>
        <w:spacing w:before="0" w:beforeAutospacing="0" w:after="0" w:afterAutospacing="0"/>
        <w:rPr>
          <w:rFonts w:ascii="Arial" w:hAnsi="Arial" w:cs="Arial"/>
          <w:color w:val="000000"/>
          <w:sz w:val="20"/>
          <w:szCs w:val="20"/>
        </w:rPr>
      </w:pPr>
    </w:p>
    <w:p w14:paraId="151B6E82"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br w:type="page"/>
      </w:r>
    </w:p>
    <w:p w14:paraId="586B1F4E"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t>29.</w:t>
      </w:r>
    </w:p>
    <w:p w14:paraId="209CE860" w14:textId="77777777" w:rsidR="008D5F63" w:rsidRDefault="008D5F63" w:rsidP="008D5F63">
      <w:pPr>
        <w:spacing w:after="0" w:line="240" w:lineRule="auto"/>
        <w:rPr>
          <w:rFonts w:ascii="Arial" w:hAnsi="Arial" w:cs="Arial"/>
          <w:sz w:val="20"/>
          <w:szCs w:val="20"/>
          <w:lang w:val="it-IT"/>
        </w:rPr>
      </w:pPr>
    </w:p>
    <w:p w14:paraId="3E8B7A13" w14:textId="77777777" w:rsidR="008D5F63" w:rsidRPr="006136D3" w:rsidRDefault="008D5F63" w:rsidP="008D5F63">
      <w:pPr>
        <w:spacing w:after="0" w:line="240" w:lineRule="auto"/>
        <w:jc w:val="both"/>
        <w:rPr>
          <w:rFonts w:ascii="Arial" w:hAnsi="Arial" w:cs="Arial"/>
          <w:sz w:val="20"/>
          <w:szCs w:val="20"/>
          <w:lang w:val="it-IT"/>
        </w:rPr>
      </w:pPr>
      <w:r w:rsidRPr="006136D3">
        <w:rPr>
          <w:rFonts w:ascii="Arial" w:hAnsi="Arial" w:cs="Arial"/>
          <w:sz w:val="20"/>
          <w:szCs w:val="20"/>
          <w:lang w:val="it-IT"/>
        </w:rPr>
        <w:t>Ai sensi dell'articolo 10 della Legge sugli impiegati e operatori tecnici o ausiliari dell’autogoverno locale e territoriale (regionale) (Gazzetta ufficiale 86/08, 61/11, 4/18, 112/19), a seguito della proposta degli assessori della Città di Novigrad-Cittanova, il Sindaco della Città di Novigrad -Cittanova determina le</w:t>
      </w:r>
    </w:p>
    <w:p w14:paraId="07D70485" w14:textId="77777777" w:rsidR="008D5F63" w:rsidRDefault="008D5F63" w:rsidP="008D5F63">
      <w:pPr>
        <w:spacing w:after="0" w:line="240" w:lineRule="auto"/>
        <w:ind w:firstLine="708"/>
        <w:jc w:val="both"/>
        <w:rPr>
          <w:rFonts w:ascii="Arial" w:hAnsi="Arial" w:cs="Arial"/>
          <w:sz w:val="20"/>
          <w:szCs w:val="20"/>
          <w:lang w:val="it-IT"/>
        </w:rPr>
      </w:pPr>
    </w:p>
    <w:p w14:paraId="5ED51F15" w14:textId="77777777" w:rsidR="008D5F63" w:rsidRDefault="008D5F63" w:rsidP="008D5F63">
      <w:pPr>
        <w:spacing w:after="0" w:line="240" w:lineRule="auto"/>
        <w:ind w:firstLine="708"/>
        <w:jc w:val="both"/>
        <w:rPr>
          <w:rFonts w:ascii="Arial" w:hAnsi="Arial" w:cs="Arial"/>
          <w:sz w:val="20"/>
          <w:szCs w:val="20"/>
          <w:lang w:val="it-IT"/>
        </w:rPr>
      </w:pPr>
    </w:p>
    <w:p w14:paraId="31164E62" w14:textId="77777777" w:rsidR="008D5F63" w:rsidRPr="006136D3" w:rsidRDefault="008D5F63" w:rsidP="008D5F63">
      <w:pPr>
        <w:spacing w:after="0" w:line="240" w:lineRule="auto"/>
        <w:ind w:firstLine="708"/>
        <w:jc w:val="both"/>
        <w:rPr>
          <w:rFonts w:ascii="Arial" w:hAnsi="Arial" w:cs="Arial"/>
          <w:sz w:val="20"/>
          <w:szCs w:val="20"/>
          <w:lang w:val="it-IT"/>
        </w:rPr>
      </w:pPr>
    </w:p>
    <w:p w14:paraId="3FC9D2B4" w14:textId="4A12ED43" w:rsidR="008D5F63" w:rsidRPr="006136D3" w:rsidRDefault="00915032" w:rsidP="008D5F63">
      <w:pPr>
        <w:spacing w:after="0" w:line="240" w:lineRule="auto"/>
        <w:jc w:val="center"/>
        <w:rPr>
          <w:rFonts w:ascii="Arial" w:hAnsi="Arial" w:cs="Arial"/>
          <w:b/>
          <w:bCs/>
          <w:sz w:val="20"/>
          <w:szCs w:val="20"/>
          <w:lang w:val="it-IT"/>
        </w:rPr>
      </w:pPr>
      <w:r w:rsidRPr="006136D3">
        <w:rPr>
          <w:rFonts w:ascii="Arial" w:hAnsi="Arial" w:cs="Arial"/>
          <w:b/>
          <w:bCs/>
          <w:sz w:val="20"/>
          <w:szCs w:val="20"/>
          <w:lang w:val="it-IT"/>
        </w:rPr>
        <w:t>MODIFICHE E INTEGRAZIONI AL</w:t>
      </w:r>
    </w:p>
    <w:p w14:paraId="3CA519B5" w14:textId="5DFD0FC4" w:rsidR="008D5F63" w:rsidRPr="006136D3" w:rsidRDefault="00915032" w:rsidP="008D5F63">
      <w:pPr>
        <w:spacing w:after="0" w:line="240" w:lineRule="auto"/>
        <w:jc w:val="center"/>
        <w:rPr>
          <w:rFonts w:ascii="Arial" w:hAnsi="Arial" w:cs="Arial"/>
          <w:b/>
          <w:bCs/>
          <w:sz w:val="20"/>
          <w:szCs w:val="20"/>
          <w:lang w:val="it-IT"/>
        </w:rPr>
      </w:pPr>
      <w:r w:rsidRPr="006136D3">
        <w:rPr>
          <w:rFonts w:ascii="Arial" w:hAnsi="Arial" w:cs="Arial"/>
          <w:b/>
          <w:bCs/>
          <w:sz w:val="20"/>
          <w:szCs w:val="20"/>
          <w:lang w:val="it-IT"/>
        </w:rPr>
        <w:t>PIANO DI RECLUTAMENTO DEL PERSONALE PER IL 2025</w:t>
      </w:r>
    </w:p>
    <w:p w14:paraId="24D81830" w14:textId="77777777" w:rsidR="008D5F63" w:rsidRPr="006136D3" w:rsidRDefault="008D5F63" w:rsidP="008D5F63">
      <w:pPr>
        <w:spacing w:after="0" w:line="240" w:lineRule="auto"/>
        <w:jc w:val="center"/>
        <w:rPr>
          <w:rFonts w:ascii="Arial" w:hAnsi="Arial" w:cs="Arial"/>
          <w:b/>
          <w:bCs/>
          <w:sz w:val="20"/>
          <w:szCs w:val="20"/>
          <w:lang w:val="it-IT"/>
        </w:rPr>
      </w:pPr>
    </w:p>
    <w:p w14:paraId="11249E57" w14:textId="77777777" w:rsidR="008D5F63" w:rsidRPr="006136D3" w:rsidRDefault="008D5F63" w:rsidP="008D5F63">
      <w:pPr>
        <w:spacing w:after="0" w:line="240" w:lineRule="auto"/>
        <w:jc w:val="center"/>
        <w:rPr>
          <w:rFonts w:ascii="Arial" w:hAnsi="Arial" w:cs="Arial"/>
          <w:b/>
          <w:bCs/>
          <w:sz w:val="20"/>
          <w:szCs w:val="20"/>
          <w:lang w:val="it-IT"/>
        </w:rPr>
      </w:pPr>
    </w:p>
    <w:p w14:paraId="44DB2C39" w14:textId="77777777" w:rsidR="008D5F63" w:rsidRDefault="008D5F63" w:rsidP="008D5F63">
      <w:pPr>
        <w:spacing w:after="0" w:line="240" w:lineRule="auto"/>
        <w:jc w:val="center"/>
        <w:rPr>
          <w:rFonts w:ascii="Arial" w:hAnsi="Arial" w:cs="Arial"/>
          <w:b/>
          <w:bCs/>
          <w:sz w:val="20"/>
          <w:szCs w:val="20"/>
          <w:lang w:val="it-IT"/>
        </w:rPr>
      </w:pPr>
      <w:r w:rsidRPr="006136D3">
        <w:rPr>
          <w:rFonts w:ascii="Arial" w:hAnsi="Arial" w:cs="Arial"/>
          <w:b/>
          <w:bCs/>
          <w:sz w:val="20"/>
          <w:szCs w:val="20"/>
          <w:lang w:val="it-IT"/>
        </w:rPr>
        <w:t>I</w:t>
      </w:r>
    </w:p>
    <w:p w14:paraId="273C5E86" w14:textId="77777777" w:rsidR="008D5F63" w:rsidRPr="006136D3" w:rsidRDefault="008D5F63" w:rsidP="008D5F63">
      <w:pPr>
        <w:spacing w:after="0" w:line="240" w:lineRule="auto"/>
        <w:jc w:val="center"/>
        <w:rPr>
          <w:rFonts w:ascii="Arial" w:hAnsi="Arial" w:cs="Arial"/>
          <w:b/>
          <w:bCs/>
          <w:sz w:val="20"/>
          <w:szCs w:val="20"/>
          <w:lang w:val="it-IT"/>
        </w:rPr>
      </w:pPr>
    </w:p>
    <w:p w14:paraId="52031006" w14:textId="77777777" w:rsidR="008D5F63" w:rsidRPr="006136D3" w:rsidRDefault="008D5F63" w:rsidP="008D5F63">
      <w:pPr>
        <w:spacing w:after="0" w:line="240" w:lineRule="auto"/>
        <w:jc w:val="both"/>
        <w:rPr>
          <w:rFonts w:ascii="Arial" w:hAnsi="Arial" w:cs="Arial"/>
          <w:sz w:val="20"/>
          <w:szCs w:val="20"/>
          <w:lang w:val="it-IT"/>
        </w:rPr>
      </w:pPr>
      <w:r w:rsidRPr="006136D3">
        <w:rPr>
          <w:rFonts w:ascii="Arial" w:hAnsi="Arial" w:cs="Arial"/>
          <w:sz w:val="20"/>
          <w:szCs w:val="20"/>
          <w:lang w:val="it-IT"/>
        </w:rPr>
        <w:t>Nel Piano di reclutamento del personale 2025 (Bollettino ufficiale della Città di Novigrad-Cittanova n. 14/24, di seguito: Piano) viene modificato il punto IV che recita:</w:t>
      </w:r>
    </w:p>
    <w:p w14:paraId="5A8A8BBF" w14:textId="77777777" w:rsidR="008D5F63" w:rsidRPr="006136D3" w:rsidRDefault="008D5F63" w:rsidP="008D5F63">
      <w:pPr>
        <w:spacing w:after="0" w:line="240" w:lineRule="auto"/>
        <w:jc w:val="center"/>
        <w:rPr>
          <w:rFonts w:ascii="Arial" w:hAnsi="Arial" w:cs="Arial"/>
          <w:b/>
          <w:bCs/>
          <w:sz w:val="20"/>
          <w:szCs w:val="20"/>
          <w:lang w:val="it-IT"/>
        </w:rPr>
      </w:pPr>
    </w:p>
    <w:p w14:paraId="102008DD" w14:textId="77777777" w:rsidR="008D5F63" w:rsidRDefault="008D5F63" w:rsidP="008D5F63">
      <w:pPr>
        <w:spacing w:after="0" w:line="240" w:lineRule="auto"/>
        <w:jc w:val="both"/>
        <w:rPr>
          <w:rFonts w:ascii="Arial" w:hAnsi="Arial" w:cs="Arial"/>
          <w:sz w:val="20"/>
          <w:szCs w:val="20"/>
          <w:lang w:val="it-IT"/>
        </w:rPr>
      </w:pPr>
      <w:r w:rsidRPr="006136D3">
        <w:rPr>
          <w:rFonts w:ascii="Arial" w:hAnsi="Arial" w:cs="Arial"/>
          <w:sz w:val="20"/>
          <w:szCs w:val="20"/>
          <w:lang w:val="it-IT"/>
        </w:rPr>
        <w:t>“I dati sulla copertura effettiva dei posti di lavoro negli organi amministrativi della città e il numero richiesto di impiegati e operatori tecnici per un periodo di tempo indeterminato sono riportati nella tabella:</w:t>
      </w:r>
    </w:p>
    <w:p w14:paraId="3800BE08" w14:textId="77777777" w:rsidR="008D5F63" w:rsidRPr="006136D3" w:rsidRDefault="008D5F63" w:rsidP="008D5F63">
      <w:pPr>
        <w:spacing w:after="0" w:line="240" w:lineRule="auto"/>
        <w:jc w:val="both"/>
        <w:rPr>
          <w:rFonts w:ascii="Arial" w:hAnsi="Arial" w:cs="Arial"/>
          <w:sz w:val="20"/>
          <w:szCs w:val="20"/>
          <w:lang w:val="it-IT"/>
        </w:rPr>
      </w:pPr>
    </w:p>
    <w:tbl>
      <w:tblPr>
        <w:tblW w:w="1088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499"/>
        <w:gridCol w:w="1138"/>
        <w:gridCol w:w="970"/>
        <w:gridCol w:w="1370"/>
        <w:gridCol w:w="1438"/>
        <w:gridCol w:w="1368"/>
        <w:gridCol w:w="820"/>
      </w:tblGrid>
      <w:tr w:rsidR="008D5F63" w:rsidRPr="006136D3" w14:paraId="771E1D67" w14:textId="77777777" w:rsidTr="00B66524">
        <w:trPr>
          <w:cantSplit/>
          <w:tblHeader/>
        </w:trPr>
        <w:tc>
          <w:tcPr>
            <w:tcW w:w="2280" w:type="dxa"/>
            <w:vMerge w:val="restart"/>
            <w:tcBorders>
              <w:top w:val="single" w:sz="4" w:space="0" w:color="auto"/>
              <w:left w:val="single" w:sz="4" w:space="0" w:color="auto"/>
              <w:bottom w:val="single" w:sz="4" w:space="0" w:color="auto"/>
              <w:right w:val="single" w:sz="4" w:space="0" w:color="auto"/>
            </w:tcBorders>
          </w:tcPr>
          <w:p w14:paraId="0F871825" w14:textId="77777777" w:rsidR="008D5F63" w:rsidRPr="006136D3" w:rsidRDefault="008D5F63" w:rsidP="00B66524">
            <w:pPr>
              <w:spacing w:after="0" w:line="240" w:lineRule="auto"/>
              <w:rPr>
                <w:rFonts w:ascii="Arial" w:eastAsia="Times New Roman" w:hAnsi="Arial" w:cs="Arial"/>
                <w:sz w:val="20"/>
                <w:szCs w:val="20"/>
                <w:lang w:val="it-IT" w:eastAsia="hr-HR"/>
              </w:rPr>
            </w:pPr>
          </w:p>
          <w:p w14:paraId="4CB5F1BF"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p>
          <w:p w14:paraId="7B080FF7"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Organo amministrativo</w:t>
            </w:r>
          </w:p>
        </w:tc>
        <w:tc>
          <w:tcPr>
            <w:tcW w:w="1499" w:type="dxa"/>
            <w:vMerge w:val="restart"/>
            <w:tcBorders>
              <w:top w:val="single" w:sz="4" w:space="0" w:color="auto"/>
              <w:left w:val="single" w:sz="4" w:space="0" w:color="auto"/>
              <w:bottom w:val="single" w:sz="4" w:space="0" w:color="auto"/>
              <w:right w:val="single" w:sz="4" w:space="0" w:color="auto"/>
            </w:tcBorders>
            <w:vAlign w:val="center"/>
            <w:hideMark/>
          </w:tcPr>
          <w:p w14:paraId="7F595FED"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Stato attuale dei dipendenti</w:t>
            </w:r>
          </w:p>
        </w:tc>
        <w:tc>
          <w:tcPr>
            <w:tcW w:w="3478" w:type="dxa"/>
            <w:gridSpan w:val="3"/>
            <w:tcBorders>
              <w:top w:val="single" w:sz="4" w:space="0" w:color="auto"/>
              <w:left w:val="single" w:sz="4" w:space="0" w:color="auto"/>
              <w:bottom w:val="single" w:sz="4" w:space="0" w:color="auto"/>
              <w:right w:val="single" w:sz="4" w:space="0" w:color="auto"/>
            </w:tcBorders>
            <w:hideMark/>
          </w:tcPr>
          <w:p w14:paraId="22C20834"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Posti di lavoro vacanti in base alle qualifiche professionali</w:t>
            </w:r>
          </w:p>
        </w:tc>
        <w:tc>
          <w:tcPr>
            <w:tcW w:w="1438" w:type="dxa"/>
            <w:vMerge w:val="restart"/>
            <w:tcBorders>
              <w:top w:val="single" w:sz="4" w:space="0" w:color="auto"/>
              <w:left w:val="single" w:sz="4" w:space="0" w:color="auto"/>
              <w:bottom w:val="single" w:sz="4" w:space="0" w:color="auto"/>
              <w:right w:val="single" w:sz="4" w:space="0" w:color="auto"/>
            </w:tcBorders>
          </w:tcPr>
          <w:p w14:paraId="08C1652C" w14:textId="77777777" w:rsidR="008D5F63" w:rsidRPr="006136D3" w:rsidRDefault="008D5F63" w:rsidP="00B66524">
            <w:pPr>
              <w:autoSpaceDE w:val="0"/>
              <w:autoSpaceDN w:val="0"/>
              <w:adjustRightInd w:val="0"/>
              <w:spacing w:after="0" w:line="240" w:lineRule="auto"/>
              <w:jc w:val="center"/>
              <w:rPr>
                <w:rFonts w:ascii="Arial" w:eastAsia="TimesNewRoman,Bold" w:hAnsi="Arial" w:cs="Arial"/>
                <w:bCs/>
                <w:sz w:val="20"/>
                <w:szCs w:val="20"/>
                <w:lang w:val="it-IT" w:eastAsia="hr-HR"/>
              </w:rPr>
            </w:pPr>
            <w:r w:rsidRPr="006136D3">
              <w:rPr>
                <w:rFonts w:ascii="Arial" w:eastAsia="TimesNewRoman,Bold" w:hAnsi="Arial" w:cs="Arial"/>
                <w:bCs/>
                <w:sz w:val="20"/>
                <w:szCs w:val="20"/>
                <w:lang w:val="it-IT" w:eastAsia="hr-HR"/>
              </w:rPr>
              <w:t>Numero dei posti di lavoro nel Regolamento</w:t>
            </w:r>
          </w:p>
          <w:p w14:paraId="7E52F7E3"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p>
        </w:tc>
        <w:tc>
          <w:tcPr>
            <w:tcW w:w="1368" w:type="dxa"/>
            <w:tcBorders>
              <w:top w:val="single" w:sz="4" w:space="0" w:color="auto"/>
              <w:left w:val="single" w:sz="4" w:space="0" w:color="auto"/>
              <w:bottom w:val="single" w:sz="4" w:space="0" w:color="auto"/>
              <w:right w:val="single" w:sz="4" w:space="0" w:color="auto"/>
            </w:tcBorders>
          </w:tcPr>
          <w:p w14:paraId="4FFCB46D" w14:textId="77777777" w:rsidR="008D5F63" w:rsidRPr="006136D3" w:rsidRDefault="008D5F63" w:rsidP="00B66524">
            <w:pPr>
              <w:autoSpaceDE w:val="0"/>
              <w:autoSpaceDN w:val="0"/>
              <w:adjustRightInd w:val="0"/>
              <w:spacing w:after="0" w:line="240" w:lineRule="auto"/>
              <w:jc w:val="center"/>
              <w:rPr>
                <w:rFonts w:ascii="Arial" w:eastAsia="TimesNewRoman,Bold" w:hAnsi="Arial" w:cs="Arial"/>
                <w:bCs/>
                <w:sz w:val="20"/>
                <w:szCs w:val="20"/>
                <w:lang w:val="it-IT" w:eastAsia="hr-HR"/>
              </w:rPr>
            </w:pPr>
            <w:r w:rsidRPr="006136D3">
              <w:rPr>
                <w:rFonts w:ascii="Arial" w:eastAsia="TimesNewRoman,Bold" w:hAnsi="Arial" w:cs="Arial"/>
                <w:bCs/>
                <w:sz w:val="20"/>
                <w:szCs w:val="20"/>
                <w:lang w:val="it-IT" w:eastAsia="hr-HR"/>
              </w:rPr>
              <w:t>Numero di tirocinanti richiesto</w:t>
            </w:r>
          </w:p>
        </w:tc>
        <w:tc>
          <w:tcPr>
            <w:tcW w:w="820" w:type="dxa"/>
            <w:tcBorders>
              <w:top w:val="single" w:sz="4" w:space="0" w:color="auto"/>
              <w:left w:val="single" w:sz="4" w:space="0" w:color="auto"/>
              <w:bottom w:val="single" w:sz="4" w:space="0" w:color="auto"/>
              <w:right w:val="single" w:sz="4" w:space="0" w:color="auto"/>
            </w:tcBorders>
          </w:tcPr>
          <w:p w14:paraId="2CA2A845" w14:textId="77777777" w:rsidR="008D5F63" w:rsidRPr="006136D3" w:rsidRDefault="008D5F63" w:rsidP="00B66524">
            <w:pPr>
              <w:autoSpaceDE w:val="0"/>
              <w:autoSpaceDN w:val="0"/>
              <w:adjustRightInd w:val="0"/>
              <w:spacing w:after="0" w:line="240" w:lineRule="auto"/>
              <w:jc w:val="center"/>
              <w:rPr>
                <w:rFonts w:ascii="Arial" w:eastAsia="TimesNewRoman,Bold" w:hAnsi="Arial" w:cs="Arial"/>
                <w:bCs/>
                <w:sz w:val="20"/>
                <w:szCs w:val="20"/>
                <w:lang w:val="it-IT" w:eastAsia="hr-HR"/>
              </w:rPr>
            </w:pPr>
          </w:p>
        </w:tc>
      </w:tr>
      <w:tr w:rsidR="008D5F63" w:rsidRPr="006136D3" w14:paraId="74976867" w14:textId="77777777" w:rsidTr="00B66524">
        <w:trPr>
          <w:cantSplit/>
          <w:tblHeader/>
        </w:trPr>
        <w:tc>
          <w:tcPr>
            <w:tcW w:w="2280" w:type="dxa"/>
            <w:vMerge/>
            <w:tcBorders>
              <w:top w:val="single" w:sz="4" w:space="0" w:color="auto"/>
              <w:left w:val="single" w:sz="4" w:space="0" w:color="auto"/>
              <w:bottom w:val="single" w:sz="4" w:space="0" w:color="auto"/>
              <w:right w:val="single" w:sz="4" w:space="0" w:color="auto"/>
            </w:tcBorders>
            <w:vAlign w:val="center"/>
            <w:hideMark/>
          </w:tcPr>
          <w:p w14:paraId="595AFD6A" w14:textId="77777777" w:rsidR="008D5F63" w:rsidRPr="006136D3" w:rsidRDefault="008D5F63" w:rsidP="00B66524">
            <w:pPr>
              <w:spacing w:after="0" w:line="240" w:lineRule="auto"/>
              <w:rPr>
                <w:rFonts w:ascii="Arial" w:eastAsia="Times New Roman" w:hAnsi="Arial" w:cs="Arial"/>
                <w:sz w:val="20"/>
                <w:szCs w:val="20"/>
                <w:lang w:val="it-IT" w:eastAsia="hr-HR"/>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12B8B53C" w14:textId="77777777" w:rsidR="008D5F63" w:rsidRPr="006136D3" w:rsidRDefault="008D5F63" w:rsidP="00B66524">
            <w:pPr>
              <w:spacing w:after="0" w:line="240" w:lineRule="auto"/>
              <w:rPr>
                <w:rFonts w:ascii="Arial" w:eastAsia="Times New Roman" w:hAnsi="Arial" w:cs="Arial"/>
                <w:sz w:val="20"/>
                <w:szCs w:val="20"/>
                <w:lang w:val="it-IT" w:eastAsia="hr-HR"/>
              </w:rPr>
            </w:pPr>
          </w:p>
        </w:tc>
        <w:tc>
          <w:tcPr>
            <w:tcW w:w="1138" w:type="dxa"/>
            <w:tcBorders>
              <w:top w:val="single" w:sz="4" w:space="0" w:color="auto"/>
              <w:left w:val="single" w:sz="4" w:space="0" w:color="auto"/>
              <w:bottom w:val="single" w:sz="4" w:space="0" w:color="auto"/>
              <w:right w:val="single" w:sz="4" w:space="0" w:color="auto"/>
            </w:tcBorders>
            <w:vAlign w:val="center"/>
            <w:hideMark/>
          </w:tcPr>
          <w:p w14:paraId="530D7D96"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Laurea magistrale</w:t>
            </w:r>
          </w:p>
        </w:tc>
        <w:tc>
          <w:tcPr>
            <w:tcW w:w="970" w:type="dxa"/>
            <w:tcBorders>
              <w:top w:val="single" w:sz="4" w:space="0" w:color="auto"/>
              <w:left w:val="single" w:sz="4" w:space="0" w:color="auto"/>
              <w:bottom w:val="single" w:sz="4" w:space="0" w:color="auto"/>
              <w:right w:val="single" w:sz="4" w:space="0" w:color="auto"/>
            </w:tcBorders>
            <w:vAlign w:val="center"/>
            <w:hideMark/>
          </w:tcPr>
          <w:p w14:paraId="4797C593"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Laurea breve</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4836954"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Diploma di media-superiore triennale e quadriennale</w:t>
            </w:r>
          </w:p>
        </w:tc>
        <w:tc>
          <w:tcPr>
            <w:tcW w:w="1438" w:type="dxa"/>
            <w:vMerge/>
            <w:tcBorders>
              <w:top w:val="single" w:sz="4" w:space="0" w:color="auto"/>
              <w:left w:val="single" w:sz="4" w:space="0" w:color="auto"/>
              <w:bottom w:val="single" w:sz="4" w:space="0" w:color="auto"/>
              <w:right w:val="single" w:sz="4" w:space="0" w:color="auto"/>
            </w:tcBorders>
            <w:vAlign w:val="center"/>
            <w:hideMark/>
          </w:tcPr>
          <w:p w14:paraId="606C7595" w14:textId="77777777" w:rsidR="008D5F63" w:rsidRPr="006136D3" w:rsidRDefault="008D5F63" w:rsidP="00B66524">
            <w:pPr>
              <w:spacing w:after="0" w:line="240" w:lineRule="auto"/>
              <w:rPr>
                <w:rFonts w:ascii="Arial" w:eastAsia="Times New Roman" w:hAnsi="Arial" w:cs="Arial"/>
                <w:sz w:val="20"/>
                <w:szCs w:val="20"/>
                <w:lang w:val="it-IT" w:eastAsia="hr-HR"/>
              </w:rPr>
            </w:pPr>
          </w:p>
        </w:tc>
        <w:tc>
          <w:tcPr>
            <w:tcW w:w="1368" w:type="dxa"/>
            <w:tcBorders>
              <w:top w:val="single" w:sz="4" w:space="0" w:color="auto"/>
              <w:left w:val="single" w:sz="4" w:space="0" w:color="auto"/>
              <w:bottom w:val="single" w:sz="4" w:space="0" w:color="auto"/>
              <w:right w:val="single" w:sz="4" w:space="0" w:color="auto"/>
            </w:tcBorders>
          </w:tcPr>
          <w:p w14:paraId="3BE7CC91" w14:textId="77777777" w:rsidR="008D5F63" w:rsidRPr="006136D3" w:rsidRDefault="008D5F63" w:rsidP="00B66524">
            <w:pPr>
              <w:spacing w:after="0" w:line="240" w:lineRule="auto"/>
              <w:rPr>
                <w:rFonts w:ascii="Arial" w:eastAsia="Times New Roman" w:hAnsi="Arial" w:cs="Arial"/>
                <w:sz w:val="20"/>
                <w:szCs w:val="20"/>
                <w:lang w:val="it-IT" w:eastAsia="hr-HR"/>
              </w:rPr>
            </w:pPr>
          </w:p>
        </w:tc>
        <w:tc>
          <w:tcPr>
            <w:tcW w:w="820" w:type="dxa"/>
            <w:tcBorders>
              <w:top w:val="single" w:sz="4" w:space="0" w:color="auto"/>
              <w:left w:val="single" w:sz="4" w:space="0" w:color="auto"/>
              <w:bottom w:val="single" w:sz="4" w:space="0" w:color="auto"/>
              <w:right w:val="single" w:sz="4" w:space="0" w:color="auto"/>
            </w:tcBorders>
          </w:tcPr>
          <w:p w14:paraId="469F9EAF" w14:textId="77777777" w:rsidR="008D5F63" w:rsidRPr="006136D3" w:rsidRDefault="008D5F63" w:rsidP="00B66524">
            <w:pPr>
              <w:spacing w:after="0" w:line="240" w:lineRule="auto"/>
              <w:rPr>
                <w:rFonts w:ascii="Arial" w:eastAsia="Times New Roman" w:hAnsi="Arial" w:cs="Arial"/>
                <w:sz w:val="20"/>
                <w:szCs w:val="20"/>
                <w:lang w:val="it-IT" w:eastAsia="hr-HR"/>
              </w:rPr>
            </w:pPr>
          </w:p>
        </w:tc>
      </w:tr>
      <w:tr w:rsidR="008D5F63" w:rsidRPr="006136D3" w14:paraId="74D85BA3" w14:textId="77777777" w:rsidTr="00B66524">
        <w:trPr>
          <w:cantSplit/>
        </w:trPr>
        <w:tc>
          <w:tcPr>
            <w:tcW w:w="2280" w:type="dxa"/>
            <w:tcBorders>
              <w:top w:val="single" w:sz="4" w:space="0" w:color="auto"/>
              <w:left w:val="single" w:sz="4" w:space="0" w:color="auto"/>
              <w:bottom w:val="single" w:sz="4" w:space="0" w:color="auto"/>
              <w:right w:val="single" w:sz="4" w:space="0" w:color="auto"/>
            </w:tcBorders>
            <w:vAlign w:val="center"/>
            <w:hideMark/>
          </w:tcPr>
          <w:p w14:paraId="6F8D2689" w14:textId="77777777" w:rsidR="008D5F63" w:rsidRPr="006136D3" w:rsidRDefault="008D5F63" w:rsidP="00B66524">
            <w:pPr>
              <w:spacing w:after="0" w:line="240" w:lineRule="auto"/>
              <w:rPr>
                <w:rFonts w:ascii="Arial" w:eastAsia="Times New Roman" w:hAnsi="Arial" w:cs="Arial"/>
                <w:bCs/>
                <w:sz w:val="20"/>
                <w:szCs w:val="20"/>
                <w:lang w:val="it-IT" w:eastAsia="hr-HR"/>
              </w:rPr>
            </w:pPr>
            <w:r w:rsidRPr="006136D3">
              <w:rPr>
                <w:rFonts w:ascii="Arial" w:hAnsi="Arial" w:cs="Arial"/>
                <w:sz w:val="20"/>
                <w:szCs w:val="20"/>
                <w:lang w:val="it-IT"/>
              </w:rPr>
              <w:t>ASSESSORATO ALL'UFFICIO DEL SINDACO, AGLI AFFARI GENERALI E AFFARI SOCIALI</w:t>
            </w:r>
          </w:p>
        </w:tc>
        <w:tc>
          <w:tcPr>
            <w:tcW w:w="1499" w:type="dxa"/>
            <w:tcBorders>
              <w:top w:val="single" w:sz="4" w:space="0" w:color="auto"/>
              <w:left w:val="single" w:sz="4" w:space="0" w:color="auto"/>
              <w:bottom w:val="single" w:sz="4" w:space="0" w:color="auto"/>
              <w:right w:val="single" w:sz="4" w:space="0" w:color="auto"/>
            </w:tcBorders>
            <w:vAlign w:val="center"/>
            <w:hideMark/>
          </w:tcPr>
          <w:p w14:paraId="150C3DFF"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9</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B32C97"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2</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2653D"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1</w:t>
            </w:r>
          </w:p>
        </w:tc>
        <w:tc>
          <w:tcPr>
            <w:tcW w:w="13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29A78"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2</w:t>
            </w:r>
          </w:p>
        </w:tc>
        <w:tc>
          <w:tcPr>
            <w:tcW w:w="1438" w:type="dxa"/>
            <w:tcBorders>
              <w:top w:val="single" w:sz="4" w:space="0" w:color="auto"/>
              <w:left w:val="single" w:sz="4" w:space="0" w:color="auto"/>
              <w:bottom w:val="single" w:sz="4" w:space="0" w:color="auto"/>
              <w:right w:val="single" w:sz="4" w:space="0" w:color="auto"/>
            </w:tcBorders>
            <w:vAlign w:val="center"/>
            <w:hideMark/>
          </w:tcPr>
          <w:p w14:paraId="13DCC81C"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14</w:t>
            </w:r>
          </w:p>
        </w:tc>
        <w:tc>
          <w:tcPr>
            <w:tcW w:w="1368" w:type="dxa"/>
            <w:tcBorders>
              <w:top w:val="single" w:sz="4" w:space="0" w:color="auto"/>
              <w:left w:val="single" w:sz="4" w:space="0" w:color="auto"/>
              <w:bottom w:val="single" w:sz="4" w:space="0" w:color="auto"/>
              <w:right w:val="single" w:sz="4" w:space="0" w:color="auto"/>
            </w:tcBorders>
          </w:tcPr>
          <w:p w14:paraId="17F59DD6"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p>
          <w:p w14:paraId="44B4CF0B"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0</w:t>
            </w:r>
          </w:p>
        </w:tc>
        <w:tc>
          <w:tcPr>
            <w:tcW w:w="820" w:type="dxa"/>
            <w:tcBorders>
              <w:top w:val="single" w:sz="4" w:space="0" w:color="auto"/>
              <w:left w:val="single" w:sz="4" w:space="0" w:color="auto"/>
              <w:bottom w:val="single" w:sz="4" w:space="0" w:color="auto"/>
              <w:right w:val="single" w:sz="4" w:space="0" w:color="auto"/>
            </w:tcBorders>
          </w:tcPr>
          <w:p w14:paraId="6777AA97"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p>
        </w:tc>
      </w:tr>
      <w:tr w:rsidR="008D5F63" w:rsidRPr="006136D3" w14:paraId="0084EB97" w14:textId="77777777" w:rsidTr="00B66524">
        <w:trPr>
          <w:cantSplit/>
        </w:trPr>
        <w:tc>
          <w:tcPr>
            <w:tcW w:w="2280" w:type="dxa"/>
            <w:tcBorders>
              <w:top w:val="single" w:sz="4" w:space="0" w:color="auto"/>
              <w:left w:val="single" w:sz="4" w:space="0" w:color="auto"/>
              <w:bottom w:val="single" w:sz="4" w:space="0" w:color="auto"/>
              <w:right w:val="single" w:sz="4" w:space="0" w:color="auto"/>
            </w:tcBorders>
            <w:vAlign w:val="center"/>
            <w:hideMark/>
          </w:tcPr>
          <w:p w14:paraId="2B4074ED" w14:textId="77777777" w:rsidR="008D5F63" w:rsidRPr="006136D3" w:rsidRDefault="008D5F63" w:rsidP="00B66524">
            <w:pPr>
              <w:spacing w:after="0" w:line="240" w:lineRule="auto"/>
              <w:rPr>
                <w:rFonts w:ascii="Arial" w:eastAsia="Times New Roman" w:hAnsi="Arial" w:cs="Arial"/>
                <w:bCs/>
                <w:sz w:val="20"/>
                <w:szCs w:val="20"/>
                <w:lang w:val="it-IT" w:eastAsia="hr-HR"/>
              </w:rPr>
            </w:pPr>
            <w:r w:rsidRPr="006136D3">
              <w:rPr>
                <w:rFonts w:ascii="Arial" w:hAnsi="Arial" w:cs="Arial"/>
                <w:sz w:val="20"/>
                <w:szCs w:val="20"/>
                <w:lang w:val="it-IT"/>
              </w:rPr>
              <w:t>ASSESSORATO AL BILANCIO E ALL'ECONOMIA</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2D2738C"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6</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7BEB1"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B574E"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1</w:t>
            </w:r>
          </w:p>
        </w:tc>
        <w:tc>
          <w:tcPr>
            <w:tcW w:w="13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611E5C"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0</w:t>
            </w:r>
          </w:p>
        </w:tc>
        <w:tc>
          <w:tcPr>
            <w:tcW w:w="1438" w:type="dxa"/>
            <w:tcBorders>
              <w:top w:val="single" w:sz="4" w:space="0" w:color="auto"/>
              <w:left w:val="single" w:sz="4" w:space="0" w:color="auto"/>
              <w:bottom w:val="single" w:sz="4" w:space="0" w:color="auto"/>
              <w:right w:val="single" w:sz="4" w:space="0" w:color="auto"/>
            </w:tcBorders>
            <w:vAlign w:val="center"/>
            <w:hideMark/>
          </w:tcPr>
          <w:p w14:paraId="3DD66CCA"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8</w:t>
            </w:r>
          </w:p>
        </w:tc>
        <w:tc>
          <w:tcPr>
            <w:tcW w:w="1368" w:type="dxa"/>
            <w:tcBorders>
              <w:top w:val="single" w:sz="4" w:space="0" w:color="auto"/>
              <w:left w:val="single" w:sz="4" w:space="0" w:color="auto"/>
              <w:bottom w:val="single" w:sz="4" w:space="0" w:color="auto"/>
              <w:right w:val="single" w:sz="4" w:space="0" w:color="auto"/>
            </w:tcBorders>
          </w:tcPr>
          <w:p w14:paraId="66185227" w14:textId="77777777" w:rsidR="008D5F63" w:rsidRPr="006136D3" w:rsidRDefault="008D5F63" w:rsidP="00B66524">
            <w:pPr>
              <w:spacing w:after="0" w:line="240" w:lineRule="auto"/>
              <w:rPr>
                <w:rFonts w:ascii="Arial" w:eastAsia="Times New Roman" w:hAnsi="Arial" w:cs="Arial"/>
                <w:sz w:val="20"/>
                <w:szCs w:val="20"/>
                <w:lang w:val="it-IT" w:eastAsia="hr-HR"/>
              </w:rPr>
            </w:pPr>
          </w:p>
          <w:p w14:paraId="4E149B07"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0</w:t>
            </w:r>
          </w:p>
          <w:p w14:paraId="078C34DC"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p>
        </w:tc>
        <w:tc>
          <w:tcPr>
            <w:tcW w:w="820" w:type="dxa"/>
            <w:tcBorders>
              <w:top w:val="single" w:sz="4" w:space="0" w:color="auto"/>
              <w:left w:val="single" w:sz="4" w:space="0" w:color="auto"/>
              <w:bottom w:val="single" w:sz="4" w:space="0" w:color="auto"/>
              <w:right w:val="single" w:sz="4" w:space="0" w:color="auto"/>
            </w:tcBorders>
          </w:tcPr>
          <w:p w14:paraId="28D4A32E" w14:textId="77777777" w:rsidR="008D5F63" w:rsidRPr="006136D3" w:rsidRDefault="008D5F63" w:rsidP="00B66524">
            <w:pPr>
              <w:spacing w:after="0" w:line="240" w:lineRule="auto"/>
              <w:rPr>
                <w:rFonts w:ascii="Arial" w:eastAsia="Times New Roman" w:hAnsi="Arial" w:cs="Arial"/>
                <w:sz w:val="20"/>
                <w:szCs w:val="20"/>
                <w:lang w:val="it-IT" w:eastAsia="hr-HR"/>
              </w:rPr>
            </w:pPr>
          </w:p>
        </w:tc>
      </w:tr>
      <w:tr w:rsidR="008D5F63" w:rsidRPr="006136D3" w14:paraId="65FDE8EB" w14:textId="77777777" w:rsidTr="00B66524">
        <w:trPr>
          <w:cantSplit/>
        </w:trPr>
        <w:tc>
          <w:tcPr>
            <w:tcW w:w="2280" w:type="dxa"/>
            <w:tcBorders>
              <w:top w:val="single" w:sz="4" w:space="0" w:color="auto"/>
              <w:left w:val="single" w:sz="4" w:space="0" w:color="auto"/>
              <w:bottom w:val="single" w:sz="4" w:space="0" w:color="auto"/>
              <w:right w:val="single" w:sz="4" w:space="0" w:color="auto"/>
            </w:tcBorders>
            <w:vAlign w:val="center"/>
            <w:hideMark/>
          </w:tcPr>
          <w:p w14:paraId="064EA519" w14:textId="77777777" w:rsidR="008D5F63" w:rsidRPr="006136D3" w:rsidRDefault="008D5F63" w:rsidP="00B66524">
            <w:pPr>
              <w:spacing w:after="0" w:line="240" w:lineRule="auto"/>
              <w:rPr>
                <w:rFonts w:ascii="Arial" w:eastAsia="Times New Roman" w:hAnsi="Arial" w:cs="Arial"/>
                <w:bCs/>
                <w:sz w:val="20"/>
                <w:szCs w:val="20"/>
                <w:lang w:val="it-IT" w:eastAsia="hr-HR"/>
              </w:rPr>
            </w:pPr>
            <w:r w:rsidRPr="006136D3">
              <w:rPr>
                <w:rFonts w:ascii="Arial" w:hAnsi="Arial" w:cs="Arial"/>
                <w:sz w:val="20"/>
                <w:szCs w:val="20"/>
                <w:lang w:val="it-IT"/>
              </w:rPr>
              <w:t>ASSESSORATO AL SISTEMA COMUNALE, ASSETTO TERRITORIALE E TUTELA AMBIENTALE</w:t>
            </w:r>
          </w:p>
        </w:tc>
        <w:tc>
          <w:tcPr>
            <w:tcW w:w="1499" w:type="dxa"/>
            <w:tcBorders>
              <w:top w:val="single" w:sz="4" w:space="0" w:color="auto"/>
              <w:left w:val="single" w:sz="4" w:space="0" w:color="auto"/>
              <w:bottom w:val="single" w:sz="4" w:space="0" w:color="auto"/>
              <w:right w:val="single" w:sz="4" w:space="0" w:color="auto"/>
            </w:tcBorders>
            <w:vAlign w:val="center"/>
            <w:hideMark/>
          </w:tcPr>
          <w:p w14:paraId="12206E21"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13</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2D8FE3"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F5ABE5"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0</w:t>
            </w:r>
          </w:p>
        </w:tc>
        <w:tc>
          <w:tcPr>
            <w:tcW w:w="13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D05794"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1</w:t>
            </w:r>
          </w:p>
        </w:tc>
        <w:tc>
          <w:tcPr>
            <w:tcW w:w="1438" w:type="dxa"/>
            <w:tcBorders>
              <w:top w:val="single" w:sz="4" w:space="0" w:color="auto"/>
              <w:left w:val="single" w:sz="4" w:space="0" w:color="auto"/>
              <w:bottom w:val="single" w:sz="4" w:space="0" w:color="auto"/>
              <w:right w:val="single" w:sz="4" w:space="0" w:color="auto"/>
            </w:tcBorders>
            <w:vAlign w:val="center"/>
            <w:hideMark/>
          </w:tcPr>
          <w:p w14:paraId="15BC82B0"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15</w:t>
            </w:r>
          </w:p>
        </w:tc>
        <w:tc>
          <w:tcPr>
            <w:tcW w:w="1368" w:type="dxa"/>
            <w:tcBorders>
              <w:top w:val="single" w:sz="4" w:space="0" w:color="auto"/>
              <w:left w:val="single" w:sz="4" w:space="0" w:color="auto"/>
              <w:bottom w:val="single" w:sz="4" w:space="0" w:color="auto"/>
              <w:right w:val="single" w:sz="4" w:space="0" w:color="auto"/>
            </w:tcBorders>
          </w:tcPr>
          <w:p w14:paraId="7BEE5D12" w14:textId="77777777" w:rsidR="008D5F63" w:rsidRPr="006136D3" w:rsidRDefault="008D5F63" w:rsidP="00B66524">
            <w:pPr>
              <w:spacing w:after="0" w:line="240" w:lineRule="auto"/>
              <w:rPr>
                <w:rFonts w:ascii="Arial" w:eastAsia="Times New Roman" w:hAnsi="Arial" w:cs="Arial"/>
                <w:sz w:val="20"/>
                <w:szCs w:val="20"/>
                <w:lang w:val="it-IT" w:eastAsia="hr-HR"/>
              </w:rPr>
            </w:pPr>
          </w:p>
          <w:p w14:paraId="02757228" w14:textId="77777777" w:rsidR="008D5F63" w:rsidRPr="006136D3" w:rsidRDefault="008D5F63" w:rsidP="00B66524">
            <w:pPr>
              <w:spacing w:after="0" w:line="240" w:lineRule="auto"/>
              <w:jc w:val="center"/>
              <w:rPr>
                <w:rFonts w:ascii="Arial" w:eastAsia="Times New Roman" w:hAnsi="Arial" w:cs="Arial"/>
                <w:sz w:val="20"/>
                <w:szCs w:val="20"/>
                <w:lang w:val="it-IT" w:eastAsia="hr-HR"/>
              </w:rPr>
            </w:pPr>
            <w:r w:rsidRPr="006136D3">
              <w:rPr>
                <w:rFonts w:ascii="Arial" w:eastAsia="Times New Roman" w:hAnsi="Arial" w:cs="Arial"/>
                <w:sz w:val="20"/>
                <w:szCs w:val="20"/>
                <w:lang w:val="it-IT" w:eastAsia="hr-HR"/>
              </w:rPr>
              <w:t>0</w:t>
            </w:r>
          </w:p>
        </w:tc>
        <w:tc>
          <w:tcPr>
            <w:tcW w:w="820" w:type="dxa"/>
            <w:tcBorders>
              <w:top w:val="single" w:sz="4" w:space="0" w:color="auto"/>
              <w:left w:val="single" w:sz="4" w:space="0" w:color="auto"/>
              <w:bottom w:val="single" w:sz="4" w:space="0" w:color="auto"/>
              <w:right w:val="single" w:sz="4" w:space="0" w:color="auto"/>
            </w:tcBorders>
          </w:tcPr>
          <w:p w14:paraId="6EA90A52" w14:textId="77777777" w:rsidR="008D5F63" w:rsidRPr="006136D3" w:rsidRDefault="008D5F63" w:rsidP="00B66524">
            <w:pPr>
              <w:spacing w:after="0" w:line="240" w:lineRule="auto"/>
              <w:rPr>
                <w:rFonts w:ascii="Arial" w:eastAsia="Times New Roman" w:hAnsi="Arial" w:cs="Arial"/>
                <w:sz w:val="20"/>
                <w:szCs w:val="20"/>
                <w:lang w:val="it-IT" w:eastAsia="hr-HR"/>
              </w:rPr>
            </w:pPr>
          </w:p>
        </w:tc>
      </w:tr>
    </w:tbl>
    <w:p w14:paraId="58DD7D53" w14:textId="77777777" w:rsidR="008D5F63" w:rsidRPr="006136D3" w:rsidRDefault="008D5F63" w:rsidP="008D5F63">
      <w:pPr>
        <w:spacing w:after="0" w:line="240" w:lineRule="auto"/>
        <w:rPr>
          <w:rFonts w:ascii="Arial" w:hAnsi="Arial" w:cs="Arial"/>
          <w:b/>
          <w:bCs/>
          <w:sz w:val="20"/>
          <w:szCs w:val="20"/>
          <w:lang w:val="it-IT"/>
        </w:rPr>
      </w:pPr>
    </w:p>
    <w:p w14:paraId="441DBFF4" w14:textId="77777777" w:rsidR="008D5F63" w:rsidRPr="006136D3" w:rsidRDefault="008D5F63" w:rsidP="008D5F63">
      <w:pPr>
        <w:spacing w:after="0" w:line="240" w:lineRule="auto"/>
        <w:jc w:val="center"/>
        <w:rPr>
          <w:rFonts w:ascii="Arial" w:hAnsi="Arial" w:cs="Arial"/>
          <w:b/>
          <w:bCs/>
          <w:sz w:val="20"/>
          <w:szCs w:val="20"/>
          <w:lang w:val="it-IT"/>
        </w:rPr>
      </w:pPr>
    </w:p>
    <w:p w14:paraId="4459D592" w14:textId="77777777" w:rsidR="008D5F63" w:rsidRPr="006136D3" w:rsidRDefault="008D5F63" w:rsidP="008D5F63">
      <w:pPr>
        <w:spacing w:after="0" w:line="240" w:lineRule="auto"/>
        <w:jc w:val="center"/>
        <w:rPr>
          <w:rFonts w:ascii="Arial" w:hAnsi="Arial" w:cs="Arial"/>
          <w:b/>
          <w:bCs/>
          <w:sz w:val="20"/>
          <w:szCs w:val="20"/>
          <w:lang w:val="it-IT"/>
        </w:rPr>
      </w:pPr>
      <w:r w:rsidRPr="006136D3">
        <w:rPr>
          <w:rFonts w:ascii="Arial" w:hAnsi="Arial" w:cs="Arial"/>
          <w:b/>
          <w:bCs/>
          <w:sz w:val="20"/>
          <w:szCs w:val="20"/>
          <w:lang w:val="it-IT"/>
        </w:rPr>
        <w:t>II</w:t>
      </w:r>
    </w:p>
    <w:p w14:paraId="45632B63" w14:textId="77777777" w:rsidR="008D5F63" w:rsidRPr="006136D3" w:rsidRDefault="008D5F63" w:rsidP="008D5F63">
      <w:pPr>
        <w:spacing w:after="0" w:line="240" w:lineRule="auto"/>
        <w:jc w:val="center"/>
        <w:rPr>
          <w:rFonts w:ascii="Arial" w:hAnsi="Arial" w:cs="Arial"/>
          <w:b/>
          <w:bCs/>
          <w:sz w:val="20"/>
          <w:szCs w:val="20"/>
          <w:lang w:val="it-IT"/>
        </w:rPr>
      </w:pPr>
    </w:p>
    <w:p w14:paraId="08845DA5" w14:textId="77777777" w:rsidR="008D5F63" w:rsidRPr="006136D3" w:rsidRDefault="008D5F63" w:rsidP="008D5F63">
      <w:pPr>
        <w:spacing w:after="0" w:line="240" w:lineRule="auto"/>
        <w:jc w:val="both"/>
        <w:rPr>
          <w:rFonts w:ascii="Arial" w:hAnsi="Arial" w:cs="Arial"/>
          <w:sz w:val="20"/>
          <w:szCs w:val="20"/>
          <w:lang w:val="it-IT"/>
        </w:rPr>
      </w:pPr>
      <w:r w:rsidRPr="006136D3">
        <w:rPr>
          <w:rFonts w:ascii="Arial" w:hAnsi="Arial" w:cs="Arial"/>
          <w:sz w:val="20"/>
          <w:szCs w:val="20"/>
          <w:lang w:val="it-IT"/>
        </w:rPr>
        <w:t>Il punto V del Piano viene modificato e recita:</w:t>
      </w:r>
    </w:p>
    <w:p w14:paraId="59092CE6" w14:textId="77777777" w:rsidR="008D5F63" w:rsidRPr="006136D3" w:rsidRDefault="008D5F63" w:rsidP="008D5F63">
      <w:pPr>
        <w:spacing w:after="0" w:line="240" w:lineRule="auto"/>
        <w:ind w:firstLine="708"/>
        <w:jc w:val="both"/>
        <w:rPr>
          <w:rFonts w:ascii="Arial" w:hAnsi="Arial" w:cs="Arial"/>
          <w:sz w:val="20"/>
          <w:szCs w:val="20"/>
          <w:lang w:val="it-IT"/>
        </w:rPr>
      </w:pPr>
      <w:r w:rsidRPr="006136D3">
        <w:rPr>
          <w:rFonts w:ascii="Arial" w:hAnsi="Arial" w:cs="Arial"/>
          <w:sz w:val="20"/>
          <w:szCs w:val="20"/>
          <w:lang w:val="it-IT"/>
        </w:rPr>
        <w:t>"Viene determinato che negli organi amministrativi della Città di Novigrad-Cittanova, al momento dell'adozione del presente Paino, i seguenti posti di lavoro sono vacanti:</w:t>
      </w:r>
    </w:p>
    <w:p w14:paraId="500C68F7" w14:textId="77777777" w:rsidR="008D5F63" w:rsidRPr="006136D3" w:rsidRDefault="008D5F63" w:rsidP="008D5F63">
      <w:pPr>
        <w:spacing w:after="0" w:line="240" w:lineRule="auto"/>
        <w:ind w:firstLine="708"/>
        <w:jc w:val="both"/>
        <w:rPr>
          <w:rFonts w:ascii="Arial" w:hAnsi="Arial" w:cs="Arial"/>
          <w:sz w:val="20"/>
          <w:szCs w:val="20"/>
          <w:lang w:val="it-IT"/>
        </w:rPr>
      </w:pPr>
    </w:p>
    <w:p w14:paraId="0723BDC6" w14:textId="77777777" w:rsidR="008D5F63" w:rsidRPr="006136D3" w:rsidRDefault="008D5F63" w:rsidP="008D5F63">
      <w:pPr>
        <w:spacing w:after="0" w:line="240" w:lineRule="auto"/>
        <w:jc w:val="both"/>
        <w:rPr>
          <w:rFonts w:ascii="Arial" w:hAnsi="Arial" w:cs="Arial"/>
          <w:sz w:val="20"/>
          <w:szCs w:val="20"/>
          <w:u w:val="single"/>
          <w:lang w:val="it-IT"/>
        </w:rPr>
      </w:pPr>
      <w:r w:rsidRPr="006136D3">
        <w:rPr>
          <w:rFonts w:ascii="Arial" w:hAnsi="Arial" w:cs="Arial"/>
          <w:sz w:val="20"/>
          <w:szCs w:val="20"/>
          <w:lang w:val="it-IT"/>
        </w:rPr>
        <w:t xml:space="preserve">a) </w:t>
      </w:r>
      <w:r w:rsidRPr="006136D3">
        <w:rPr>
          <w:rFonts w:ascii="Arial" w:hAnsi="Arial" w:cs="Arial"/>
          <w:sz w:val="20"/>
          <w:szCs w:val="20"/>
          <w:u w:val="single"/>
          <w:lang w:val="it-IT"/>
        </w:rPr>
        <w:t>nell'Assessorato agli affari dell’ufficio del sindaco, affari generali e attività sociali</w:t>
      </w:r>
    </w:p>
    <w:p w14:paraId="013419F1" w14:textId="77777777" w:rsidR="008D5F63" w:rsidRPr="006136D3" w:rsidRDefault="008D5F63" w:rsidP="008D5F63">
      <w:pPr>
        <w:pStyle w:val="ListParagraph"/>
        <w:numPr>
          <w:ilvl w:val="0"/>
          <w:numId w:val="261"/>
        </w:numPr>
        <w:spacing w:after="0" w:line="240" w:lineRule="auto"/>
        <w:jc w:val="both"/>
        <w:rPr>
          <w:rFonts w:ascii="Arial" w:hAnsi="Arial" w:cs="Arial"/>
          <w:sz w:val="20"/>
          <w:szCs w:val="20"/>
          <w:lang w:val="it-IT"/>
        </w:rPr>
      </w:pPr>
      <w:r w:rsidRPr="006136D3">
        <w:rPr>
          <w:rFonts w:ascii="Arial" w:hAnsi="Arial" w:cs="Arial"/>
          <w:sz w:val="20"/>
          <w:szCs w:val="20"/>
          <w:lang w:val="it-IT"/>
        </w:rPr>
        <w:t>Portiere (scuola media superiore)</w:t>
      </w:r>
    </w:p>
    <w:p w14:paraId="46D3F131" w14:textId="77777777" w:rsidR="008D5F63" w:rsidRPr="006136D3" w:rsidRDefault="008D5F63" w:rsidP="008D5F63">
      <w:pPr>
        <w:pStyle w:val="ListParagraph"/>
        <w:numPr>
          <w:ilvl w:val="0"/>
          <w:numId w:val="261"/>
        </w:numPr>
        <w:spacing w:after="0" w:line="240" w:lineRule="auto"/>
        <w:jc w:val="both"/>
        <w:rPr>
          <w:rFonts w:ascii="Arial" w:hAnsi="Arial" w:cs="Arial"/>
          <w:sz w:val="20"/>
          <w:szCs w:val="20"/>
          <w:lang w:val="it-IT"/>
        </w:rPr>
      </w:pPr>
      <w:r w:rsidRPr="006136D3">
        <w:rPr>
          <w:rFonts w:ascii="Arial" w:hAnsi="Arial" w:cs="Arial"/>
          <w:sz w:val="20"/>
          <w:szCs w:val="20"/>
          <w:lang w:val="it-IT"/>
        </w:rPr>
        <w:t>Addetta alle pulizie (scuola media superiore)</w:t>
      </w:r>
    </w:p>
    <w:p w14:paraId="4BD8B8F2" w14:textId="77777777" w:rsidR="008D5F63" w:rsidRPr="006136D3" w:rsidRDefault="008D5F63" w:rsidP="008D5F63">
      <w:pPr>
        <w:pStyle w:val="ListParagraph"/>
        <w:numPr>
          <w:ilvl w:val="0"/>
          <w:numId w:val="261"/>
        </w:numPr>
        <w:spacing w:after="0" w:line="240" w:lineRule="auto"/>
        <w:jc w:val="both"/>
        <w:rPr>
          <w:rFonts w:ascii="Arial" w:hAnsi="Arial" w:cs="Arial"/>
          <w:sz w:val="20"/>
          <w:szCs w:val="20"/>
          <w:lang w:val="it-IT"/>
        </w:rPr>
      </w:pPr>
      <w:r w:rsidRPr="006136D3">
        <w:rPr>
          <w:rFonts w:ascii="Arial" w:hAnsi="Arial" w:cs="Arial"/>
          <w:sz w:val="20"/>
          <w:szCs w:val="20"/>
          <w:lang w:val="it-IT"/>
        </w:rPr>
        <w:t>Collaboratore professionale per gli affari del Consiglio cittadino e dell'amministrazione generale (laurea breve)</w:t>
      </w:r>
    </w:p>
    <w:p w14:paraId="543C008B" w14:textId="77777777" w:rsidR="008D5F63" w:rsidRPr="006136D3" w:rsidRDefault="008D5F63" w:rsidP="008D5F63">
      <w:pPr>
        <w:pStyle w:val="ListParagraph"/>
        <w:numPr>
          <w:ilvl w:val="0"/>
          <w:numId w:val="261"/>
        </w:numPr>
        <w:spacing w:after="0" w:line="240" w:lineRule="auto"/>
        <w:jc w:val="both"/>
        <w:rPr>
          <w:rFonts w:ascii="Arial" w:hAnsi="Arial" w:cs="Arial"/>
          <w:sz w:val="20"/>
          <w:szCs w:val="20"/>
          <w:lang w:val="it-IT"/>
        </w:rPr>
      </w:pPr>
      <w:r w:rsidRPr="006136D3">
        <w:rPr>
          <w:rFonts w:ascii="Arial" w:hAnsi="Arial" w:cs="Arial"/>
          <w:color w:val="000000"/>
          <w:sz w:val="20"/>
          <w:szCs w:val="20"/>
          <w:lang w:val="it-IT"/>
        </w:rPr>
        <w:lastRenderedPageBreak/>
        <w:t>Consulente affari legali II </w:t>
      </w:r>
      <w:r w:rsidRPr="006136D3">
        <w:rPr>
          <w:rFonts w:ascii="Arial" w:hAnsi="Arial" w:cs="Arial"/>
          <w:sz w:val="20"/>
          <w:szCs w:val="20"/>
          <w:lang w:val="it-IT"/>
        </w:rPr>
        <w:t>(laurea magistrale)</w:t>
      </w:r>
    </w:p>
    <w:p w14:paraId="1CEDAC2A" w14:textId="77777777" w:rsidR="008D5F63" w:rsidRPr="006136D3" w:rsidRDefault="008D5F63" w:rsidP="008D5F63">
      <w:pPr>
        <w:pStyle w:val="ListParagraph"/>
        <w:numPr>
          <w:ilvl w:val="0"/>
          <w:numId w:val="261"/>
        </w:numPr>
        <w:spacing w:after="0" w:line="240" w:lineRule="auto"/>
        <w:jc w:val="both"/>
        <w:rPr>
          <w:rFonts w:ascii="Arial" w:hAnsi="Arial" w:cs="Arial"/>
          <w:sz w:val="20"/>
          <w:szCs w:val="20"/>
          <w:lang w:val="it-IT"/>
        </w:rPr>
      </w:pPr>
      <w:r w:rsidRPr="006136D3">
        <w:rPr>
          <w:rFonts w:ascii="Arial" w:hAnsi="Arial" w:cs="Arial"/>
          <w:sz w:val="20"/>
          <w:szCs w:val="20"/>
          <w:lang w:val="it-IT" w:eastAsia="hr-HR"/>
        </w:rPr>
        <w:t xml:space="preserve">Caposezione per gli affari giudiziari </w:t>
      </w:r>
      <w:r w:rsidRPr="006136D3">
        <w:rPr>
          <w:rFonts w:ascii="Arial" w:hAnsi="Arial" w:cs="Arial"/>
          <w:sz w:val="20"/>
          <w:szCs w:val="20"/>
          <w:lang w:val="it-IT"/>
        </w:rPr>
        <w:t>(laurea magistrale)</w:t>
      </w:r>
    </w:p>
    <w:p w14:paraId="64F28EAA" w14:textId="77777777" w:rsidR="008D5F63" w:rsidRPr="006136D3" w:rsidRDefault="008D5F63" w:rsidP="008D5F63">
      <w:pPr>
        <w:pStyle w:val="ListParagraph"/>
        <w:spacing w:after="0" w:line="240" w:lineRule="auto"/>
        <w:ind w:left="360"/>
        <w:jc w:val="both"/>
        <w:rPr>
          <w:rFonts w:ascii="Arial" w:hAnsi="Arial" w:cs="Arial"/>
          <w:sz w:val="20"/>
          <w:szCs w:val="20"/>
          <w:lang w:val="it-IT" w:eastAsia="hr-HR"/>
        </w:rPr>
      </w:pPr>
    </w:p>
    <w:p w14:paraId="4857ED91" w14:textId="77777777" w:rsidR="008D5F63" w:rsidRPr="006136D3" w:rsidRDefault="008D5F63" w:rsidP="008D5F63">
      <w:pPr>
        <w:spacing w:after="0" w:line="240" w:lineRule="auto"/>
        <w:jc w:val="both"/>
        <w:rPr>
          <w:rFonts w:ascii="Arial" w:hAnsi="Arial" w:cs="Arial"/>
          <w:sz w:val="20"/>
          <w:szCs w:val="20"/>
          <w:lang w:val="it-IT"/>
        </w:rPr>
      </w:pPr>
      <w:r w:rsidRPr="006136D3">
        <w:rPr>
          <w:rFonts w:ascii="Arial" w:hAnsi="Arial" w:cs="Arial"/>
          <w:sz w:val="20"/>
          <w:szCs w:val="20"/>
          <w:lang w:val="it-IT"/>
        </w:rPr>
        <w:t xml:space="preserve">b) </w:t>
      </w:r>
      <w:r w:rsidRPr="006136D3">
        <w:rPr>
          <w:rFonts w:ascii="Arial" w:hAnsi="Arial" w:cs="Arial"/>
          <w:sz w:val="20"/>
          <w:szCs w:val="20"/>
          <w:u w:val="single"/>
          <w:lang w:val="it-IT"/>
        </w:rPr>
        <w:t>nell'Assessorato al bilancio e all'economia</w:t>
      </w:r>
    </w:p>
    <w:p w14:paraId="7041BD66" w14:textId="77777777" w:rsidR="008D5F63" w:rsidRPr="006136D3" w:rsidRDefault="008D5F63" w:rsidP="008D5F63">
      <w:pPr>
        <w:pStyle w:val="ListParagraph"/>
        <w:numPr>
          <w:ilvl w:val="0"/>
          <w:numId w:val="262"/>
        </w:numPr>
        <w:spacing w:after="0" w:line="240" w:lineRule="auto"/>
        <w:jc w:val="both"/>
        <w:rPr>
          <w:rFonts w:ascii="Arial" w:hAnsi="Arial" w:cs="Arial"/>
          <w:sz w:val="20"/>
          <w:szCs w:val="20"/>
          <w:lang w:val="it-IT"/>
        </w:rPr>
      </w:pPr>
      <w:r w:rsidRPr="006136D3">
        <w:rPr>
          <w:rFonts w:ascii="Arial" w:hAnsi="Arial" w:cs="Arial"/>
          <w:sz w:val="20"/>
          <w:szCs w:val="20"/>
          <w:lang w:val="it-IT"/>
        </w:rPr>
        <w:t>Assessore (laurea magistrale)</w:t>
      </w:r>
    </w:p>
    <w:p w14:paraId="250BD736" w14:textId="77777777" w:rsidR="008D5F63" w:rsidRPr="006136D3" w:rsidRDefault="008D5F63" w:rsidP="008D5F63">
      <w:pPr>
        <w:pStyle w:val="ListParagraph"/>
        <w:numPr>
          <w:ilvl w:val="0"/>
          <w:numId w:val="262"/>
        </w:numPr>
        <w:spacing w:after="0" w:line="240" w:lineRule="auto"/>
        <w:jc w:val="both"/>
        <w:rPr>
          <w:rFonts w:ascii="Arial" w:hAnsi="Arial" w:cs="Arial"/>
          <w:sz w:val="20"/>
          <w:szCs w:val="20"/>
          <w:lang w:val="it-IT"/>
        </w:rPr>
      </w:pPr>
      <w:r w:rsidRPr="006136D3">
        <w:rPr>
          <w:rFonts w:ascii="Arial" w:hAnsi="Arial" w:cs="Arial"/>
          <w:sz w:val="20"/>
          <w:szCs w:val="20"/>
          <w:lang w:val="it-IT"/>
        </w:rPr>
        <w:t>Collaboratrice professionale liquidatore, saldacontista</w:t>
      </w:r>
    </w:p>
    <w:p w14:paraId="524BEE7C" w14:textId="77777777" w:rsidR="008D5F63" w:rsidRPr="006136D3" w:rsidRDefault="008D5F63" w:rsidP="008D5F63">
      <w:pPr>
        <w:spacing w:after="0" w:line="240" w:lineRule="auto"/>
        <w:jc w:val="both"/>
        <w:rPr>
          <w:rFonts w:ascii="Arial" w:hAnsi="Arial" w:cs="Arial"/>
          <w:sz w:val="20"/>
          <w:szCs w:val="20"/>
          <w:lang w:val="it-IT"/>
        </w:rPr>
      </w:pPr>
    </w:p>
    <w:p w14:paraId="4608E9E8" w14:textId="77777777" w:rsidR="008D5F63" w:rsidRPr="006136D3" w:rsidRDefault="008D5F63" w:rsidP="008D5F63">
      <w:pPr>
        <w:spacing w:after="0" w:line="240" w:lineRule="auto"/>
        <w:jc w:val="both"/>
        <w:rPr>
          <w:rFonts w:ascii="Arial" w:hAnsi="Arial" w:cs="Arial"/>
          <w:sz w:val="20"/>
          <w:szCs w:val="20"/>
          <w:lang w:val="it-IT"/>
        </w:rPr>
      </w:pPr>
      <w:r w:rsidRPr="006136D3">
        <w:rPr>
          <w:rFonts w:ascii="Arial" w:hAnsi="Arial" w:cs="Arial"/>
          <w:sz w:val="20"/>
          <w:szCs w:val="20"/>
          <w:lang w:val="it-IT"/>
        </w:rPr>
        <w:t xml:space="preserve">c) </w:t>
      </w:r>
      <w:r w:rsidRPr="006136D3">
        <w:rPr>
          <w:rFonts w:ascii="Arial" w:hAnsi="Arial" w:cs="Arial"/>
          <w:sz w:val="20"/>
          <w:szCs w:val="20"/>
          <w:u w:val="single"/>
          <w:lang w:val="it-IT"/>
        </w:rPr>
        <w:t>nell’ Assessorato al sistema comunale, assetto territoriale e tutela ambientale</w:t>
      </w:r>
    </w:p>
    <w:p w14:paraId="5F024178" w14:textId="77777777" w:rsidR="008D5F63" w:rsidRPr="006136D3" w:rsidRDefault="008D5F63" w:rsidP="008D5F63">
      <w:pPr>
        <w:pStyle w:val="ListParagraph"/>
        <w:numPr>
          <w:ilvl w:val="0"/>
          <w:numId w:val="263"/>
        </w:numPr>
        <w:spacing w:after="0" w:line="240" w:lineRule="auto"/>
        <w:jc w:val="both"/>
        <w:rPr>
          <w:rFonts w:ascii="Arial" w:hAnsi="Arial" w:cs="Arial"/>
          <w:sz w:val="20"/>
          <w:szCs w:val="20"/>
          <w:lang w:val="it-IT"/>
        </w:rPr>
      </w:pPr>
      <w:r w:rsidRPr="006136D3">
        <w:rPr>
          <w:rFonts w:ascii="Arial" w:hAnsi="Arial" w:cs="Arial"/>
          <w:sz w:val="20"/>
          <w:szCs w:val="20"/>
          <w:lang w:val="it-IT"/>
        </w:rPr>
        <w:t>Referente – guardia comunale (scuola media superiore)</w:t>
      </w:r>
    </w:p>
    <w:p w14:paraId="749690C7" w14:textId="77777777" w:rsidR="008D5F63" w:rsidRPr="006136D3" w:rsidRDefault="008D5F63" w:rsidP="008D5F63">
      <w:pPr>
        <w:pStyle w:val="ListParagraph"/>
        <w:numPr>
          <w:ilvl w:val="0"/>
          <w:numId w:val="263"/>
        </w:numPr>
        <w:spacing w:after="0" w:line="240" w:lineRule="auto"/>
        <w:jc w:val="both"/>
        <w:rPr>
          <w:rFonts w:ascii="Arial" w:hAnsi="Arial" w:cs="Arial"/>
          <w:sz w:val="20"/>
          <w:szCs w:val="20"/>
          <w:lang w:val="it-IT"/>
        </w:rPr>
      </w:pPr>
      <w:r w:rsidRPr="006136D3">
        <w:rPr>
          <w:rFonts w:ascii="Arial" w:hAnsi="Arial" w:cs="Arial"/>
          <w:spacing w:val="-3"/>
          <w:sz w:val="20"/>
          <w:szCs w:val="20"/>
          <w:lang w:val="it-IT" w:eastAsia="it-IT"/>
        </w:rPr>
        <w:t xml:space="preserve">Consulente per l'assetto territoriale e l'edilizia </w:t>
      </w:r>
      <w:r w:rsidRPr="006136D3">
        <w:rPr>
          <w:rFonts w:ascii="Arial" w:hAnsi="Arial" w:cs="Arial"/>
          <w:sz w:val="20"/>
          <w:szCs w:val="20"/>
          <w:lang w:val="it-IT"/>
        </w:rPr>
        <w:t>(laurea magistrale)”</w:t>
      </w:r>
    </w:p>
    <w:p w14:paraId="4F3D099E" w14:textId="77777777" w:rsidR="008D5F63" w:rsidRPr="006136D3" w:rsidRDefault="008D5F63" w:rsidP="008D5F63">
      <w:pPr>
        <w:pStyle w:val="ListParagraph"/>
        <w:spacing w:after="0" w:line="240" w:lineRule="auto"/>
        <w:ind w:left="360"/>
        <w:jc w:val="both"/>
        <w:rPr>
          <w:rFonts w:ascii="Arial" w:hAnsi="Arial" w:cs="Arial"/>
          <w:sz w:val="20"/>
          <w:szCs w:val="20"/>
          <w:lang w:val="it-IT"/>
        </w:rPr>
      </w:pPr>
    </w:p>
    <w:p w14:paraId="73A6DED1" w14:textId="77777777" w:rsidR="008D5F63" w:rsidRPr="006136D3" w:rsidRDefault="008D5F63" w:rsidP="008D5F63">
      <w:pPr>
        <w:spacing w:after="0" w:line="240" w:lineRule="auto"/>
        <w:jc w:val="center"/>
        <w:rPr>
          <w:rFonts w:ascii="Arial" w:hAnsi="Arial" w:cs="Arial"/>
          <w:b/>
          <w:bCs/>
          <w:sz w:val="20"/>
          <w:szCs w:val="20"/>
          <w:lang w:val="it-IT"/>
        </w:rPr>
      </w:pPr>
      <w:r w:rsidRPr="006136D3">
        <w:rPr>
          <w:rFonts w:ascii="Arial" w:hAnsi="Arial" w:cs="Arial"/>
          <w:b/>
          <w:bCs/>
          <w:sz w:val="20"/>
          <w:szCs w:val="20"/>
          <w:lang w:val="it-IT"/>
        </w:rPr>
        <w:t>III.</w:t>
      </w:r>
    </w:p>
    <w:p w14:paraId="63BEF1C2" w14:textId="77777777" w:rsidR="008D5F63" w:rsidRPr="006136D3" w:rsidRDefault="008D5F63" w:rsidP="008D5F63">
      <w:pPr>
        <w:spacing w:after="0" w:line="240" w:lineRule="auto"/>
        <w:jc w:val="center"/>
        <w:rPr>
          <w:rFonts w:ascii="Arial" w:hAnsi="Arial" w:cs="Arial"/>
          <w:b/>
          <w:bCs/>
          <w:sz w:val="20"/>
          <w:szCs w:val="20"/>
          <w:lang w:val="it-IT"/>
        </w:rPr>
      </w:pPr>
    </w:p>
    <w:p w14:paraId="2F4D86CE" w14:textId="77777777" w:rsidR="008D5F63" w:rsidRPr="006136D3" w:rsidRDefault="008D5F63" w:rsidP="008D5F63">
      <w:pPr>
        <w:spacing w:after="0" w:line="240" w:lineRule="auto"/>
        <w:jc w:val="both"/>
        <w:rPr>
          <w:rFonts w:ascii="Arial" w:hAnsi="Arial" w:cs="Arial"/>
          <w:sz w:val="20"/>
          <w:szCs w:val="20"/>
          <w:lang w:val="it-IT"/>
        </w:rPr>
      </w:pPr>
      <w:r w:rsidRPr="006136D3">
        <w:rPr>
          <w:rFonts w:ascii="Arial" w:hAnsi="Arial" w:cs="Arial"/>
          <w:sz w:val="20"/>
          <w:szCs w:val="20"/>
          <w:lang w:val="it-IT"/>
        </w:rPr>
        <w:t>Il Punto VI del Piano viene così modificato:</w:t>
      </w:r>
    </w:p>
    <w:p w14:paraId="4C3952D2" w14:textId="77777777" w:rsidR="008D5F63" w:rsidRPr="006136D3" w:rsidRDefault="008D5F63" w:rsidP="008D5F63">
      <w:pPr>
        <w:spacing w:after="0" w:line="240" w:lineRule="auto"/>
        <w:jc w:val="both"/>
        <w:rPr>
          <w:rFonts w:ascii="Arial" w:hAnsi="Arial" w:cs="Arial"/>
          <w:b/>
          <w:bCs/>
          <w:sz w:val="20"/>
          <w:szCs w:val="20"/>
          <w:lang w:val="it-IT"/>
        </w:rPr>
      </w:pPr>
      <w:r w:rsidRPr="006136D3">
        <w:rPr>
          <w:rFonts w:ascii="Arial" w:hAnsi="Arial" w:cs="Arial"/>
          <w:b/>
          <w:bCs/>
          <w:sz w:val="20"/>
          <w:szCs w:val="20"/>
          <w:lang w:val="it-IT"/>
        </w:rPr>
        <w:t>“Nel 2025, è previsto il reclutamento di impiegati per ricoprire i seguenti posti di lavoro:</w:t>
      </w:r>
    </w:p>
    <w:p w14:paraId="4E2B0ECA" w14:textId="77777777" w:rsidR="008D5F63" w:rsidRPr="006136D3" w:rsidRDefault="008D5F63" w:rsidP="008D5F63">
      <w:pPr>
        <w:pStyle w:val="ListParagraph"/>
        <w:numPr>
          <w:ilvl w:val="0"/>
          <w:numId w:val="264"/>
        </w:numPr>
        <w:spacing w:after="0" w:line="240" w:lineRule="auto"/>
        <w:jc w:val="both"/>
        <w:rPr>
          <w:rFonts w:ascii="Arial" w:hAnsi="Arial" w:cs="Arial"/>
          <w:sz w:val="20"/>
          <w:szCs w:val="20"/>
          <w:lang w:val="it-IT"/>
        </w:rPr>
      </w:pPr>
      <w:r w:rsidRPr="006136D3">
        <w:rPr>
          <w:rFonts w:ascii="Arial" w:hAnsi="Arial" w:cs="Arial"/>
          <w:sz w:val="20"/>
          <w:szCs w:val="20"/>
          <w:lang w:val="it-IT"/>
        </w:rPr>
        <w:t>Portiere (scuola media superiore)</w:t>
      </w:r>
    </w:p>
    <w:p w14:paraId="64E346AE" w14:textId="77777777" w:rsidR="008D5F63" w:rsidRPr="006136D3" w:rsidRDefault="008D5F63" w:rsidP="008D5F63">
      <w:pPr>
        <w:pStyle w:val="ListParagraph"/>
        <w:numPr>
          <w:ilvl w:val="0"/>
          <w:numId w:val="264"/>
        </w:numPr>
        <w:spacing w:after="0" w:line="240" w:lineRule="auto"/>
        <w:jc w:val="both"/>
        <w:rPr>
          <w:rFonts w:ascii="Arial" w:hAnsi="Arial" w:cs="Arial"/>
          <w:sz w:val="20"/>
          <w:szCs w:val="20"/>
          <w:lang w:val="it-IT"/>
        </w:rPr>
      </w:pPr>
      <w:r w:rsidRPr="006136D3">
        <w:rPr>
          <w:rFonts w:ascii="Arial" w:hAnsi="Arial" w:cs="Arial"/>
          <w:sz w:val="20"/>
          <w:szCs w:val="20"/>
          <w:lang w:val="it-IT"/>
        </w:rPr>
        <w:t>Addetta alle pulizie (scuola media superiore)</w:t>
      </w:r>
    </w:p>
    <w:p w14:paraId="7E1B5F3E" w14:textId="77777777" w:rsidR="008D5F63" w:rsidRPr="006136D3" w:rsidRDefault="008D5F63" w:rsidP="008D5F63">
      <w:pPr>
        <w:pStyle w:val="ListParagraph"/>
        <w:numPr>
          <w:ilvl w:val="0"/>
          <w:numId w:val="264"/>
        </w:numPr>
        <w:spacing w:after="0" w:line="240" w:lineRule="auto"/>
        <w:jc w:val="both"/>
        <w:rPr>
          <w:rFonts w:ascii="Arial" w:hAnsi="Arial" w:cs="Arial"/>
          <w:sz w:val="20"/>
          <w:szCs w:val="20"/>
          <w:lang w:val="it-IT"/>
        </w:rPr>
      </w:pPr>
      <w:r w:rsidRPr="006136D3">
        <w:rPr>
          <w:rFonts w:ascii="Arial" w:hAnsi="Arial" w:cs="Arial"/>
          <w:sz w:val="20"/>
          <w:szCs w:val="20"/>
          <w:lang w:val="it-IT"/>
        </w:rPr>
        <w:t>Collaboratore professionale per gli affari del Consiglio cittadino e dell'amministrazione generale (laurea breve)</w:t>
      </w:r>
    </w:p>
    <w:p w14:paraId="7B21CC26" w14:textId="77777777" w:rsidR="008D5F63" w:rsidRPr="006136D3" w:rsidRDefault="008D5F63" w:rsidP="008D5F63">
      <w:pPr>
        <w:pStyle w:val="ListParagraph"/>
        <w:numPr>
          <w:ilvl w:val="0"/>
          <w:numId w:val="264"/>
        </w:numPr>
        <w:spacing w:after="0" w:line="240" w:lineRule="auto"/>
        <w:jc w:val="both"/>
        <w:rPr>
          <w:rFonts w:ascii="Arial" w:hAnsi="Arial" w:cs="Arial"/>
          <w:sz w:val="20"/>
          <w:szCs w:val="20"/>
          <w:lang w:val="it-IT"/>
        </w:rPr>
      </w:pPr>
      <w:r w:rsidRPr="006136D3">
        <w:rPr>
          <w:rFonts w:ascii="Arial" w:hAnsi="Arial" w:cs="Arial"/>
          <w:color w:val="000000"/>
          <w:sz w:val="20"/>
          <w:szCs w:val="20"/>
          <w:lang w:val="it-IT"/>
        </w:rPr>
        <w:t>Consulente affari legali II </w:t>
      </w:r>
      <w:r w:rsidRPr="006136D3">
        <w:rPr>
          <w:rFonts w:ascii="Arial" w:hAnsi="Arial" w:cs="Arial"/>
          <w:sz w:val="20"/>
          <w:szCs w:val="20"/>
          <w:lang w:val="it-IT"/>
        </w:rPr>
        <w:t>(laurea magistrale)</w:t>
      </w:r>
    </w:p>
    <w:p w14:paraId="5AA1CD1B" w14:textId="77777777" w:rsidR="008D5F63" w:rsidRPr="006136D3" w:rsidRDefault="008D5F63" w:rsidP="008D5F63">
      <w:pPr>
        <w:pStyle w:val="ListParagraph"/>
        <w:numPr>
          <w:ilvl w:val="0"/>
          <w:numId w:val="264"/>
        </w:numPr>
        <w:spacing w:after="0" w:line="240" w:lineRule="auto"/>
        <w:jc w:val="both"/>
        <w:rPr>
          <w:rFonts w:ascii="Arial" w:hAnsi="Arial" w:cs="Arial"/>
          <w:sz w:val="20"/>
          <w:szCs w:val="20"/>
          <w:lang w:val="it-IT"/>
        </w:rPr>
      </w:pPr>
      <w:r w:rsidRPr="006136D3">
        <w:rPr>
          <w:rFonts w:ascii="Arial" w:hAnsi="Arial" w:cs="Arial"/>
          <w:sz w:val="20"/>
          <w:szCs w:val="20"/>
          <w:lang w:val="it-IT" w:eastAsia="hr-HR"/>
        </w:rPr>
        <w:t xml:space="preserve">Caposezione per gli affari giudiziari </w:t>
      </w:r>
      <w:r w:rsidRPr="006136D3">
        <w:rPr>
          <w:rFonts w:ascii="Arial" w:hAnsi="Arial" w:cs="Arial"/>
          <w:sz w:val="20"/>
          <w:szCs w:val="20"/>
          <w:lang w:val="it-IT"/>
        </w:rPr>
        <w:t>(laurea magistrale)</w:t>
      </w:r>
    </w:p>
    <w:p w14:paraId="0C467607" w14:textId="77777777" w:rsidR="008D5F63" w:rsidRPr="006136D3" w:rsidRDefault="008D5F63" w:rsidP="008D5F63">
      <w:pPr>
        <w:pStyle w:val="ListParagraph"/>
        <w:numPr>
          <w:ilvl w:val="0"/>
          <w:numId w:val="264"/>
        </w:numPr>
        <w:spacing w:after="0" w:line="240" w:lineRule="auto"/>
        <w:jc w:val="both"/>
        <w:rPr>
          <w:rFonts w:ascii="Arial" w:hAnsi="Arial" w:cs="Arial"/>
          <w:sz w:val="20"/>
          <w:szCs w:val="20"/>
          <w:lang w:val="it-IT"/>
        </w:rPr>
      </w:pPr>
      <w:r w:rsidRPr="006136D3">
        <w:rPr>
          <w:rFonts w:ascii="Arial" w:hAnsi="Arial" w:cs="Arial"/>
          <w:sz w:val="20"/>
          <w:szCs w:val="20"/>
          <w:lang w:val="it-IT"/>
        </w:rPr>
        <w:t>Assessore (laurea magistrale)</w:t>
      </w:r>
    </w:p>
    <w:p w14:paraId="062AAFA1" w14:textId="77777777" w:rsidR="008D5F63" w:rsidRPr="006136D3" w:rsidRDefault="008D5F63" w:rsidP="008D5F63">
      <w:pPr>
        <w:pStyle w:val="ListParagraph"/>
        <w:numPr>
          <w:ilvl w:val="0"/>
          <w:numId w:val="264"/>
        </w:numPr>
        <w:spacing w:after="0" w:line="240" w:lineRule="auto"/>
        <w:jc w:val="both"/>
        <w:rPr>
          <w:rFonts w:ascii="Arial" w:hAnsi="Arial" w:cs="Arial"/>
          <w:sz w:val="20"/>
          <w:szCs w:val="20"/>
          <w:lang w:val="it-IT"/>
        </w:rPr>
      </w:pPr>
      <w:r w:rsidRPr="006136D3">
        <w:rPr>
          <w:rFonts w:ascii="Arial" w:hAnsi="Arial" w:cs="Arial"/>
          <w:sz w:val="20"/>
          <w:szCs w:val="20"/>
          <w:lang w:val="it-IT"/>
        </w:rPr>
        <w:t>Collaboratrice professionale liquidatore, saldacontista</w:t>
      </w:r>
    </w:p>
    <w:p w14:paraId="2EA07919" w14:textId="77777777" w:rsidR="008D5F63" w:rsidRPr="006136D3" w:rsidRDefault="008D5F63" w:rsidP="008D5F63">
      <w:pPr>
        <w:pStyle w:val="ListParagraph"/>
        <w:numPr>
          <w:ilvl w:val="0"/>
          <w:numId w:val="264"/>
        </w:numPr>
        <w:spacing w:after="0" w:line="240" w:lineRule="auto"/>
        <w:jc w:val="both"/>
        <w:rPr>
          <w:rFonts w:ascii="Arial" w:hAnsi="Arial" w:cs="Arial"/>
          <w:sz w:val="20"/>
          <w:szCs w:val="20"/>
          <w:lang w:val="it-IT"/>
        </w:rPr>
      </w:pPr>
      <w:r w:rsidRPr="006136D3">
        <w:rPr>
          <w:rFonts w:ascii="Arial" w:hAnsi="Arial" w:cs="Arial"/>
          <w:sz w:val="20"/>
          <w:szCs w:val="20"/>
          <w:lang w:val="it-IT"/>
        </w:rPr>
        <w:t>Referente – guardia comunale (scuola media superiore)</w:t>
      </w:r>
    </w:p>
    <w:p w14:paraId="5D52841B" w14:textId="77777777" w:rsidR="008D5F63" w:rsidRPr="006136D3" w:rsidRDefault="008D5F63" w:rsidP="008D5F63">
      <w:pPr>
        <w:pStyle w:val="ListParagraph"/>
        <w:numPr>
          <w:ilvl w:val="0"/>
          <w:numId w:val="264"/>
        </w:numPr>
        <w:spacing w:after="0" w:line="240" w:lineRule="auto"/>
        <w:jc w:val="both"/>
        <w:rPr>
          <w:rFonts w:ascii="Arial" w:hAnsi="Arial" w:cs="Arial"/>
          <w:sz w:val="20"/>
          <w:szCs w:val="20"/>
          <w:lang w:val="it-IT"/>
        </w:rPr>
      </w:pPr>
      <w:r w:rsidRPr="006136D3">
        <w:rPr>
          <w:rFonts w:ascii="Arial" w:hAnsi="Arial" w:cs="Arial"/>
          <w:spacing w:val="-3"/>
          <w:sz w:val="20"/>
          <w:szCs w:val="20"/>
          <w:lang w:val="it-IT" w:eastAsia="it-IT"/>
        </w:rPr>
        <w:t xml:space="preserve">Consulente per l'assetto territoriale e l'edilizia </w:t>
      </w:r>
      <w:r w:rsidRPr="006136D3">
        <w:rPr>
          <w:rFonts w:ascii="Arial" w:hAnsi="Arial" w:cs="Arial"/>
          <w:sz w:val="20"/>
          <w:szCs w:val="20"/>
          <w:lang w:val="it-IT"/>
        </w:rPr>
        <w:t>(laurea magistrale)”</w:t>
      </w:r>
    </w:p>
    <w:p w14:paraId="41A2D959" w14:textId="77777777" w:rsidR="008D5F63" w:rsidRPr="006136D3" w:rsidRDefault="008D5F63" w:rsidP="008D5F63">
      <w:pPr>
        <w:pStyle w:val="ListParagraph"/>
        <w:spacing w:after="0" w:line="240" w:lineRule="auto"/>
        <w:ind w:left="360"/>
        <w:jc w:val="both"/>
        <w:rPr>
          <w:rFonts w:ascii="Arial" w:hAnsi="Arial" w:cs="Arial"/>
          <w:sz w:val="20"/>
          <w:szCs w:val="20"/>
          <w:lang w:val="it-IT"/>
        </w:rPr>
      </w:pPr>
    </w:p>
    <w:p w14:paraId="1F79077F" w14:textId="77777777" w:rsidR="008D5F63" w:rsidRPr="006136D3" w:rsidRDefault="008D5F63" w:rsidP="008D5F63">
      <w:pPr>
        <w:spacing w:after="0" w:line="240" w:lineRule="auto"/>
        <w:jc w:val="center"/>
        <w:rPr>
          <w:rFonts w:ascii="Arial" w:hAnsi="Arial" w:cs="Arial"/>
          <w:b/>
          <w:bCs/>
          <w:sz w:val="20"/>
          <w:szCs w:val="20"/>
          <w:lang w:val="it-IT"/>
        </w:rPr>
      </w:pPr>
      <w:r w:rsidRPr="006136D3">
        <w:rPr>
          <w:rFonts w:ascii="Arial" w:hAnsi="Arial" w:cs="Arial"/>
          <w:b/>
          <w:bCs/>
          <w:sz w:val="20"/>
          <w:szCs w:val="20"/>
          <w:lang w:val="it-IT"/>
        </w:rPr>
        <w:t>IV</w:t>
      </w:r>
    </w:p>
    <w:p w14:paraId="012156A7" w14:textId="77777777" w:rsidR="008D5F63" w:rsidRPr="006136D3" w:rsidRDefault="008D5F63" w:rsidP="008D5F63">
      <w:pPr>
        <w:spacing w:after="0" w:line="240" w:lineRule="auto"/>
        <w:jc w:val="center"/>
        <w:rPr>
          <w:rFonts w:ascii="Arial" w:hAnsi="Arial" w:cs="Arial"/>
          <w:b/>
          <w:bCs/>
          <w:sz w:val="20"/>
          <w:szCs w:val="20"/>
          <w:lang w:val="it-IT"/>
        </w:rPr>
      </w:pPr>
    </w:p>
    <w:p w14:paraId="7705EB07" w14:textId="77777777" w:rsidR="008D5F63" w:rsidRPr="006136D3" w:rsidRDefault="008D5F63" w:rsidP="008D5F63">
      <w:pPr>
        <w:spacing w:after="0" w:line="240" w:lineRule="auto"/>
        <w:jc w:val="both"/>
        <w:rPr>
          <w:rFonts w:ascii="Arial" w:hAnsi="Arial" w:cs="Arial"/>
          <w:sz w:val="20"/>
          <w:szCs w:val="20"/>
          <w:lang w:val="it-IT"/>
        </w:rPr>
      </w:pPr>
      <w:r w:rsidRPr="006136D3">
        <w:rPr>
          <w:rFonts w:ascii="Arial" w:hAnsi="Arial" w:cs="Arial"/>
          <w:sz w:val="20"/>
          <w:szCs w:val="20"/>
          <w:lang w:val="it-IT"/>
        </w:rPr>
        <w:t>Le modifiche e integrazioni al Piano di reclutamento saranno pubblicate nel Bollettino ufficiale della Città di Novigrad-Cittanova ed entreranno in vigore il giorno della pubblicazione.</w:t>
      </w:r>
    </w:p>
    <w:p w14:paraId="39166BBF" w14:textId="77777777" w:rsidR="008D5F63" w:rsidRDefault="008D5F63" w:rsidP="008D5F63">
      <w:pPr>
        <w:spacing w:after="0" w:line="240" w:lineRule="auto"/>
        <w:rPr>
          <w:rFonts w:ascii="Arial" w:hAnsi="Arial" w:cs="Arial"/>
          <w:b/>
          <w:bCs/>
          <w:sz w:val="20"/>
          <w:szCs w:val="20"/>
          <w:lang w:val="it-IT"/>
        </w:rPr>
      </w:pPr>
    </w:p>
    <w:p w14:paraId="2C305BAD" w14:textId="77777777" w:rsidR="008D5F63" w:rsidRPr="006136D3" w:rsidRDefault="008D5F63" w:rsidP="008D5F63">
      <w:pPr>
        <w:spacing w:after="0" w:line="240" w:lineRule="auto"/>
        <w:rPr>
          <w:rFonts w:ascii="Arial" w:hAnsi="Arial" w:cs="Arial"/>
          <w:b/>
          <w:bCs/>
          <w:sz w:val="20"/>
          <w:szCs w:val="20"/>
          <w:lang w:val="it-IT"/>
        </w:rPr>
      </w:pPr>
    </w:p>
    <w:p w14:paraId="5639B4CB" w14:textId="77777777" w:rsidR="008D5F63" w:rsidRPr="006136D3" w:rsidRDefault="008D5F63" w:rsidP="008D5F63">
      <w:pPr>
        <w:spacing w:after="0" w:line="240" w:lineRule="auto"/>
        <w:rPr>
          <w:rFonts w:ascii="Arial" w:hAnsi="Arial" w:cs="Arial"/>
          <w:sz w:val="20"/>
          <w:szCs w:val="20"/>
          <w:lang w:val="it-IT"/>
        </w:rPr>
      </w:pPr>
      <w:r w:rsidRPr="006136D3">
        <w:rPr>
          <w:rFonts w:ascii="Arial" w:hAnsi="Arial" w:cs="Arial"/>
          <w:sz w:val="20"/>
          <w:szCs w:val="20"/>
          <w:lang w:val="it-IT"/>
        </w:rPr>
        <w:t>CLASSE: 112-01/25-01/01</w:t>
      </w:r>
    </w:p>
    <w:p w14:paraId="7ED9AB61" w14:textId="77777777" w:rsidR="008D5F63" w:rsidRPr="006136D3" w:rsidRDefault="008D5F63" w:rsidP="008D5F63">
      <w:pPr>
        <w:spacing w:after="0" w:line="240" w:lineRule="auto"/>
        <w:rPr>
          <w:rFonts w:ascii="Arial" w:hAnsi="Arial" w:cs="Arial"/>
          <w:sz w:val="20"/>
          <w:szCs w:val="20"/>
          <w:lang w:val="it-IT"/>
        </w:rPr>
      </w:pPr>
      <w:r w:rsidRPr="006136D3">
        <w:rPr>
          <w:rFonts w:ascii="Arial" w:hAnsi="Arial" w:cs="Arial"/>
          <w:sz w:val="20"/>
          <w:szCs w:val="20"/>
          <w:lang w:val="it-IT"/>
        </w:rPr>
        <w:t>N. PROT.: 2163-5-01-25-2</w:t>
      </w:r>
    </w:p>
    <w:p w14:paraId="7F90AE0F" w14:textId="77777777" w:rsidR="008D5F63" w:rsidRPr="006136D3" w:rsidRDefault="008D5F63" w:rsidP="008D5F63">
      <w:pPr>
        <w:spacing w:after="0" w:line="240" w:lineRule="auto"/>
        <w:rPr>
          <w:rFonts w:ascii="Arial" w:hAnsi="Arial" w:cs="Arial"/>
          <w:sz w:val="20"/>
          <w:szCs w:val="20"/>
          <w:lang w:val="it-IT"/>
        </w:rPr>
      </w:pPr>
      <w:r w:rsidRPr="006136D3">
        <w:rPr>
          <w:rFonts w:ascii="Arial" w:hAnsi="Arial" w:cs="Arial"/>
          <w:sz w:val="20"/>
          <w:szCs w:val="20"/>
          <w:lang w:val="it-IT"/>
        </w:rPr>
        <w:t>Novigrad-Cittanova, 31 marzo 2025</w:t>
      </w:r>
    </w:p>
    <w:p w14:paraId="6C725F2C" w14:textId="77777777" w:rsidR="008D5F63" w:rsidRDefault="008D5F63" w:rsidP="008D5F63">
      <w:pPr>
        <w:spacing w:after="0" w:line="240" w:lineRule="auto"/>
        <w:rPr>
          <w:rFonts w:ascii="Arial" w:hAnsi="Arial" w:cs="Arial"/>
          <w:sz w:val="20"/>
          <w:szCs w:val="20"/>
          <w:lang w:val="it-IT"/>
        </w:rPr>
      </w:pPr>
      <w:r w:rsidRPr="006136D3">
        <w:rPr>
          <w:rFonts w:ascii="Arial" w:hAnsi="Arial" w:cs="Arial"/>
          <w:sz w:val="20"/>
          <w:szCs w:val="20"/>
          <w:lang w:val="it-IT"/>
        </w:rPr>
        <w:t xml:space="preserve">                                              </w:t>
      </w:r>
    </w:p>
    <w:p w14:paraId="7ABA0036" w14:textId="77777777" w:rsidR="008D5F63" w:rsidRDefault="008D5F63" w:rsidP="008D5F63">
      <w:pPr>
        <w:spacing w:after="0" w:line="240" w:lineRule="auto"/>
        <w:rPr>
          <w:rFonts w:ascii="Arial" w:hAnsi="Arial" w:cs="Arial"/>
          <w:sz w:val="20"/>
          <w:szCs w:val="20"/>
          <w:lang w:val="it-IT"/>
        </w:rPr>
      </w:pPr>
    </w:p>
    <w:p w14:paraId="4CA700BE" w14:textId="77777777" w:rsidR="008D5F63" w:rsidRPr="006F6D99" w:rsidRDefault="008D5F63" w:rsidP="008D5F63">
      <w:pPr>
        <w:spacing w:after="0" w:line="240" w:lineRule="auto"/>
        <w:jc w:val="center"/>
        <w:rPr>
          <w:rFonts w:ascii="Arial" w:eastAsia="Times New Roman" w:hAnsi="Arial" w:cs="Arial"/>
          <w:color w:val="000000"/>
          <w:sz w:val="20"/>
          <w:szCs w:val="20"/>
          <w:lang w:val="it-IT"/>
        </w:rPr>
      </w:pPr>
      <w:r w:rsidRPr="006F6D99">
        <w:rPr>
          <w:rFonts w:ascii="Arial" w:eastAsia="Times New Roman" w:hAnsi="Arial" w:cs="Arial"/>
          <w:color w:val="000000"/>
          <w:sz w:val="20"/>
          <w:szCs w:val="20"/>
          <w:lang w:val="it-IT"/>
        </w:rPr>
        <w:t>CITTÀ DI NOVIGRAD-CITTANOVA</w:t>
      </w:r>
    </w:p>
    <w:p w14:paraId="3DD44CDE" w14:textId="77777777" w:rsidR="008D5F63" w:rsidRPr="006F6D99" w:rsidRDefault="008D5F63" w:rsidP="008D5F63">
      <w:pPr>
        <w:spacing w:after="0" w:line="240" w:lineRule="auto"/>
        <w:jc w:val="center"/>
        <w:rPr>
          <w:rFonts w:ascii="Arial" w:eastAsia="Times New Roman" w:hAnsi="Arial" w:cs="Arial"/>
          <w:color w:val="000000"/>
          <w:sz w:val="20"/>
          <w:szCs w:val="20"/>
          <w:lang w:val="it-IT"/>
        </w:rPr>
      </w:pPr>
      <w:r w:rsidRPr="006F6D99">
        <w:rPr>
          <w:rFonts w:ascii="Arial" w:eastAsia="Times New Roman" w:hAnsi="Arial" w:cs="Arial"/>
          <w:color w:val="000000"/>
          <w:sz w:val="20"/>
          <w:szCs w:val="20"/>
          <w:lang w:val="it-IT"/>
        </w:rPr>
        <w:t>SINDACO</w:t>
      </w:r>
      <w:r w:rsidRPr="006F6D99">
        <w:rPr>
          <w:rFonts w:ascii="Arial" w:eastAsia="Times New Roman" w:hAnsi="Arial" w:cs="Arial"/>
          <w:color w:val="000000"/>
          <w:sz w:val="20"/>
          <w:szCs w:val="20"/>
          <w:lang w:val="it-IT"/>
        </w:rPr>
        <w:br/>
        <w:t>Anteo Milos</w:t>
      </w:r>
    </w:p>
    <w:p w14:paraId="1495C44E" w14:textId="77777777" w:rsidR="008D5F63" w:rsidRPr="002016E1" w:rsidRDefault="008D5F63" w:rsidP="008D5F63">
      <w:pPr>
        <w:spacing w:after="0" w:line="240" w:lineRule="auto"/>
        <w:jc w:val="both"/>
        <w:rPr>
          <w:rFonts w:ascii="Arial" w:hAnsi="Arial" w:cs="Arial"/>
          <w:sz w:val="20"/>
          <w:szCs w:val="20"/>
          <w:lang w:val="it-IT"/>
        </w:rPr>
      </w:pPr>
    </w:p>
    <w:p w14:paraId="5098AE24" w14:textId="77777777" w:rsidR="008D5F63" w:rsidRPr="006136D3" w:rsidRDefault="008D5F63" w:rsidP="008D5F63">
      <w:pPr>
        <w:spacing w:after="0" w:line="240" w:lineRule="auto"/>
        <w:rPr>
          <w:rFonts w:ascii="Arial" w:hAnsi="Arial" w:cs="Arial"/>
          <w:sz w:val="20"/>
          <w:szCs w:val="20"/>
          <w:lang w:val="it-IT"/>
        </w:rPr>
      </w:pPr>
    </w:p>
    <w:p w14:paraId="0C5D71B3"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br w:type="page"/>
      </w:r>
    </w:p>
    <w:p w14:paraId="77DF929A"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t>30.</w:t>
      </w:r>
    </w:p>
    <w:p w14:paraId="57080F16" w14:textId="77777777" w:rsidR="008D5F63" w:rsidRDefault="008D5F63" w:rsidP="008D5F63">
      <w:pPr>
        <w:spacing w:after="0" w:line="240" w:lineRule="auto"/>
        <w:rPr>
          <w:rFonts w:ascii="Arial" w:hAnsi="Arial" w:cs="Arial"/>
          <w:sz w:val="20"/>
          <w:szCs w:val="20"/>
          <w:lang w:val="it-IT"/>
        </w:rPr>
      </w:pPr>
    </w:p>
    <w:p w14:paraId="6B37A39E" w14:textId="77777777" w:rsidR="008D5F63" w:rsidRDefault="008D5F63" w:rsidP="008D5F63">
      <w:pPr>
        <w:spacing w:after="0" w:line="240" w:lineRule="auto"/>
        <w:jc w:val="both"/>
        <w:rPr>
          <w:rFonts w:ascii="Arial" w:hAnsi="Arial" w:cs="Arial"/>
          <w:sz w:val="20"/>
          <w:szCs w:val="20"/>
        </w:rPr>
      </w:pPr>
      <w:r w:rsidRPr="00A36391">
        <w:rPr>
          <w:rFonts w:ascii="Arial" w:hAnsi="Arial" w:cs="Arial"/>
          <w:sz w:val="20"/>
          <w:szCs w:val="20"/>
        </w:rPr>
        <w:t xml:space="preserve">In base </w:t>
      </w:r>
      <w:proofErr w:type="spellStart"/>
      <w:r w:rsidRPr="00A36391">
        <w:rPr>
          <w:rFonts w:ascii="Arial" w:hAnsi="Arial" w:cs="Arial"/>
          <w:sz w:val="20"/>
          <w:szCs w:val="20"/>
        </w:rPr>
        <w:t>all’articolo</w:t>
      </w:r>
      <w:proofErr w:type="spellEnd"/>
      <w:r w:rsidRPr="00A36391">
        <w:rPr>
          <w:rFonts w:ascii="Arial" w:hAnsi="Arial" w:cs="Arial"/>
          <w:sz w:val="20"/>
          <w:szCs w:val="20"/>
        </w:rPr>
        <w:t xml:space="preserve"> 102 </w:t>
      </w:r>
      <w:proofErr w:type="spellStart"/>
      <w:r w:rsidRPr="00A36391">
        <w:rPr>
          <w:rFonts w:ascii="Arial" w:hAnsi="Arial" w:cs="Arial"/>
          <w:sz w:val="20"/>
          <w:szCs w:val="20"/>
        </w:rPr>
        <w:t>dello</w:t>
      </w:r>
      <w:proofErr w:type="spellEnd"/>
      <w:r w:rsidRPr="00A36391">
        <w:rPr>
          <w:rFonts w:ascii="Arial" w:hAnsi="Arial" w:cs="Arial"/>
          <w:sz w:val="20"/>
          <w:szCs w:val="20"/>
        </w:rPr>
        <w:t xml:space="preserve"> </w:t>
      </w:r>
      <w:proofErr w:type="spellStart"/>
      <w:r w:rsidRPr="00A36391">
        <w:rPr>
          <w:rFonts w:ascii="Arial" w:hAnsi="Arial" w:cs="Arial"/>
          <w:sz w:val="20"/>
          <w:szCs w:val="20"/>
        </w:rPr>
        <w:t>Statuto</w:t>
      </w:r>
      <w:proofErr w:type="spellEnd"/>
      <w:r w:rsidRPr="00A36391">
        <w:rPr>
          <w:rFonts w:ascii="Arial" w:hAnsi="Arial" w:cs="Arial"/>
          <w:sz w:val="20"/>
          <w:szCs w:val="20"/>
        </w:rPr>
        <w:t xml:space="preserve"> della </w:t>
      </w:r>
      <w:proofErr w:type="spellStart"/>
      <w:r w:rsidRPr="00A36391">
        <w:rPr>
          <w:rFonts w:ascii="Arial" w:hAnsi="Arial" w:cs="Arial"/>
          <w:sz w:val="20"/>
          <w:szCs w:val="20"/>
        </w:rPr>
        <w:t>Città</w:t>
      </w:r>
      <w:proofErr w:type="spellEnd"/>
      <w:r w:rsidRPr="00A36391">
        <w:rPr>
          <w:rFonts w:ascii="Arial" w:hAnsi="Arial" w:cs="Arial"/>
          <w:sz w:val="20"/>
          <w:szCs w:val="20"/>
        </w:rPr>
        <w:t xml:space="preserve"> di Novigrad-Cittanova (“</w:t>
      </w:r>
      <w:proofErr w:type="spellStart"/>
      <w:r w:rsidRPr="00A36391">
        <w:rPr>
          <w:rFonts w:ascii="Arial" w:hAnsi="Arial" w:cs="Arial"/>
          <w:sz w:val="20"/>
          <w:szCs w:val="20"/>
        </w:rPr>
        <w:t>Bollettino</w:t>
      </w:r>
      <w:proofErr w:type="spellEnd"/>
      <w:r w:rsidRPr="00A36391">
        <w:rPr>
          <w:rFonts w:ascii="Arial" w:hAnsi="Arial" w:cs="Arial"/>
          <w:sz w:val="20"/>
          <w:szCs w:val="20"/>
        </w:rPr>
        <w:t xml:space="preserve"> </w:t>
      </w:r>
      <w:proofErr w:type="spellStart"/>
      <w:r w:rsidRPr="00A36391">
        <w:rPr>
          <w:rFonts w:ascii="Arial" w:hAnsi="Arial" w:cs="Arial"/>
          <w:sz w:val="20"/>
          <w:szCs w:val="20"/>
        </w:rPr>
        <w:t>Ufficiale</w:t>
      </w:r>
      <w:proofErr w:type="spellEnd"/>
      <w:r w:rsidRPr="00A36391">
        <w:rPr>
          <w:rFonts w:ascii="Arial" w:hAnsi="Arial" w:cs="Arial"/>
          <w:sz w:val="20"/>
          <w:szCs w:val="20"/>
        </w:rPr>
        <w:t xml:space="preserve"> della </w:t>
      </w:r>
      <w:proofErr w:type="spellStart"/>
      <w:r w:rsidRPr="00A36391">
        <w:rPr>
          <w:rFonts w:ascii="Arial" w:hAnsi="Arial" w:cs="Arial"/>
          <w:sz w:val="20"/>
          <w:szCs w:val="20"/>
        </w:rPr>
        <w:t>Città</w:t>
      </w:r>
      <w:proofErr w:type="spellEnd"/>
      <w:r w:rsidRPr="00A36391">
        <w:rPr>
          <w:rFonts w:ascii="Arial" w:hAnsi="Arial" w:cs="Arial"/>
          <w:sz w:val="20"/>
          <w:szCs w:val="20"/>
        </w:rPr>
        <w:t xml:space="preserve"> di Novigrad-Cittanova”, n. 5/09, 3/13, 2/14, 2/17, 1/18, 2/20, 1/21, 6/21, 7/21-testo </w:t>
      </w:r>
      <w:proofErr w:type="spellStart"/>
      <w:r w:rsidRPr="00A36391">
        <w:rPr>
          <w:rFonts w:ascii="Arial" w:hAnsi="Arial" w:cs="Arial"/>
          <w:sz w:val="20"/>
          <w:szCs w:val="20"/>
        </w:rPr>
        <w:t>consolidato</w:t>
      </w:r>
      <w:proofErr w:type="spellEnd"/>
      <w:r w:rsidRPr="00A36391">
        <w:rPr>
          <w:rFonts w:ascii="Arial" w:hAnsi="Arial" w:cs="Arial"/>
          <w:sz w:val="20"/>
          <w:szCs w:val="20"/>
        </w:rPr>
        <w:t xml:space="preserve"> e 3/22) e </w:t>
      </w:r>
      <w:proofErr w:type="spellStart"/>
      <w:r w:rsidRPr="00A36391">
        <w:rPr>
          <w:rFonts w:ascii="Arial" w:hAnsi="Arial" w:cs="Arial"/>
          <w:sz w:val="20"/>
          <w:szCs w:val="20"/>
        </w:rPr>
        <w:t>all’articolo</w:t>
      </w:r>
      <w:proofErr w:type="spellEnd"/>
      <w:r w:rsidRPr="00A36391">
        <w:rPr>
          <w:rFonts w:ascii="Arial" w:hAnsi="Arial" w:cs="Arial"/>
          <w:sz w:val="20"/>
          <w:szCs w:val="20"/>
        </w:rPr>
        <w:t xml:space="preserve"> 22 del </w:t>
      </w:r>
      <w:proofErr w:type="spellStart"/>
      <w:r w:rsidRPr="00A36391">
        <w:rPr>
          <w:rFonts w:ascii="Arial" w:hAnsi="Arial" w:cs="Arial"/>
          <w:sz w:val="20"/>
          <w:szCs w:val="20"/>
        </w:rPr>
        <w:t>Regolamento</w:t>
      </w:r>
      <w:proofErr w:type="spellEnd"/>
      <w:r w:rsidRPr="00A36391">
        <w:rPr>
          <w:rFonts w:ascii="Arial" w:hAnsi="Arial" w:cs="Arial"/>
          <w:sz w:val="20"/>
          <w:szCs w:val="20"/>
        </w:rPr>
        <w:t xml:space="preserve"> </w:t>
      </w:r>
      <w:proofErr w:type="spellStart"/>
      <w:r w:rsidRPr="00A36391">
        <w:rPr>
          <w:rFonts w:ascii="Arial" w:hAnsi="Arial" w:cs="Arial"/>
          <w:sz w:val="20"/>
          <w:szCs w:val="20"/>
        </w:rPr>
        <w:t>sull’imposta</w:t>
      </w:r>
      <w:proofErr w:type="spellEnd"/>
      <w:r w:rsidRPr="00A36391">
        <w:rPr>
          <w:rFonts w:ascii="Arial" w:hAnsi="Arial" w:cs="Arial"/>
          <w:sz w:val="20"/>
          <w:szCs w:val="20"/>
        </w:rPr>
        <w:t xml:space="preserve"> </w:t>
      </w:r>
      <w:proofErr w:type="spellStart"/>
      <w:r w:rsidRPr="00A36391">
        <w:rPr>
          <w:rFonts w:ascii="Arial" w:hAnsi="Arial" w:cs="Arial"/>
          <w:sz w:val="20"/>
          <w:szCs w:val="20"/>
        </w:rPr>
        <w:t>sul</w:t>
      </w:r>
      <w:proofErr w:type="spellEnd"/>
      <w:r w:rsidRPr="00A36391">
        <w:rPr>
          <w:rFonts w:ascii="Arial" w:hAnsi="Arial" w:cs="Arial"/>
          <w:sz w:val="20"/>
          <w:szCs w:val="20"/>
        </w:rPr>
        <w:t xml:space="preserve"> </w:t>
      </w:r>
      <w:proofErr w:type="spellStart"/>
      <w:r w:rsidRPr="00A36391">
        <w:rPr>
          <w:rFonts w:ascii="Arial" w:hAnsi="Arial" w:cs="Arial"/>
          <w:sz w:val="20"/>
          <w:szCs w:val="20"/>
        </w:rPr>
        <w:t>reddito</w:t>
      </w:r>
      <w:proofErr w:type="spellEnd"/>
      <w:r w:rsidRPr="00A36391">
        <w:rPr>
          <w:rFonts w:ascii="Arial" w:hAnsi="Arial" w:cs="Arial"/>
          <w:sz w:val="20"/>
          <w:szCs w:val="20"/>
        </w:rPr>
        <w:t xml:space="preserve"> </w:t>
      </w:r>
      <w:proofErr w:type="spellStart"/>
      <w:r w:rsidRPr="00A36391">
        <w:rPr>
          <w:rFonts w:ascii="Arial" w:hAnsi="Arial" w:cs="Arial"/>
          <w:sz w:val="20"/>
          <w:szCs w:val="20"/>
        </w:rPr>
        <w:t>delle</w:t>
      </w:r>
      <w:proofErr w:type="spellEnd"/>
      <w:r w:rsidRPr="00A36391">
        <w:rPr>
          <w:rFonts w:ascii="Arial" w:hAnsi="Arial" w:cs="Arial"/>
          <w:sz w:val="20"/>
          <w:szCs w:val="20"/>
        </w:rPr>
        <w:t xml:space="preserve"> persone </w:t>
      </w:r>
      <w:proofErr w:type="spellStart"/>
      <w:r w:rsidRPr="00A36391">
        <w:rPr>
          <w:rFonts w:ascii="Arial" w:hAnsi="Arial" w:cs="Arial"/>
          <w:sz w:val="20"/>
          <w:szCs w:val="20"/>
        </w:rPr>
        <w:t>fisiche</w:t>
      </w:r>
      <w:proofErr w:type="spellEnd"/>
      <w:r w:rsidRPr="00A36391">
        <w:rPr>
          <w:rFonts w:ascii="Arial" w:hAnsi="Arial" w:cs="Arial"/>
          <w:sz w:val="20"/>
          <w:szCs w:val="20"/>
        </w:rPr>
        <w:t xml:space="preserve"> (</w:t>
      </w:r>
      <w:proofErr w:type="spellStart"/>
      <w:r w:rsidRPr="00A36391">
        <w:rPr>
          <w:rFonts w:ascii="Arial" w:hAnsi="Arial" w:cs="Arial"/>
          <w:sz w:val="20"/>
          <w:szCs w:val="20"/>
        </w:rPr>
        <w:t>Gazzetta</w:t>
      </w:r>
      <w:proofErr w:type="spellEnd"/>
      <w:r w:rsidRPr="00A36391">
        <w:rPr>
          <w:rFonts w:ascii="Arial" w:hAnsi="Arial" w:cs="Arial"/>
          <w:sz w:val="20"/>
          <w:szCs w:val="20"/>
        </w:rPr>
        <w:t xml:space="preserve"> </w:t>
      </w:r>
      <w:proofErr w:type="spellStart"/>
      <w:r w:rsidRPr="00A36391">
        <w:rPr>
          <w:rFonts w:ascii="Arial" w:hAnsi="Arial" w:cs="Arial"/>
          <w:sz w:val="20"/>
          <w:szCs w:val="20"/>
        </w:rPr>
        <w:t>Ufficiale</w:t>
      </w:r>
      <w:proofErr w:type="spellEnd"/>
      <w:r w:rsidRPr="00A36391">
        <w:rPr>
          <w:rFonts w:ascii="Arial" w:hAnsi="Arial" w:cs="Arial"/>
          <w:sz w:val="20"/>
          <w:szCs w:val="20"/>
        </w:rPr>
        <w:t xml:space="preserve"> 10/17, 128/17, 106/18, 1/19, 80/19, 1/20, 74/20, 1/21, 102/22, 112/22, 156/22, 1/23, 56/23, 143/23 e 152/24), </w:t>
      </w:r>
      <w:proofErr w:type="spellStart"/>
      <w:r w:rsidRPr="00A36391">
        <w:rPr>
          <w:rFonts w:ascii="Arial" w:hAnsi="Arial" w:cs="Arial"/>
          <w:sz w:val="20"/>
          <w:szCs w:val="20"/>
        </w:rPr>
        <w:t>il</w:t>
      </w:r>
      <w:proofErr w:type="spellEnd"/>
      <w:r w:rsidRPr="00A36391">
        <w:rPr>
          <w:rFonts w:ascii="Arial" w:hAnsi="Arial" w:cs="Arial"/>
          <w:sz w:val="20"/>
          <w:szCs w:val="20"/>
        </w:rPr>
        <w:t xml:space="preserve"> Sindaco della </w:t>
      </w:r>
      <w:proofErr w:type="spellStart"/>
      <w:r w:rsidRPr="00A36391">
        <w:rPr>
          <w:rFonts w:ascii="Arial" w:hAnsi="Arial" w:cs="Arial"/>
          <w:sz w:val="20"/>
          <w:szCs w:val="20"/>
        </w:rPr>
        <w:t>Città</w:t>
      </w:r>
      <w:proofErr w:type="spellEnd"/>
      <w:r w:rsidRPr="00A36391">
        <w:rPr>
          <w:rFonts w:ascii="Arial" w:hAnsi="Arial" w:cs="Arial"/>
          <w:sz w:val="20"/>
          <w:szCs w:val="20"/>
        </w:rPr>
        <w:t xml:space="preserve"> di Novigrad-Cittanova </w:t>
      </w:r>
      <w:proofErr w:type="spellStart"/>
      <w:r w:rsidRPr="00A36391">
        <w:rPr>
          <w:rFonts w:ascii="Arial" w:hAnsi="Arial" w:cs="Arial"/>
          <w:sz w:val="20"/>
          <w:szCs w:val="20"/>
        </w:rPr>
        <w:t>emana</w:t>
      </w:r>
      <w:proofErr w:type="spellEnd"/>
    </w:p>
    <w:p w14:paraId="508CE26D" w14:textId="77777777" w:rsidR="008D5F63" w:rsidRDefault="008D5F63" w:rsidP="008D5F63">
      <w:pPr>
        <w:spacing w:after="0" w:line="240" w:lineRule="auto"/>
        <w:jc w:val="both"/>
        <w:rPr>
          <w:rFonts w:ascii="Arial" w:hAnsi="Arial" w:cs="Arial"/>
          <w:sz w:val="20"/>
          <w:szCs w:val="20"/>
        </w:rPr>
      </w:pPr>
    </w:p>
    <w:p w14:paraId="47D75D84" w14:textId="77777777" w:rsidR="008D5F63" w:rsidRPr="00A36391" w:rsidRDefault="008D5F63" w:rsidP="008D5F63">
      <w:pPr>
        <w:spacing w:after="0" w:line="240" w:lineRule="auto"/>
        <w:jc w:val="both"/>
        <w:rPr>
          <w:rFonts w:ascii="Arial" w:hAnsi="Arial" w:cs="Arial"/>
          <w:sz w:val="20"/>
          <w:szCs w:val="20"/>
        </w:rPr>
      </w:pPr>
    </w:p>
    <w:p w14:paraId="2C2B7CB4" w14:textId="77777777" w:rsidR="008D5F63" w:rsidRDefault="008D5F63" w:rsidP="008D5F63">
      <w:pPr>
        <w:spacing w:after="0" w:line="240" w:lineRule="auto"/>
        <w:jc w:val="center"/>
        <w:rPr>
          <w:rFonts w:ascii="Arial" w:hAnsi="Arial" w:cs="Arial"/>
          <w:b/>
          <w:bCs/>
          <w:sz w:val="20"/>
          <w:szCs w:val="20"/>
        </w:rPr>
      </w:pPr>
      <w:proofErr w:type="spellStart"/>
      <w:r w:rsidRPr="00A36391">
        <w:rPr>
          <w:rFonts w:ascii="Arial" w:hAnsi="Arial" w:cs="Arial"/>
          <w:b/>
          <w:bCs/>
          <w:sz w:val="20"/>
          <w:szCs w:val="20"/>
        </w:rPr>
        <w:t>DELIBERA</w:t>
      </w:r>
      <w:proofErr w:type="spellEnd"/>
    </w:p>
    <w:p w14:paraId="1B5BC083" w14:textId="77777777" w:rsidR="008D5F63" w:rsidRDefault="008D5F63" w:rsidP="008D5F63">
      <w:pPr>
        <w:spacing w:after="0" w:line="240" w:lineRule="auto"/>
        <w:jc w:val="center"/>
        <w:rPr>
          <w:rFonts w:ascii="Arial" w:hAnsi="Arial" w:cs="Arial"/>
          <w:b/>
          <w:bCs/>
          <w:sz w:val="20"/>
          <w:szCs w:val="20"/>
        </w:rPr>
      </w:pPr>
    </w:p>
    <w:p w14:paraId="29F52121" w14:textId="77777777" w:rsidR="008D5F63" w:rsidRPr="00A36391" w:rsidRDefault="008D5F63" w:rsidP="008D5F63">
      <w:pPr>
        <w:spacing w:after="0" w:line="240" w:lineRule="auto"/>
        <w:jc w:val="center"/>
        <w:rPr>
          <w:rFonts w:ascii="Arial" w:hAnsi="Arial" w:cs="Arial"/>
          <w:b/>
          <w:bCs/>
          <w:sz w:val="20"/>
          <w:szCs w:val="20"/>
        </w:rPr>
      </w:pPr>
    </w:p>
    <w:p w14:paraId="3C04CA07" w14:textId="77777777" w:rsidR="008D5F63" w:rsidRDefault="008D5F63" w:rsidP="008D5F63">
      <w:pPr>
        <w:spacing w:after="0" w:line="240" w:lineRule="auto"/>
        <w:jc w:val="center"/>
        <w:rPr>
          <w:rFonts w:ascii="Arial" w:hAnsi="Arial" w:cs="Arial"/>
          <w:b/>
          <w:sz w:val="20"/>
          <w:szCs w:val="20"/>
        </w:rPr>
      </w:pPr>
      <w:proofErr w:type="spellStart"/>
      <w:r w:rsidRPr="00A36391">
        <w:rPr>
          <w:rFonts w:ascii="Arial" w:hAnsi="Arial" w:cs="Arial"/>
          <w:b/>
          <w:sz w:val="20"/>
          <w:szCs w:val="20"/>
        </w:rPr>
        <w:t>Articolo</w:t>
      </w:r>
      <w:proofErr w:type="spellEnd"/>
      <w:r w:rsidRPr="00A36391">
        <w:rPr>
          <w:rFonts w:ascii="Arial" w:hAnsi="Arial" w:cs="Arial"/>
          <w:b/>
          <w:sz w:val="20"/>
          <w:szCs w:val="20"/>
        </w:rPr>
        <w:t xml:space="preserve"> 1.</w:t>
      </w:r>
    </w:p>
    <w:p w14:paraId="1EC73C9F" w14:textId="77777777" w:rsidR="008D5F63" w:rsidRPr="00A36391" w:rsidRDefault="008D5F63" w:rsidP="008D5F63">
      <w:pPr>
        <w:spacing w:after="0" w:line="240" w:lineRule="auto"/>
        <w:jc w:val="center"/>
        <w:rPr>
          <w:rFonts w:ascii="Arial" w:hAnsi="Arial" w:cs="Arial"/>
          <w:b/>
          <w:sz w:val="20"/>
          <w:szCs w:val="20"/>
        </w:rPr>
      </w:pPr>
    </w:p>
    <w:p w14:paraId="5C6D5D93" w14:textId="77777777" w:rsidR="008D5F63" w:rsidRPr="00A36391" w:rsidRDefault="008D5F63" w:rsidP="008D5F63">
      <w:pPr>
        <w:spacing w:after="0" w:line="240" w:lineRule="auto"/>
        <w:jc w:val="both"/>
        <w:rPr>
          <w:rFonts w:ascii="Arial" w:hAnsi="Arial" w:cs="Arial"/>
          <w:bCs/>
          <w:sz w:val="20"/>
          <w:szCs w:val="20"/>
        </w:rPr>
      </w:pPr>
      <w:proofErr w:type="spellStart"/>
      <w:r w:rsidRPr="00A36391">
        <w:rPr>
          <w:rFonts w:ascii="Arial" w:hAnsi="Arial" w:cs="Arial"/>
          <w:bCs/>
          <w:sz w:val="20"/>
          <w:szCs w:val="20"/>
        </w:rPr>
        <w:t>Con</w:t>
      </w:r>
      <w:proofErr w:type="spellEnd"/>
      <w:r w:rsidRPr="00A36391">
        <w:rPr>
          <w:rFonts w:ascii="Arial" w:hAnsi="Arial" w:cs="Arial"/>
          <w:bCs/>
          <w:sz w:val="20"/>
          <w:szCs w:val="20"/>
        </w:rPr>
        <w:t xml:space="preserve"> la </w:t>
      </w:r>
      <w:proofErr w:type="spellStart"/>
      <w:r w:rsidRPr="00A36391">
        <w:rPr>
          <w:rFonts w:ascii="Arial" w:hAnsi="Arial" w:cs="Arial"/>
          <w:bCs/>
          <w:sz w:val="20"/>
          <w:szCs w:val="20"/>
        </w:rPr>
        <w:t>presente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Delibera</w:t>
      </w:r>
      <w:proofErr w:type="spellEnd"/>
      <w:r w:rsidRPr="00A36391">
        <w:rPr>
          <w:rFonts w:ascii="Arial" w:hAnsi="Arial" w:cs="Arial"/>
          <w:bCs/>
          <w:sz w:val="20"/>
          <w:szCs w:val="20"/>
        </w:rPr>
        <w:t xml:space="preserve"> si </w:t>
      </w:r>
      <w:proofErr w:type="spellStart"/>
      <w:r w:rsidRPr="00A36391">
        <w:rPr>
          <w:rFonts w:ascii="Arial" w:hAnsi="Arial" w:cs="Arial"/>
          <w:bCs/>
          <w:sz w:val="20"/>
          <w:szCs w:val="20"/>
        </w:rPr>
        <w:t>approva</w:t>
      </w:r>
      <w:proofErr w:type="spellEnd"/>
      <w:r w:rsidRPr="00A36391">
        <w:rPr>
          <w:rFonts w:ascii="Arial" w:hAnsi="Arial" w:cs="Arial"/>
          <w:bCs/>
          <w:sz w:val="20"/>
          <w:szCs w:val="20"/>
        </w:rPr>
        <w:t xml:space="preserve"> la </w:t>
      </w:r>
      <w:proofErr w:type="spellStart"/>
      <w:r w:rsidRPr="00A36391">
        <w:rPr>
          <w:rFonts w:ascii="Arial" w:hAnsi="Arial" w:cs="Arial"/>
          <w:bCs/>
          <w:sz w:val="20"/>
          <w:szCs w:val="20"/>
        </w:rPr>
        <w:t>concessione</w:t>
      </w:r>
      <w:proofErr w:type="spellEnd"/>
      <w:r w:rsidRPr="00A36391">
        <w:rPr>
          <w:rFonts w:ascii="Arial" w:hAnsi="Arial" w:cs="Arial"/>
          <w:bCs/>
          <w:sz w:val="20"/>
          <w:szCs w:val="20"/>
        </w:rPr>
        <w:t xml:space="preserve"> di </w:t>
      </w:r>
      <w:proofErr w:type="spellStart"/>
      <w:r w:rsidRPr="00A36391">
        <w:rPr>
          <w:rFonts w:ascii="Arial" w:hAnsi="Arial" w:cs="Arial"/>
          <w:bCs/>
          <w:sz w:val="20"/>
          <w:szCs w:val="20"/>
        </w:rPr>
        <w:t>un</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dono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in</w:t>
      </w:r>
      <w:proofErr w:type="spellEnd"/>
      <w:r w:rsidRPr="00A36391">
        <w:rPr>
          <w:rFonts w:ascii="Arial" w:hAnsi="Arial" w:cs="Arial"/>
          <w:bCs/>
          <w:sz w:val="20"/>
          <w:szCs w:val="20"/>
        </w:rPr>
        <w:t xml:space="preserve"> natura </w:t>
      </w:r>
      <w:proofErr w:type="spellStart"/>
      <w:r w:rsidRPr="00A36391">
        <w:rPr>
          <w:rFonts w:ascii="Arial" w:hAnsi="Arial" w:cs="Arial"/>
          <w:bCs/>
          <w:sz w:val="20"/>
          <w:szCs w:val="20"/>
        </w:rPr>
        <w:t>ai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dipendenti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dell’amministrazione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comunale</w:t>
      </w:r>
      <w:proofErr w:type="spellEnd"/>
      <w:r w:rsidRPr="00A36391">
        <w:rPr>
          <w:rFonts w:ascii="Arial" w:hAnsi="Arial" w:cs="Arial"/>
          <w:bCs/>
          <w:sz w:val="20"/>
          <w:szCs w:val="20"/>
        </w:rPr>
        <w:t xml:space="preserve"> della </w:t>
      </w:r>
      <w:proofErr w:type="spellStart"/>
      <w:r w:rsidRPr="00A36391">
        <w:rPr>
          <w:rFonts w:ascii="Arial" w:hAnsi="Arial" w:cs="Arial"/>
          <w:bCs/>
          <w:sz w:val="20"/>
          <w:szCs w:val="20"/>
        </w:rPr>
        <w:t>Città</w:t>
      </w:r>
      <w:proofErr w:type="spellEnd"/>
      <w:r w:rsidRPr="00A36391">
        <w:rPr>
          <w:rFonts w:ascii="Arial" w:hAnsi="Arial" w:cs="Arial"/>
          <w:bCs/>
          <w:sz w:val="20"/>
          <w:szCs w:val="20"/>
        </w:rPr>
        <w:t xml:space="preserve"> di Novigrad-Cittanova, del </w:t>
      </w:r>
      <w:proofErr w:type="spellStart"/>
      <w:r w:rsidRPr="00A36391">
        <w:rPr>
          <w:rFonts w:ascii="Arial" w:hAnsi="Arial" w:cs="Arial"/>
          <w:bCs/>
          <w:sz w:val="20"/>
          <w:szCs w:val="20"/>
        </w:rPr>
        <w:t>valore</w:t>
      </w:r>
      <w:proofErr w:type="spellEnd"/>
      <w:r w:rsidRPr="00A36391">
        <w:rPr>
          <w:rFonts w:ascii="Arial" w:hAnsi="Arial" w:cs="Arial"/>
          <w:bCs/>
          <w:sz w:val="20"/>
          <w:szCs w:val="20"/>
        </w:rPr>
        <w:t xml:space="preserve"> di 133,00 euro per </w:t>
      </w:r>
      <w:proofErr w:type="spellStart"/>
      <w:r w:rsidRPr="00A36391">
        <w:rPr>
          <w:rFonts w:ascii="Arial" w:hAnsi="Arial" w:cs="Arial"/>
          <w:bCs/>
          <w:sz w:val="20"/>
          <w:szCs w:val="20"/>
        </w:rPr>
        <w:t>ciascun</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dipendente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in</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occasione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delle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festività</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pasquali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L’elenco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dei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dipendenti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costituisce</w:t>
      </w:r>
      <w:proofErr w:type="spellEnd"/>
      <w:r w:rsidRPr="00A36391">
        <w:rPr>
          <w:rFonts w:ascii="Arial" w:hAnsi="Arial" w:cs="Arial"/>
          <w:bCs/>
          <w:sz w:val="20"/>
          <w:szCs w:val="20"/>
        </w:rPr>
        <w:t xml:space="preserve"> parte </w:t>
      </w:r>
      <w:proofErr w:type="spellStart"/>
      <w:r w:rsidRPr="00A36391">
        <w:rPr>
          <w:rFonts w:ascii="Arial" w:hAnsi="Arial" w:cs="Arial"/>
          <w:bCs/>
          <w:sz w:val="20"/>
          <w:szCs w:val="20"/>
        </w:rPr>
        <w:t>integrante</w:t>
      </w:r>
      <w:proofErr w:type="spellEnd"/>
      <w:r w:rsidRPr="00A36391">
        <w:rPr>
          <w:rFonts w:ascii="Arial" w:hAnsi="Arial" w:cs="Arial"/>
          <w:bCs/>
          <w:sz w:val="20"/>
          <w:szCs w:val="20"/>
        </w:rPr>
        <w:t xml:space="preserve"> della </w:t>
      </w:r>
      <w:proofErr w:type="spellStart"/>
      <w:r w:rsidRPr="00A36391">
        <w:rPr>
          <w:rFonts w:ascii="Arial" w:hAnsi="Arial" w:cs="Arial"/>
          <w:bCs/>
          <w:sz w:val="20"/>
          <w:szCs w:val="20"/>
        </w:rPr>
        <w:t>presente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Delibera</w:t>
      </w:r>
      <w:proofErr w:type="spellEnd"/>
      <w:r w:rsidRPr="00A36391">
        <w:rPr>
          <w:rFonts w:ascii="Arial" w:hAnsi="Arial" w:cs="Arial"/>
          <w:bCs/>
          <w:sz w:val="20"/>
          <w:szCs w:val="20"/>
        </w:rPr>
        <w:t xml:space="preserve">. </w:t>
      </w:r>
    </w:p>
    <w:p w14:paraId="6AABCAFC" w14:textId="77777777" w:rsidR="008D5F63" w:rsidRPr="00A36391" w:rsidRDefault="008D5F63" w:rsidP="008D5F63">
      <w:pPr>
        <w:spacing w:after="0" w:line="240" w:lineRule="auto"/>
        <w:jc w:val="both"/>
        <w:rPr>
          <w:rFonts w:ascii="Arial" w:hAnsi="Arial" w:cs="Arial"/>
          <w:bCs/>
          <w:sz w:val="20"/>
          <w:szCs w:val="20"/>
        </w:rPr>
      </w:pPr>
    </w:p>
    <w:p w14:paraId="5B9705AE" w14:textId="77777777" w:rsidR="008D5F63" w:rsidRDefault="008D5F63" w:rsidP="008D5F63">
      <w:pPr>
        <w:spacing w:after="0" w:line="240" w:lineRule="auto"/>
        <w:jc w:val="center"/>
        <w:rPr>
          <w:rFonts w:ascii="Arial" w:hAnsi="Arial" w:cs="Arial"/>
          <w:b/>
          <w:sz w:val="20"/>
          <w:szCs w:val="20"/>
        </w:rPr>
      </w:pPr>
      <w:proofErr w:type="spellStart"/>
      <w:r w:rsidRPr="00A36391">
        <w:rPr>
          <w:rFonts w:ascii="Arial" w:hAnsi="Arial" w:cs="Arial"/>
          <w:b/>
          <w:sz w:val="20"/>
          <w:szCs w:val="20"/>
        </w:rPr>
        <w:t>Articolo</w:t>
      </w:r>
      <w:proofErr w:type="spellEnd"/>
      <w:r w:rsidRPr="00A36391">
        <w:rPr>
          <w:rFonts w:ascii="Arial" w:hAnsi="Arial" w:cs="Arial"/>
          <w:b/>
          <w:sz w:val="20"/>
          <w:szCs w:val="20"/>
        </w:rPr>
        <w:t xml:space="preserve"> 2.</w:t>
      </w:r>
    </w:p>
    <w:p w14:paraId="4BC1BFC6" w14:textId="77777777" w:rsidR="008D5F63" w:rsidRPr="00A36391" w:rsidRDefault="008D5F63" w:rsidP="008D5F63">
      <w:pPr>
        <w:spacing w:after="0" w:line="240" w:lineRule="auto"/>
        <w:jc w:val="center"/>
        <w:rPr>
          <w:rFonts w:ascii="Arial" w:hAnsi="Arial" w:cs="Arial"/>
          <w:b/>
          <w:sz w:val="20"/>
          <w:szCs w:val="20"/>
        </w:rPr>
      </w:pPr>
    </w:p>
    <w:p w14:paraId="62E6E76B" w14:textId="77777777" w:rsidR="008D5F63" w:rsidRDefault="008D5F63" w:rsidP="008D5F63">
      <w:pPr>
        <w:spacing w:after="0" w:line="240" w:lineRule="auto"/>
        <w:jc w:val="both"/>
        <w:rPr>
          <w:rFonts w:ascii="Arial" w:hAnsi="Arial" w:cs="Arial"/>
          <w:bCs/>
          <w:sz w:val="20"/>
          <w:szCs w:val="20"/>
        </w:rPr>
      </w:pPr>
      <w:proofErr w:type="spellStart"/>
      <w:r w:rsidRPr="00A36391">
        <w:rPr>
          <w:rFonts w:ascii="Arial" w:hAnsi="Arial" w:cs="Arial"/>
          <w:bCs/>
          <w:sz w:val="20"/>
          <w:szCs w:val="20"/>
        </w:rPr>
        <w:t>Il</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dono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in</w:t>
      </w:r>
      <w:proofErr w:type="spellEnd"/>
      <w:r w:rsidRPr="00A36391">
        <w:rPr>
          <w:rFonts w:ascii="Arial" w:hAnsi="Arial" w:cs="Arial"/>
          <w:bCs/>
          <w:sz w:val="20"/>
          <w:szCs w:val="20"/>
        </w:rPr>
        <w:t xml:space="preserve"> natura del </w:t>
      </w:r>
      <w:proofErr w:type="spellStart"/>
      <w:r w:rsidRPr="00A36391">
        <w:rPr>
          <w:rFonts w:ascii="Arial" w:hAnsi="Arial" w:cs="Arial"/>
          <w:bCs/>
          <w:sz w:val="20"/>
          <w:szCs w:val="20"/>
        </w:rPr>
        <w:t>Articolo</w:t>
      </w:r>
      <w:proofErr w:type="spellEnd"/>
      <w:r w:rsidRPr="00A36391">
        <w:rPr>
          <w:rFonts w:ascii="Arial" w:hAnsi="Arial" w:cs="Arial"/>
          <w:bCs/>
          <w:sz w:val="20"/>
          <w:szCs w:val="20"/>
        </w:rPr>
        <w:t xml:space="preserve"> 1 sarà </w:t>
      </w:r>
      <w:proofErr w:type="spellStart"/>
      <w:r w:rsidRPr="00A36391">
        <w:rPr>
          <w:rFonts w:ascii="Arial" w:hAnsi="Arial" w:cs="Arial"/>
          <w:bCs/>
          <w:sz w:val="20"/>
          <w:szCs w:val="20"/>
        </w:rPr>
        <w:t>assegnato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dipendenti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sotto</w:t>
      </w:r>
      <w:proofErr w:type="spellEnd"/>
      <w:r w:rsidRPr="00A36391">
        <w:rPr>
          <w:rFonts w:ascii="Arial" w:hAnsi="Arial" w:cs="Arial"/>
          <w:bCs/>
          <w:sz w:val="20"/>
          <w:szCs w:val="20"/>
        </w:rPr>
        <w:t xml:space="preserve"> forma di </w:t>
      </w:r>
      <w:proofErr w:type="spellStart"/>
      <w:r w:rsidRPr="00A36391">
        <w:rPr>
          <w:rFonts w:ascii="Arial" w:hAnsi="Arial" w:cs="Arial"/>
          <w:bCs/>
          <w:sz w:val="20"/>
          <w:szCs w:val="20"/>
        </w:rPr>
        <w:t>una</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carta</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regalo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emessa</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dalla</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società</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commerciale</w:t>
      </w:r>
      <w:proofErr w:type="spellEnd"/>
      <w:r w:rsidRPr="00A36391">
        <w:rPr>
          <w:rFonts w:ascii="Arial" w:hAnsi="Arial" w:cs="Arial"/>
          <w:bCs/>
          <w:sz w:val="20"/>
          <w:szCs w:val="20"/>
        </w:rPr>
        <w:t xml:space="preserve"> Plodine d.d. Rijeka.</w:t>
      </w:r>
    </w:p>
    <w:p w14:paraId="4F48E191" w14:textId="77777777" w:rsidR="008D5F63" w:rsidRPr="00A36391" w:rsidRDefault="008D5F63" w:rsidP="008D5F63">
      <w:pPr>
        <w:spacing w:after="0" w:line="240" w:lineRule="auto"/>
        <w:jc w:val="both"/>
        <w:rPr>
          <w:rFonts w:ascii="Arial" w:hAnsi="Arial" w:cs="Arial"/>
          <w:bCs/>
          <w:sz w:val="20"/>
          <w:szCs w:val="20"/>
        </w:rPr>
      </w:pPr>
    </w:p>
    <w:p w14:paraId="3A024E85" w14:textId="77777777" w:rsidR="008D5F63" w:rsidRDefault="008D5F63" w:rsidP="008D5F63">
      <w:pPr>
        <w:spacing w:after="0" w:line="240" w:lineRule="auto"/>
        <w:jc w:val="center"/>
        <w:rPr>
          <w:rFonts w:ascii="Arial" w:hAnsi="Arial" w:cs="Arial"/>
          <w:b/>
          <w:sz w:val="20"/>
          <w:szCs w:val="20"/>
        </w:rPr>
      </w:pPr>
      <w:proofErr w:type="spellStart"/>
      <w:r w:rsidRPr="00A36391">
        <w:rPr>
          <w:rFonts w:ascii="Arial" w:hAnsi="Arial" w:cs="Arial"/>
          <w:b/>
          <w:sz w:val="20"/>
          <w:szCs w:val="20"/>
        </w:rPr>
        <w:t>Articolo</w:t>
      </w:r>
      <w:proofErr w:type="spellEnd"/>
      <w:r w:rsidRPr="00A36391">
        <w:rPr>
          <w:rFonts w:ascii="Arial" w:hAnsi="Arial" w:cs="Arial"/>
          <w:b/>
          <w:sz w:val="20"/>
          <w:szCs w:val="20"/>
        </w:rPr>
        <w:t xml:space="preserve"> 3.</w:t>
      </w:r>
    </w:p>
    <w:p w14:paraId="058B0BCD" w14:textId="77777777" w:rsidR="008D5F63" w:rsidRPr="00A36391" w:rsidRDefault="008D5F63" w:rsidP="008D5F63">
      <w:pPr>
        <w:spacing w:after="0" w:line="240" w:lineRule="auto"/>
        <w:jc w:val="center"/>
        <w:rPr>
          <w:rFonts w:ascii="Arial" w:hAnsi="Arial" w:cs="Arial"/>
          <w:b/>
          <w:sz w:val="20"/>
          <w:szCs w:val="20"/>
        </w:rPr>
      </w:pPr>
    </w:p>
    <w:p w14:paraId="425075E3" w14:textId="77777777" w:rsidR="008D5F63" w:rsidRPr="00A36391" w:rsidRDefault="008D5F63" w:rsidP="008D5F63">
      <w:pPr>
        <w:spacing w:after="0" w:line="240" w:lineRule="auto"/>
        <w:jc w:val="both"/>
        <w:rPr>
          <w:rFonts w:ascii="Arial" w:hAnsi="Arial" w:cs="Arial"/>
          <w:bCs/>
          <w:sz w:val="20"/>
          <w:szCs w:val="20"/>
        </w:rPr>
      </w:pPr>
      <w:r w:rsidRPr="00A36391">
        <w:rPr>
          <w:rFonts w:ascii="Arial" w:hAnsi="Arial" w:cs="Arial"/>
          <w:bCs/>
          <w:sz w:val="20"/>
          <w:szCs w:val="20"/>
        </w:rPr>
        <w:t xml:space="preserve">Si </w:t>
      </w:r>
      <w:proofErr w:type="spellStart"/>
      <w:r w:rsidRPr="00A36391">
        <w:rPr>
          <w:rFonts w:ascii="Arial" w:hAnsi="Arial" w:cs="Arial"/>
          <w:bCs/>
          <w:sz w:val="20"/>
          <w:szCs w:val="20"/>
        </w:rPr>
        <w:t>ordina</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al</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Dipartimento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amministrativo</w:t>
      </w:r>
      <w:proofErr w:type="spellEnd"/>
      <w:r w:rsidRPr="00A36391">
        <w:rPr>
          <w:rFonts w:ascii="Arial" w:hAnsi="Arial" w:cs="Arial"/>
          <w:bCs/>
          <w:sz w:val="20"/>
          <w:szCs w:val="20"/>
        </w:rPr>
        <w:t xml:space="preserve"> per </w:t>
      </w:r>
      <w:proofErr w:type="spellStart"/>
      <w:r w:rsidRPr="00A36391">
        <w:rPr>
          <w:rFonts w:ascii="Arial" w:hAnsi="Arial" w:cs="Arial"/>
          <w:bCs/>
          <w:sz w:val="20"/>
          <w:szCs w:val="20"/>
        </w:rPr>
        <w:t>il</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bilancio</w:t>
      </w:r>
      <w:proofErr w:type="spellEnd"/>
      <w:r w:rsidRPr="00A36391">
        <w:rPr>
          <w:rFonts w:ascii="Arial" w:hAnsi="Arial" w:cs="Arial"/>
          <w:bCs/>
          <w:sz w:val="20"/>
          <w:szCs w:val="20"/>
        </w:rPr>
        <w:t xml:space="preserve"> e </w:t>
      </w:r>
      <w:proofErr w:type="spellStart"/>
      <w:r w:rsidRPr="00A36391">
        <w:rPr>
          <w:rFonts w:ascii="Arial" w:hAnsi="Arial" w:cs="Arial"/>
          <w:bCs/>
          <w:sz w:val="20"/>
          <w:szCs w:val="20"/>
        </w:rPr>
        <w:t>l’economia</w:t>
      </w:r>
      <w:proofErr w:type="spellEnd"/>
      <w:r w:rsidRPr="00A36391">
        <w:rPr>
          <w:rFonts w:ascii="Arial" w:hAnsi="Arial" w:cs="Arial"/>
          <w:bCs/>
          <w:sz w:val="20"/>
          <w:szCs w:val="20"/>
        </w:rPr>
        <w:t xml:space="preserve"> di </w:t>
      </w:r>
      <w:proofErr w:type="spellStart"/>
      <w:r w:rsidRPr="00A36391">
        <w:rPr>
          <w:rFonts w:ascii="Arial" w:hAnsi="Arial" w:cs="Arial"/>
          <w:bCs/>
          <w:sz w:val="20"/>
          <w:szCs w:val="20"/>
        </w:rPr>
        <w:t>procedere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all’acquisto</w:t>
      </w:r>
      <w:proofErr w:type="spellEnd"/>
      <w:r w:rsidRPr="00A36391">
        <w:rPr>
          <w:rFonts w:ascii="Arial" w:hAnsi="Arial" w:cs="Arial"/>
          <w:bCs/>
          <w:sz w:val="20"/>
          <w:szCs w:val="20"/>
        </w:rPr>
        <w:t xml:space="preserve"> del </w:t>
      </w:r>
      <w:proofErr w:type="spellStart"/>
      <w:r w:rsidRPr="00A36391">
        <w:rPr>
          <w:rFonts w:ascii="Arial" w:hAnsi="Arial" w:cs="Arial"/>
          <w:bCs/>
          <w:sz w:val="20"/>
          <w:szCs w:val="20"/>
        </w:rPr>
        <w:t>dono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in</w:t>
      </w:r>
      <w:proofErr w:type="spellEnd"/>
      <w:r w:rsidRPr="00A36391">
        <w:rPr>
          <w:rFonts w:ascii="Arial" w:hAnsi="Arial" w:cs="Arial"/>
          <w:bCs/>
          <w:sz w:val="20"/>
          <w:szCs w:val="20"/>
        </w:rPr>
        <w:t xml:space="preserve"> natura del </w:t>
      </w:r>
      <w:proofErr w:type="spellStart"/>
      <w:r w:rsidRPr="00A36391">
        <w:rPr>
          <w:rFonts w:ascii="Arial" w:hAnsi="Arial" w:cs="Arial"/>
          <w:bCs/>
          <w:sz w:val="20"/>
          <w:szCs w:val="20"/>
        </w:rPr>
        <w:t>Articolo</w:t>
      </w:r>
      <w:proofErr w:type="spellEnd"/>
      <w:r w:rsidRPr="00A36391">
        <w:rPr>
          <w:rFonts w:ascii="Arial" w:hAnsi="Arial" w:cs="Arial"/>
          <w:bCs/>
          <w:sz w:val="20"/>
          <w:szCs w:val="20"/>
        </w:rPr>
        <w:t xml:space="preserve"> 1 a carico del </w:t>
      </w:r>
      <w:proofErr w:type="spellStart"/>
      <w:r w:rsidRPr="00A36391">
        <w:rPr>
          <w:rFonts w:ascii="Arial" w:hAnsi="Arial" w:cs="Arial"/>
          <w:bCs/>
          <w:sz w:val="20"/>
          <w:szCs w:val="20"/>
        </w:rPr>
        <w:t>Bilancio</w:t>
      </w:r>
      <w:proofErr w:type="spellEnd"/>
      <w:r w:rsidRPr="00A36391">
        <w:rPr>
          <w:rFonts w:ascii="Arial" w:hAnsi="Arial" w:cs="Arial"/>
          <w:bCs/>
          <w:sz w:val="20"/>
          <w:szCs w:val="20"/>
        </w:rPr>
        <w:t xml:space="preserve"> della </w:t>
      </w:r>
      <w:proofErr w:type="spellStart"/>
      <w:r w:rsidRPr="00A36391">
        <w:rPr>
          <w:rFonts w:ascii="Arial" w:hAnsi="Arial" w:cs="Arial"/>
          <w:bCs/>
          <w:sz w:val="20"/>
          <w:szCs w:val="20"/>
        </w:rPr>
        <w:t>Città</w:t>
      </w:r>
      <w:proofErr w:type="spellEnd"/>
      <w:r w:rsidRPr="00A36391">
        <w:rPr>
          <w:rFonts w:ascii="Arial" w:hAnsi="Arial" w:cs="Arial"/>
          <w:bCs/>
          <w:sz w:val="20"/>
          <w:szCs w:val="20"/>
        </w:rPr>
        <w:t xml:space="preserve"> di Novigrad-Cittanova per </w:t>
      </w:r>
      <w:proofErr w:type="spellStart"/>
      <w:r w:rsidRPr="00A36391">
        <w:rPr>
          <w:rFonts w:ascii="Arial" w:hAnsi="Arial" w:cs="Arial"/>
          <w:bCs/>
          <w:sz w:val="20"/>
          <w:szCs w:val="20"/>
        </w:rPr>
        <w:t>l’anno</w:t>
      </w:r>
      <w:proofErr w:type="spellEnd"/>
      <w:r w:rsidRPr="00A36391">
        <w:rPr>
          <w:rFonts w:ascii="Arial" w:hAnsi="Arial" w:cs="Arial"/>
          <w:bCs/>
          <w:sz w:val="20"/>
          <w:szCs w:val="20"/>
        </w:rPr>
        <w:t xml:space="preserve"> 2025, </w:t>
      </w:r>
      <w:proofErr w:type="spellStart"/>
      <w:r w:rsidRPr="00A36391">
        <w:rPr>
          <w:rFonts w:ascii="Arial" w:hAnsi="Arial" w:cs="Arial"/>
          <w:bCs/>
          <w:sz w:val="20"/>
          <w:szCs w:val="20"/>
        </w:rPr>
        <w:t>dal</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Programma</w:t>
      </w:r>
      <w:proofErr w:type="spellEnd"/>
      <w:r w:rsidRPr="00A36391">
        <w:rPr>
          <w:rFonts w:ascii="Arial" w:hAnsi="Arial" w:cs="Arial"/>
          <w:bCs/>
          <w:sz w:val="20"/>
          <w:szCs w:val="20"/>
        </w:rPr>
        <w:t xml:space="preserve"> 1000: </w:t>
      </w:r>
      <w:proofErr w:type="spellStart"/>
      <w:r w:rsidRPr="00A36391">
        <w:rPr>
          <w:rFonts w:ascii="Arial" w:hAnsi="Arial" w:cs="Arial"/>
          <w:bCs/>
          <w:sz w:val="20"/>
          <w:szCs w:val="20"/>
        </w:rPr>
        <w:t>Amministrazione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pubblica</w:t>
      </w:r>
      <w:proofErr w:type="spellEnd"/>
      <w:r w:rsidRPr="00A36391">
        <w:rPr>
          <w:rFonts w:ascii="Arial" w:hAnsi="Arial" w:cs="Arial"/>
          <w:bCs/>
          <w:sz w:val="20"/>
          <w:szCs w:val="20"/>
        </w:rPr>
        <w:t xml:space="preserve"> e </w:t>
      </w:r>
      <w:proofErr w:type="spellStart"/>
      <w:r w:rsidRPr="00A36391">
        <w:rPr>
          <w:rFonts w:ascii="Arial" w:hAnsi="Arial" w:cs="Arial"/>
          <w:bCs/>
          <w:sz w:val="20"/>
          <w:szCs w:val="20"/>
        </w:rPr>
        <w:t>amministrazione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all’interno</w:t>
      </w:r>
      <w:proofErr w:type="spellEnd"/>
      <w:r w:rsidRPr="00A36391">
        <w:rPr>
          <w:rFonts w:ascii="Arial" w:hAnsi="Arial" w:cs="Arial"/>
          <w:bCs/>
          <w:sz w:val="20"/>
          <w:szCs w:val="20"/>
        </w:rPr>
        <w:t xml:space="preserve"> di:</w:t>
      </w:r>
    </w:p>
    <w:p w14:paraId="23C76B12" w14:textId="77777777" w:rsidR="008D5F63" w:rsidRPr="00A36391" w:rsidRDefault="008D5F63" w:rsidP="008D5F63">
      <w:pPr>
        <w:numPr>
          <w:ilvl w:val="0"/>
          <w:numId w:val="265"/>
        </w:numPr>
        <w:spacing w:after="0" w:line="240" w:lineRule="auto"/>
        <w:jc w:val="both"/>
        <w:rPr>
          <w:rFonts w:ascii="Arial" w:hAnsi="Arial" w:cs="Arial"/>
          <w:bCs/>
          <w:sz w:val="20"/>
          <w:szCs w:val="20"/>
        </w:rPr>
      </w:pPr>
      <w:proofErr w:type="spellStart"/>
      <w:r w:rsidRPr="00A36391">
        <w:rPr>
          <w:rFonts w:ascii="Arial" w:hAnsi="Arial" w:cs="Arial"/>
          <w:bCs/>
          <w:sz w:val="20"/>
          <w:szCs w:val="20"/>
        </w:rPr>
        <w:t>Dipartimento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amministrativo</w:t>
      </w:r>
      <w:proofErr w:type="spellEnd"/>
      <w:r w:rsidRPr="00A36391">
        <w:rPr>
          <w:rFonts w:ascii="Arial" w:hAnsi="Arial" w:cs="Arial"/>
          <w:bCs/>
          <w:sz w:val="20"/>
          <w:szCs w:val="20"/>
        </w:rPr>
        <w:t xml:space="preserve"> per </w:t>
      </w:r>
      <w:proofErr w:type="spellStart"/>
      <w:r w:rsidRPr="00A36391">
        <w:rPr>
          <w:rFonts w:ascii="Arial" w:hAnsi="Arial" w:cs="Arial"/>
          <w:bCs/>
          <w:sz w:val="20"/>
          <w:szCs w:val="20"/>
        </w:rPr>
        <w:t>gli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affari</w:t>
      </w:r>
      <w:proofErr w:type="spellEnd"/>
      <w:r w:rsidRPr="00A36391">
        <w:rPr>
          <w:rFonts w:ascii="Arial" w:hAnsi="Arial" w:cs="Arial"/>
          <w:bCs/>
          <w:sz w:val="20"/>
          <w:szCs w:val="20"/>
        </w:rPr>
        <w:t xml:space="preserve"> del </w:t>
      </w:r>
      <w:proofErr w:type="spellStart"/>
      <w:r w:rsidRPr="00A36391">
        <w:rPr>
          <w:rFonts w:ascii="Arial" w:hAnsi="Arial" w:cs="Arial"/>
          <w:bCs/>
          <w:sz w:val="20"/>
          <w:szCs w:val="20"/>
        </w:rPr>
        <w:t>sindaco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affari</w:t>
      </w:r>
      <w:proofErr w:type="spellEnd"/>
      <w:r w:rsidRPr="00A36391">
        <w:rPr>
          <w:rFonts w:ascii="Arial" w:hAnsi="Arial" w:cs="Arial"/>
          <w:bCs/>
          <w:sz w:val="20"/>
          <w:szCs w:val="20"/>
        </w:rPr>
        <w:t xml:space="preserve"> generali e </w:t>
      </w:r>
      <w:proofErr w:type="spellStart"/>
      <w:r w:rsidRPr="00A36391">
        <w:rPr>
          <w:rFonts w:ascii="Arial" w:hAnsi="Arial" w:cs="Arial"/>
          <w:bCs/>
          <w:sz w:val="20"/>
          <w:szCs w:val="20"/>
        </w:rPr>
        <w:t>attività</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sociali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posizione</w:t>
      </w:r>
      <w:proofErr w:type="spellEnd"/>
      <w:r w:rsidRPr="00A36391">
        <w:rPr>
          <w:rFonts w:ascii="Arial" w:hAnsi="Arial" w:cs="Arial"/>
          <w:bCs/>
          <w:sz w:val="20"/>
          <w:szCs w:val="20"/>
        </w:rPr>
        <w:t xml:space="preserve"> R002</w:t>
      </w:r>
    </w:p>
    <w:p w14:paraId="346350B4" w14:textId="77777777" w:rsidR="008D5F63" w:rsidRPr="00A36391" w:rsidRDefault="008D5F63" w:rsidP="008D5F63">
      <w:pPr>
        <w:numPr>
          <w:ilvl w:val="0"/>
          <w:numId w:val="265"/>
        </w:numPr>
        <w:spacing w:after="0" w:line="240" w:lineRule="auto"/>
        <w:jc w:val="both"/>
        <w:rPr>
          <w:rFonts w:ascii="Arial" w:hAnsi="Arial" w:cs="Arial"/>
          <w:bCs/>
          <w:sz w:val="20"/>
          <w:szCs w:val="20"/>
        </w:rPr>
      </w:pPr>
      <w:proofErr w:type="spellStart"/>
      <w:r w:rsidRPr="00A36391">
        <w:rPr>
          <w:rFonts w:ascii="Arial" w:hAnsi="Arial" w:cs="Arial"/>
          <w:bCs/>
          <w:sz w:val="20"/>
          <w:szCs w:val="20"/>
        </w:rPr>
        <w:t>Dipartimento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amministrativo</w:t>
      </w:r>
      <w:proofErr w:type="spellEnd"/>
      <w:r w:rsidRPr="00A36391">
        <w:rPr>
          <w:rFonts w:ascii="Arial" w:hAnsi="Arial" w:cs="Arial"/>
          <w:bCs/>
          <w:sz w:val="20"/>
          <w:szCs w:val="20"/>
        </w:rPr>
        <w:t xml:space="preserve"> per </w:t>
      </w:r>
      <w:proofErr w:type="spellStart"/>
      <w:r w:rsidRPr="00A36391">
        <w:rPr>
          <w:rFonts w:ascii="Arial" w:hAnsi="Arial" w:cs="Arial"/>
          <w:bCs/>
          <w:sz w:val="20"/>
          <w:szCs w:val="20"/>
        </w:rPr>
        <w:t>il</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bilancio</w:t>
      </w:r>
      <w:proofErr w:type="spellEnd"/>
      <w:r w:rsidRPr="00A36391">
        <w:rPr>
          <w:rFonts w:ascii="Arial" w:hAnsi="Arial" w:cs="Arial"/>
          <w:bCs/>
          <w:sz w:val="20"/>
          <w:szCs w:val="20"/>
        </w:rPr>
        <w:t xml:space="preserve"> e </w:t>
      </w:r>
      <w:proofErr w:type="spellStart"/>
      <w:r w:rsidRPr="00A36391">
        <w:rPr>
          <w:rFonts w:ascii="Arial" w:hAnsi="Arial" w:cs="Arial"/>
          <w:bCs/>
          <w:sz w:val="20"/>
          <w:szCs w:val="20"/>
        </w:rPr>
        <w:t>l’economia</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posizione</w:t>
      </w:r>
      <w:proofErr w:type="spellEnd"/>
      <w:r w:rsidRPr="00A36391">
        <w:rPr>
          <w:rFonts w:ascii="Arial" w:hAnsi="Arial" w:cs="Arial"/>
          <w:bCs/>
          <w:sz w:val="20"/>
          <w:szCs w:val="20"/>
        </w:rPr>
        <w:t xml:space="preserve"> R646</w:t>
      </w:r>
    </w:p>
    <w:p w14:paraId="611BE7F3" w14:textId="77777777" w:rsidR="008D5F63" w:rsidRDefault="008D5F63" w:rsidP="008D5F63">
      <w:pPr>
        <w:numPr>
          <w:ilvl w:val="0"/>
          <w:numId w:val="265"/>
        </w:numPr>
        <w:spacing w:after="0" w:line="240" w:lineRule="auto"/>
        <w:jc w:val="both"/>
        <w:rPr>
          <w:rFonts w:ascii="Arial" w:hAnsi="Arial" w:cs="Arial"/>
          <w:bCs/>
          <w:sz w:val="20"/>
          <w:szCs w:val="20"/>
        </w:rPr>
      </w:pPr>
      <w:proofErr w:type="spellStart"/>
      <w:r w:rsidRPr="00A36391">
        <w:rPr>
          <w:rFonts w:ascii="Arial" w:hAnsi="Arial" w:cs="Arial"/>
          <w:bCs/>
          <w:sz w:val="20"/>
          <w:szCs w:val="20"/>
        </w:rPr>
        <w:t>Dipartimento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amministrativo</w:t>
      </w:r>
      <w:proofErr w:type="spellEnd"/>
      <w:r w:rsidRPr="00A36391">
        <w:rPr>
          <w:rFonts w:ascii="Arial" w:hAnsi="Arial" w:cs="Arial"/>
          <w:bCs/>
          <w:sz w:val="20"/>
          <w:szCs w:val="20"/>
        </w:rPr>
        <w:t xml:space="preserve"> per </w:t>
      </w:r>
      <w:proofErr w:type="spellStart"/>
      <w:r w:rsidRPr="00A36391">
        <w:rPr>
          <w:rFonts w:ascii="Arial" w:hAnsi="Arial" w:cs="Arial"/>
          <w:bCs/>
          <w:sz w:val="20"/>
          <w:szCs w:val="20"/>
        </w:rPr>
        <w:t>il</w:t>
      </w:r>
      <w:proofErr w:type="spellEnd"/>
      <w:r w:rsidRPr="00A36391">
        <w:rPr>
          <w:rFonts w:ascii="Arial" w:hAnsi="Arial" w:cs="Arial"/>
          <w:bCs/>
          <w:sz w:val="20"/>
          <w:szCs w:val="20"/>
        </w:rPr>
        <w:t xml:space="preserve"> sistema </w:t>
      </w:r>
      <w:proofErr w:type="spellStart"/>
      <w:r w:rsidRPr="00A36391">
        <w:rPr>
          <w:rFonts w:ascii="Arial" w:hAnsi="Arial" w:cs="Arial"/>
          <w:bCs/>
          <w:sz w:val="20"/>
          <w:szCs w:val="20"/>
        </w:rPr>
        <w:t>comunale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pianificazione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territoriale</w:t>
      </w:r>
      <w:proofErr w:type="spellEnd"/>
      <w:r w:rsidRPr="00A36391">
        <w:rPr>
          <w:rFonts w:ascii="Arial" w:hAnsi="Arial" w:cs="Arial"/>
          <w:bCs/>
          <w:sz w:val="20"/>
          <w:szCs w:val="20"/>
        </w:rPr>
        <w:t xml:space="preserve"> e </w:t>
      </w:r>
      <w:proofErr w:type="spellStart"/>
      <w:r w:rsidRPr="00A36391">
        <w:rPr>
          <w:rFonts w:ascii="Arial" w:hAnsi="Arial" w:cs="Arial"/>
          <w:bCs/>
          <w:sz w:val="20"/>
          <w:szCs w:val="20"/>
        </w:rPr>
        <w:t>tutela</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dell’ambiente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posizione</w:t>
      </w:r>
      <w:proofErr w:type="spellEnd"/>
      <w:r w:rsidRPr="00A36391">
        <w:rPr>
          <w:rFonts w:ascii="Arial" w:hAnsi="Arial" w:cs="Arial"/>
          <w:bCs/>
          <w:sz w:val="20"/>
          <w:szCs w:val="20"/>
        </w:rPr>
        <w:t xml:space="preserve"> R678</w:t>
      </w:r>
    </w:p>
    <w:p w14:paraId="069E37F6" w14:textId="77777777" w:rsidR="008D5F63" w:rsidRPr="00A36391" w:rsidRDefault="008D5F63" w:rsidP="008D5F63">
      <w:pPr>
        <w:spacing w:after="0" w:line="240" w:lineRule="auto"/>
        <w:ind w:left="720"/>
        <w:jc w:val="both"/>
        <w:rPr>
          <w:rFonts w:ascii="Arial" w:hAnsi="Arial" w:cs="Arial"/>
          <w:bCs/>
          <w:sz w:val="20"/>
          <w:szCs w:val="20"/>
        </w:rPr>
      </w:pPr>
    </w:p>
    <w:p w14:paraId="7ED5944E" w14:textId="77777777" w:rsidR="008D5F63" w:rsidRDefault="008D5F63" w:rsidP="008D5F63">
      <w:pPr>
        <w:spacing w:after="0" w:line="240" w:lineRule="auto"/>
        <w:jc w:val="center"/>
        <w:rPr>
          <w:rFonts w:ascii="Arial" w:hAnsi="Arial" w:cs="Arial"/>
          <w:b/>
          <w:sz w:val="20"/>
          <w:szCs w:val="20"/>
        </w:rPr>
      </w:pPr>
      <w:proofErr w:type="spellStart"/>
      <w:r w:rsidRPr="00A36391">
        <w:rPr>
          <w:rFonts w:ascii="Arial" w:hAnsi="Arial" w:cs="Arial"/>
          <w:b/>
          <w:sz w:val="20"/>
          <w:szCs w:val="20"/>
        </w:rPr>
        <w:t>Articolo</w:t>
      </w:r>
      <w:proofErr w:type="spellEnd"/>
      <w:r w:rsidRPr="00A36391">
        <w:rPr>
          <w:rFonts w:ascii="Arial" w:hAnsi="Arial" w:cs="Arial"/>
          <w:b/>
          <w:sz w:val="20"/>
          <w:szCs w:val="20"/>
        </w:rPr>
        <w:t xml:space="preserve"> 4.</w:t>
      </w:r>
    </w:p>
    <w:p w14:paraId="62A78086" w14:textId="77777777" w:rsidR="008D5F63" w:rsidRPr="00A36391" w:rsidRDefault="008D5F63" w:rsidP="008D5F63">
      <w:pPr>
        <w:spacing w:after="0" w:line="240" w:lineRule="auto"/>
        <w:jc w:val="center"/>
        <w:rPr>
          <w:rFonts w:ascii="Arial" w:hAnsi="Arial" w:cs="Arial"/>
          <w:b/>
          <w:sz w:val="20"/>
          <w:szCs w:val="20"/>
        </w:rPr>
      </w:pPr>
    </w:p>
    <w:p w14:paraId="4EFA8F30" w14:textId="77777777" w:rsidR="008D5F63" w:rsidRPr="00A36391" w:rsidRDefault="008D5F63" w:rsidP="008D5F63">
      <w:pPr>
        <w:spacing w:after="0" w:line="240" w:lineRule="auto"/>
        <w:jc w:val="both"/>
        <w:rPr>
          <w:rFonts w:ascii="Arial" w:hAnsi="Arial" w:cs="Arial"/>
          <w:bCs/>
          <w:sz w:val="20"/>
          <w:szCs w:val="20"/>
        </w:rPr>
      </w:pPr>
      <w:r w:rsidRPr="00A36391">
        <w:rPr>
          <w:rFonts w:ascii="Arial" w:hAnsi="Arial" w:cs="Arial"/>
          <w:bCs/>
          <w:sz w:val="20"/>
          <w:szCs w:val="20"/>
        </w:rPr>
        <w:t xml:space="preserve">I </w:t>
      </w:r>
      <w:proofErr w:type="spellStart"/>
      <w:r w:rsidRPr="00A36391">
        <w:rPr>
          <w:rFonts w:ascii="Arial" w:hAnsi="Arial" w:cs="Arial"/>
          <w:bCs/>
          <w:sz w:val="20"/>
          <w:szCs w:val="20"/>
        </w:rPr>
        <w:t>soggetti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beneficiari</w:t>
      </w:r>
      <w:proofErr w:type="spellEnd"/>
      <w:r w:rsidRPr="00A36391">
        <w:rPr>
          <w:rFonts w:ascii="Arial" w:hAnsi="Arial" w:cs="Arial"/>
          <w:bCs/>
          <w:sz w:val="20"/>
          <w:szCs w:val="20"/>
        </w:rPr>
        <w:t xml:space="preserve"> del </w:t>
      </w:r>
      <w:proofErr w:type="spellStart"/>
      <w:r w:rsidRPr="00A36391">
        <w:rPr>
          <w:rFonts w:ascii="Arial" w:hAnsi="Arial" w:cs="Arial"/>
          <w:bCs/>
          <w:sz w:val="20"/>
          <w:szCs w:val="20"/>
        </w:rPr>
        <w:t>bilancio</w:t>
      </w:r>
      <w:proofErr w:type="spellEnd"/>
      <w:r w:rsidRPr="00A36391">
        <w:rPr>
          <w:rFonts w:ascii="Arial" w:hAnsi="Arial" w:cs="Arial"/>
          <w:bCs/>
          <w:sz w:val="20"/>
          <w:szCs w:val="20"/>
        </w:rPr>
        <w:t xml:space="preserve"> e </w:t>
      </w:r>
      <w:proofErr w:type="spellStart"/>
      <w:r w:rsidRPr="00A36391">
        <w:rPr>
          <w:rFonts w:ascii="Arial" w:hAnsi="Arial" w:cs="Arial"/>
          <w:bCs/>
          <w:sz w:val="20"/>
          <w:szCs w:val="20"/>
        </w:rPr>
        <w:t>le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società</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commerciali</w:t>
      </w:r>
      <w:proofErr w:type="spellEnd"/>
      <w:r w:rsidRPr="00A36391">
        <w:rPr>
          <w:rFonts w:ascii="Arial" w:hAnsi="Arial" w:cs="Arial"/>
          <w:bCs/>
          <w:sz w:val="20"/>
          <w:szCs w:val="20"/>
        </w:rPr>
        <w:t xml:space="preserve"> di </w:t>
      </w:r>
      <w:proofErr w:type="spellStart"/>
      <w:r w:rsidRPr="00A36391">
        <w:rPr>
          <w:rFonts w:ascii="Arial" w:hAnsi="Arial" w:cs="Arial"/>
          <w:bCs/>
          <w:sz w:val="20"/>
          <w:szCs w:val="20"/>
        </w:rPr>
        <w:t>proprietà</w:t>
      </w:r>
      <w:proofErr w:type="spellEnd"/>
      <w:r w:rsidRPr="00A36391">
        <w:rPr>
          <w:rFonts w:ascii="Arial" w:hAnsi="Arial" w:cs="Arial"/>
          <w:bCs/>
          <w:sz w:val="20"/>
          <w:szCs w:val="20"/>
        </w:rPr>
        <w:t xml:space="preserve"> della </w:t>
      </w:r>
      <w:proofErr w:type="spellStart"/>
      <w:r w:rsidRPr="00A36391">
        <w:rPr>
          <w:rFonts w:ascii="Arial" w:hAnsi="Arial" w:cs="Arial"/>
          <w:bCs/>
          <w:sz w:val="20"/>
          <w:szCs w:val="20"/>
        </w:rPr>
        <w:t>Città</w:t>
      </w:r>
      <w:proofErr w:type="spellEnd"/>
      <w:r w:rsidRPr="00A36391">
        <w:rPr>
          <w:rFonts w:ascii="Arial" w:hAnsi="Arial" w:cs="Arial"/>
          <w:bCs/>
          <w:sz w:val="20"/>
          <w:szCs w:val="20"/>
        </w:rPr>
        <w:t xml:space="preserve"> di Novigrad-Cittanova </w:t>
      </w:r>
      <w:proofErr w:type="spellStart"/>
      <w:r w:rsidRPr="00A36391">
        <w:rPr>
          <w:rFonts w:ascii="Arial" w:hAnsi="Arial" w:cs="Arial"/>
          <w:bCs/>
          <w:sz w:val="20"/>
          <w:szCs w:val="20"/>
        </w:rPr>
        <w:t>possono</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approvare</w:t>
      </w:r>
      <w:proofErr w:type="spellEnd"/>
      <w:r w:rsidRPr="00A36391">
        <w:rPr>
          <w:rFonts w:ascii="Arial" w:hAnsi="Arial" w:cs="Arial"/>
          <w:bCs/>
          <w:sz w:val="20"/>
          <w:szCs w:val="20"/>
        </w:rPr>
        <w:t xml:space="preserve"> la </w:t>
      </w:r>
      <w:proofErr w:type="spellStart"/>
      <w:r w:rsidRPr="00A36391">
        <w:rPr>
          <w:rFonts w:ascii="Arial" w:hAnsi="Arial" w:cs="Arial"/>
          <w:bCs/>
          <w:sz w:val="20"/>
          <w:szCs w:val="20"/>
        </w:rPr>
        <w:t>concessione</w:t>
      </w:r>
      <w:proofErr w:type="spellEnd"/>
      <w:r w:rsidRPr="00A36391">
        <w:rPr>
          <w:rFonts w:ascii="Arial" w:hAnsi="Arial" w:cs="Arial"/>
          <w:bCs/>
          <w:sz w:val="20"/>
          <w:szCs w:val="20"/>
        </w:rPr>
        <w:t xml:space="preserve"> di </w:t>
      </w:r>
      <w:proofErr w:type="spellStart"/>
      <w:r w:rsidRPr="00A36391">
        <w:rPr>
          <w:rFonts w:ascii="Arial" w:hAnsi="Arial" w:cs="Arial"/>
          <w:bCs/>
          <w:sz w:val="20"/>
          <w:szCs w:val="20"/>
        </w:rPr>
        <w:t>doni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propri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dipendenti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in</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conformità</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alla</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presente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Delibera</w:t>
      </w:r>
      <w:proofErr w:type="spellEnd"/>
      <w:r w:rsidRPr="00A36391">
        <w:rPr>
          <w:rFonts w:ascii="Arial" w:hAnsi="Arial" w:cs="Arial"/>
          <w:bCs/>
          <w:sz w:val="20"/>
          <w:szCs w:val="20"/>
        </w:rPr>
        <w:t xml:space="preserve"> e </w:t>
      </w:r>
      <w:proofErr w:type="spellStart"/>
      <w:r w:rsidRPr="00A36391">
        <w:rPr>
          <w:rFonts w:ascii="Arial" w:hAnsi="Arial" w:cs="Arial"/>
          <w:bCs/>
          <w:sz w:val="20"/>
          <w:szCs w:val="20"/>
        </w:rPr>
        <w:t>nei</w:t>
      </w:r>
      <w:proofErr w:type="spellEnd"/>
      <w:r w:rsidRPr="00A36391">
        <w:rPr>
          <w:rFonts w:ascii="Arial" w:hAnsi="Arial" w:cs="Arial"/>
          <w:bCs/>
          <w:sz w:val="20"/>
          <w:szCs w:val="20"/>
        </w:rPr>
        <w:t xml:space="preserve"> limiti </w:t>
      </w:r>
      <w:proofErr w:type="spellStart"/>
      <w:r w:rsidRPr="00A36391">
        <w:rPr>
          <w:rFonts w:ascii="Arial" w:hAnsi="Arial" w:cs="Arial"/>
          <w:bCs/>
          <w:sz w:val="20"/>
          <w:szCs w:val="20"/>
        </w:rPr>
        <w:t>delle</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risorse</w:t>
      </w:r>
      <w:proofErr w:type="spellEnd"/>
      <w:r w:rsidRPr="00A36391">
        <w:rPr>
          <w:rFonts w:ascii="Arial" w:hAnsi="Arial" w:cs="Arial"/>
          <w:bCs/>
          <w:sz w:val="20"/>
          <w:szCs w:val="20"/>
        </w:rPr>
        <w:t xml:space="preserve"> previste </w:t>
      </w:r>
      <w:proofErr w:type="spellStart"/>
      <w:r w:rsidRPr="00A36391">
        <w:rPr>
          <w:rFonts w:ascii="Arial" w:hAnsi="Arial" w:cs="Arial"/>
          <w:bCs/>
          <w:sz w:val="20"/>
          <w:szCs w:val="20"/>
        </w:rPr>
        <w:t>nei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rispettivi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Piani</w:t>
      </w:r>
      <w:proofErr w:type="spellEnd"/>
      <w:r w:rsidRPr="00A36391">
        <w:rPr>
          <w:rFonts w:ascii="Arial" w:hAnsi="Arial" w:cs="Arial"/>
          <w:bCs/>
          <w:sz w:val="20"/>
          <w:szCs w:val="20"/>
        </w:rPr>
        <w:t xml:space="preserve"> </w:t>
      </w:r>
      <w:proofErr w:type="spellStart"/>
      <w:r w:rsidRPr="00A36391">
        <w:rPr>
          <w:rFonts w:ascii="Arial" w:hAnsi="Arial" w:cs="Arial"/>
          <w:bCs/>
          <w:sz w:val="20"/>
          <w:szCs w:val="20"/>
        </w:rPr>
        <w:t>finanziari</w:t>
      </w:r>
      <w:proofErr w:type="spellEnd"/>
      <w:r w:rsidRPr="00A36391">
        <w:rPr>
          <w:rFonts w:ascii="Arial" w:hAnsi="Arial" w:cs="Arial"/>
          <w:bCs/>
          <w:sz w:val="20"/>
          <w:szCs w:val="20"/>
        </w:rPr>
        <w:t>.</w:t>
      </w:r>
    </w:p>
    <w:p w14:paraId="7D53FD99" w14:textId="77777777" w:rsidR="008D5F63" w:rsidRDefault="008D5F63" w:rsidP="008D5F63">
      <w:pPr>
        <w:spacing w:after="0" w:line="240" w:lineRule="auto"/>
        <w:jc w:val="both"/>
        <w:rPr>
          <w:rFonts w:ascii="Arial" w:hAnsi="Arial" w:cs="Arial"/>
          <w:bCs/>
          <w:sz w:val="20"/>
          <w:szCs w:val="20"/>
        </w:rPr>
      </w:pPr>
    </w:p>
    <w:p w14:paraId="1A34DCA2" w14:textId="77777777" w:rsidR="008D5F63" w:rsidRDefault="008D5F63" w:rsidP="008D5F63">
      <w:pPr>
        <w:spacing w:after="0" w:line="240" w:lineRule="auto"/>
        <w:jc w:val="both"/>
        <w:rPr>
          <w:rFonts w:ascii="Arial" w:hAnsi="Arial" w:cs="Arial"/>
          <w:bCs/>
          <w:sz w:val="20"/>
          <w:szCs w:val="20"/>
        </w:rPr>
      </w:pPr>
    </w:p>
    <w:p w14:paraId="7900E4AD" w14:textId="77777777" w:rsidR="008D5F63" w:rsidRPr="00A36391" w:rsidRDefault="008D5F63" w:rsidP="008D5F63">
      <w:pPr>
        <w:spacing w:after="0" w:line="240" w:lineRule="auto"/>
        <w:jc w:val="both"/>
        <w:rPr>
          <w:rFonts w:ascii="Arial" w:hAnsi="Arial" w:cs="Arial"/>
          <w:bCs/>
          <w:sz w:val="20"/>
          <w:szCs w:val="20"/>
        </w:rPr>
      </w:pPr>
    </w:p>
    <w:p w14:paraId="3251B909" w14:textId="77777777" w:rsidR="008D5F63" w:rsidRPr="00A36391" w:rsidRDefault="008D5F63" w:rsidP="008D5F63">
      <w:pPr>
        <w:spacing w:after="0" w:line="240" w:lineRule="auto"/>
        <w:rPr>
          <w:rFonts w:ascii="Arial" w:hAnsi="Arial" w:cs="Arial"/>
          <w:sz w:val="20"/>
          <w:szCs w:val="20"/>
        </w:rPr>
      </w:pPr>
      <w:proofErr w:type="spellStart"/>
      <w:r w:rsidRPr="00A36391">
        <w:rPr>
          <w:rFonts w:ascii="Arial" w:hAnsi="Arial" w:cs="Arial"/>
          <w:sz w:val="20"/>
          <w:szCs w:val="20"/>
        </w:rPr>
        <w:t>CLASSE</w:t>
      </w:r>
      <w:proofErr w:type="spellEnd"/>
      <w:r w:rsidRPr="00A36391">
        <w:rPr>
          <w:rFonts w:ascii="Arial" w:hAnsi="Arial" w:cs="Arial"/>
          <w:sz w:val="20"/>
          <w:szCs w:val="20"/>
        </w:rPr>
        <w:t>: 121-01/25-01/01</w:t>
      </w:r>
      <w:r w:rsidRPr="00A36391">
        <w:rPr>
          <w:rFonts w:ascii="Arial" w:hAnsi="Arial" w:cs="Arial"/>
          <w:sz w:val="20"/>
          <w:szCs w:val="20"/>
        </w:rPr>
        <w:br/>
        <w:t xml:space="preserve">NUMERO </w:t>
      </w:r>
      <w:proofErr w:type="spellStart"/>
      <w:r w:rsidRPr="00A36391">
        <w:rPr>
          <w:rFonts w:ascii="Arial" w:hAnsi="Arial" w:cs="Arial"/>
          <w:sz w:val="20"/>
          <w:szCs w:val="20"/>
        </w:rPr>
        <w:t>PROT</w:t>
      </w:r>
      <w:proofErr w:type="spellEnd"/>
      <w:r w:rsidRPr="00A36391">
        <w:rPr>
          <w:rFonts w:ascii="Arial" w:hAnsi="Arial" w:cs="Arial"/>
          <w:sz w:val="20"/>
          <w:szCs w:val="20"/>
        </w:rPr>
        <w:t>.: 2163-5-01-25-02</w:t>
      </w:r>
      <w:r w:rsidRPr="00A36391">
        <w:rPr>
          <w:rFonts w:ascii="Arial" w:hAnsi="Arial" w:cs="Arial"/>
          <w:sz w:val="20"/>
          <w:szCs w:val="20"/>
        </w:rPr>
        <w:br/>
        <w:t xml:space="preserve">Cittanova, 28 </w:t>
      </w:r>
      <w:proofErr w:type="spellStart"/>
      <w:r w:rsidRPr="00A36391">
        <w:rPr>
          <w:rFonts w:ascii="Arial" w:hAnsi="Arial" w:cs="Arial"/>
          <w:sz w:val="20"/>
          <w:szCs w:val="20"/>
        </w:rPr>
        <w:t>marzo</w:t>
      </w:r>
      <w:proofErr w:type="spellEnd"/>
      <w:r w:rsidRPr="00A36391">
        <w:rPr>
          <w:rFonts w:ascii="Arial" w:hAnsi="Arial" w:cs="Arial"/>
          <w:sz w:val="20"/>
          <w:szCs w:val="20"/>
        </w:rPr>
        <w:t xml:space="preserve"> 2025.</w:t>
      </w:r>
    </w:p>
    <w:p w14:paraId="04344F3D" w14:textId="77777777" w:rsidR="008D5F63" w:rsidRDefault="008D5F63" w:rsidP="008D5F63">
      <w:pPr>
        <w:spacing w:after="0" w:line="240" w:lineRule="auto"/>
        <w:jc w:val="both"/>
        <w:rPr>
          <w:rFonts w:ascii="Arial" w:hAnsi="Arial" w:cs="Arial"/>
          <w:bCs/>
          <w:sz w:val="20"/>
          <w:szCs w:val="20"/>
        </w:rPr>
      </w:pPr>
    </w:p>
    <w:p w14:paraId="65D076C7" w14:textId="77777777" w:rsidR="008D5F63" w:rsidRDefault="008D5F63" w:rsidP="008D5F63">
      <w:pPr>
        <w:spacing w:after="0" w:line="240" w:lineRule="auto"/>
        <w:jc w:val="both"/>
        <w:rPr>
          <w:rFonts w:ascii="Arial" w:hAnsi="Arial" w:cs="Arial"/>
          <w:bCs/>
          <w:sz w:val="20"/>
          <w:szCs w:val="20"/>
        </w:rPr>
      </w:pPr>
    </w:p>
    <w:p w14:paraId="0969A329" w14:textId="77777777" w:rsidR="008D5F63" w:rsidRPr="006F6D99" w:rsidRDefault="008D5F63" w:rsidP="008D5F63">
      <w:pPr>
        <w:spacing w:after="0" w:line="240" w:lineRule="auto"/>
        <w:jc w:val="center"/>
        <w:rPr>
          <w:rFonts w:ascii="Arial" w:eastAsia="Times New Roman" w:hAnsi="Arial" w:cs="Arial"/>
          <w:color w:val="000000"/>
          <w:sz w:val="20"/>
          <w:szCs w:val="20"/>
          <w:lang w:val="it-IT"/>
        </w:rPr>
      </w:pPr>
      <w:bookmarkStart w:id="2" w:name="_Hlk201143916"/>
      <w:r w:rsidRPr="006F6D99">
        <w:rPr>
          <w:rFonts w:ascii="Arial" w:eastAsia="Times New Roman" w:hAnsi="Arial" w:cs="Arial"/>
          <w:color w:val="000000"/>
          <w:sz w:val="20"/>
          <w:szCs w:val="20"/>
          <w:lang w:val="it-IT"/>
        </w:rPr>
        <w:t>CITTÀ DI NOVIGRAD-CITTANOVA</w:t>
      </w:r>
    </w:p>
    <w:p w14:paraId="34A520D4" w14:textId="77777777" w:rsidR="008D5F63" w:rsidRPr="006F6D99" w:rsidRDefault="008D5F63" w:rsidP="008D5F63">
      <w:pPr>
        <w:spacing w:after="0" w:line="240" w:lineRule="auto"/>
        <w:jc w:val="center"/>
        <w:rPr>
          <w:rFonts w:ascii="Arial" w:eastAsia="Times New Roman" w:hAnsi="Arial" w:cs="Arial"/>
          <w:color w:val="000000"/>
          <w:sz w:val="20"/>
          <w:szCs w:val="20"/>
          <w:lang w:val="it-IT"/>
        </w:rPr>
      </w:pPr>
      <w:r w:rsidRPr="006F6D99">
        <w:rPr>
          <w:rFonts w:ascii="Arial" w:eastAsia="Times New Roman" w:hAnsi="Arial" w:cs="Arial"/>
          <w:color w:val="000000"/>
          <w:sz w:val="20"/>
          <w:szCs w:val="20"/>
          <w:lang w:val="it-IT"/>
        </w:rPr>
        <w:t>SINDACO</w:t>
      </w:r>
      <w:r w:rsidRPr="006F6D99">
        <w:rPr>
          <w:rFonts w:ascii="Arial" w:eastAsia="Times New Roman" w:hAnsi="Arial" w:cs="Arial"/>
          <w:color w:val="000000"/>
          <w:sz w:val="20"/>
          <w:szCs w:val="20"/>
          <w:lang w:val="it-IT"/>
        </w:rPr>
        <w:br/>
        <w:t>Anteo Milos</w:t>
      </w:r>
    </w:p>
    <w:bookmarkEnd w:id="2"/>
    <w:p w14:paraId="3DE9430D" w14:textId="77777777" w:rsidR="008D5F63" w:rsidRPr="00A36391" w:rsidRDefault="008D5F63" w:rsidP="008D5F63">
      <w:pPr>
        <w:spacing w:after="0" w:line="240" w:lineRule="auto"/>
        <w:jc w:val="both"/>
        <w:rPr>
          <w:rFonts w:ascii="Arial" w:hAnsi="Arial" w:cs="Arial"/>
          <w:bCs/>
          <w:sz w:val="20"/>
          <w:szCs w:val="20"/>
          <w:lang w:val="it-IT"/>
        </w:rPr>
      </w:pPr>
    </w:p>
    <w:p w14:paraId="38BE21FD" w14:textId="77777777" w:rsidR="008D5F63" w:rsidRDefault="008D5F63" w:rsidP="008D5F63">
      <w:pPr>
        <w:spacing w:after="0" w:line="240" w:lineRule="auto"/>
        <w:rPr>
          <w:rFonts w:ascii="Arial" w:hAnsi="Arial" w:cs="Arial"/>
          <w:sz w:val="20"/>
          <w:szCs w:val="20"/>
          <w:lang w:val="it-IT"/>
        </w:rPr>
      </w:pPr>
    </w:p>
    <w:p w14:paraId="712ABFB3"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br w:type="page"/>
      </w:r>
    </w:p>
    <w:p w14:paraId="1009193C"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t>31.</w:t>
      </w:r>
    </w:p>
    <w:p w14:paraId="4819D928" w14:textId="77777777" w:rsidR="008D5F63" w:rsidRDefault="008D5F63" w:rsidP="008D5F63">
      <w:pPr>
        <w:spacing w:after="0" w:line="240" w:lineRule="auto"/>
        <w:rPr>
          <w:rFonts w:ascii="Arial" w:hAnsi="Arial" w:cs="Arial"/>
          <w:sz w:val="20"/>
          <w:szCs w:val="20"/>
          <w:lang w:val="it-IT"/>
        </w:rPr>
      </w:pPr>
    </w:p>
    <w:p w14:paraId="22AC9C83" w14:textId="77777777" w:rsidR="008D5F63" w:rsidRPr="001832F4" w:rsidRDefault="008D5F63" w:rsidP="008D5F63">
      <w:pPr>
        <w:spacing w:after="0" w:line="240" w:lineRule="auto"/>
        <w:jc w:val="both"/>
        <w:rPr>
          <w:rFonts w:ascii="Arial" w:hAnsi="Arial" w:cs="Arial"/>
          <w:sz w:val="20"/>
          <w:szCs w:val="20"/>
        </w:rPr>
      </w:pPr>
      <w:r w:rsidRPr="001832F4">
        <w:rPr>
          <w:rFonts w:ascii="Arial" w:hAnsi="Arial" w:cs="Arial"/>
          <w:sz w:val="20"/>
          <w:szCs w:val="20"/>
        </w:rPr>
        <w:t xml:space="preserve">In base </w:t>
      </w:r>
      <w:proofErr w:type="spellStart"/>
      <w:r w:rsidRPr="001832F4">
        <w:rPr>
          <w:rFonts w:ascii="Arial" w:hAnsi="Arial" w:cs="Arial"/>
          <w:sz w:val="20"/>
          <w:szCs w:val="20"/>
        </w:rPr>
        <w:t>all’articolo</w:t>
      </w:r>
      <w:proofErr w:type="spellEnd"/>
      <w:r w:rsidRPr="001832F4">
        <w:rPr>
          <w:rFonts w:ascii="Arial" w:hAnsi="Arial" w:cs="Arial"/>
          <w:sz w:val="20"/>
          <w:szCs w:val="20"/>
        </w:rPr>
        <w:t xml:space="preserve"> 19 e </w:t>
      </w:r>
      <w:proofErr w:type="spellStart"/>
      <w:r w:rsidRPr="001832F4">
        <w:rPr>
          <w:rFonts w:ascii="Arial" w:hAnsi="Arial" w:cs="Arial"/>
          <w:sz w:val="20"/>
          <w:szCs w:val="20"/>
        </w:rPr>
        <w:t>all’articolo</w:t>
      </w:r>
      <w:proofErr w:type="spellEnd"/>
      <w:r w:rsidRPr="001832F4">
        <w:rPr>
          <w:rFonts w:ascii="Arial" w:hAnsi="Arial" w:cs="Arial"/>
          <w:sz w:val="20"/>
          <w:szCs w:val="20"/>
        </w:rPr>
        <w:t xml:space="preserve"> 35 (</w:t>
      </w:r>
      <w:proofErr w:type="spellStart"/>
      <w:r w:rsidRPr="001832F4">
        <w:rPr>
          <w:rFonts w:ascii="Arial" w:hAnsi="Arial" w:cs="Arial"/>
          <w:sz w:val="20"/>
          <w:szCs w:val="20"/>
        </w:rPr>
        <w:t>Gazzetta</w:t>
      </w:r>
      <w:proofErr w:type="spellEnd"/>
      <w:r w:rsidRPr="001832F4">
        <w:rPr>
          <w:rFonts w:ascii="Arial" w:hAnsi="Arial" w:cs="Arial"/>
          <w:sz w:val="20"/>
          <w:szCs w:val="20"/>
        </w:rPr>
        <w:t xml:space="preserve"> </w:t>
      </w:r>
      <w:proofErr w:type="spellStart"/>
      <w:r w:rsidRPr="001832F4">
        <w:rPr>
          <w:rFonts w:ascii="Arial" w:hAnsi="Arial" w:cs="Arial"/>
          <w:sz w:val="20"/>
          <w:szCs w:val="20"/>
        </w:rPr>
        <w:t>Ufficiale</w:t>
      </w:r>
      <w:proofErr w:type="spellEnd"/>
      <w:r w:rsidRPr="001832F4">
        <w:rPr>
          <w:rFonts w:ascii="Arial" w:hAnsi="Arial" w:cs="Arial"/>
          <w:sz w:val="20"/>
          <w:szCs w:val="20"/>
        </w:rPr>
        <w:t xml:space="preserve"> 33/01, 60/01, 129/05, 109/07, 125/08, 36/09, 150/11, 144/12, 19/13, 137/15, 123/17, 98/19 e 144/20) e </w:t>
      </w:r>
      <w:proofErr w:type="spellStart"/>
      <w:r w:rsidRPr="001832F4">
        <w:rPr>
          <w:rFonts w:ascii="Arial" w:hAnsi="Arial" w:cs="Arial"/>
          <w:sz w:val="20"/>
          <w:szCs w:val="20"/>
        </w:rPr>
        <w:t>all’articolo</w:t>
      </w:r>
      <w:proofErr w:type="spellEnd"/>
      <w:r w:rsidRPr="001832F4">
        <w:rPr>
          <w:rFonts w:ascii="Arial" w:hAnsi="Arial" w:cs="Arial"/>
          <w:sz w:val="20"/>
          <w:szCs w:val="20"/>
        </w:rPr>
        <w:t xml:space="preserve"> 102 </w:t>
      </w:r>
      <w:proofErr w:type="spellStart"/>
      <w:r w:rsidRPr="001832F4">
        <w:rPr>
          <w:rFonts w:ascii="Arial" w:hAnsi="Arial" w:cs="Arial"/>
          <w:sz w:val="20"/>
          <w:szCs w:val="20"/>
        </w:rPr>
        <w:t>dello</w:t>
      </w:r>
      <w:proofErr w:type="spellEnd"/>
      <w:r w:rsidRPr="001832F4">
        <w:rPr>
          <w:rFonts w:ascii="Arial" w:hAnsi="Arial" w:cs="Arial"/>
          <w:sz w:val="20"/>
          <w:szCs w:val="20"/>
        </w:rPr>
        <w:t xml:space="preserve"> </w:t>
      </w:r>
      <w:proofErr w:type="spellStart"/>
      <w:r w:rsidRPr="001832F4">
        <w:rPr>
          <w:rFonts w:ascii="Arial" w:hAnsi="Arial" w:cs="Arial"/>
          <w:sz w:val="20"/>
          <w:szCs w:val="20"/>
        </w:rPr>
        <w:t>Statuto</w:t>
      </w:r>
      <w:proofErr w:type="spellEnd"/>
      <w:r w:rsidRPr="001832F4">
        <w:rPr>
          <w:rFonts w:ascii="Arial" w:hAnsi="Arial" w:cs="Arial"/>
          <w:sz w:val="20"/>
          <w:szCs w:val="20"/>
        </w:rPr>
        <w:t xml:space="preserve"> della </w:t>
      </w:r>
      <w:proofErr w:type="spellStart"/>
      <w:r w:rsidRPr="001832F4">
        <w:rPr>
          <w:rFonts w:ascii="Arial" w:hAnsi="Arial" w:cs="Arial"/>
          <w:sz w:val="20"/>
          <w:szCs w:val="20"/>
        </w:rPr>
        <w:t>Città</w:t>
      </w:r>
      <w:proofErr w:type="spellEnd"/>
      <w:r w:rsidRPr="001832F4">
        <w:rPr>
          <w:rFonts w:ascii="Arial" w:hAnsi="Arial" w:cs="Arial"/>
          <w:sz w:val="20"/>
          <w:szCs w:val="20"/>
        </w:rPr>
        <w:t xml:space="preserve"> di Novigrad-Cittanova – </w:t>
      </w:r>
      <w:proofErr w:type="spellStart"/>
      <w:r w:rsidRPr="001832F4">
        <w:rPr>
          <w:rFonts w:ascii="Arial" w:hAnsi="Arial" w:cs="Arial"/>
          <w:sz w:val="20"/>
          <w:szCs w:val="20"/>
        </w:rPr>
        <w:t>testo</w:t>
      </w:r>
      <w:proofErr w:type="spellEnd"/>
      <w:r w:rsidRPr="001832F4">
        <w:rPr>
          <w:rFonts w:ascii="Arial" w:hAnsi="Arial" w:cs="Arial"/>
          <w:sz w:val="20"/>
          <w:szCs w:val="20"/>
        </w:rPr>
        <w:t xml:space="preserve"> </w:t>
      </w:r>
      <w:proofErr w:type="spellStart"/>
      <w:r w:rsidRPr="001832F4">
        <w:rPr>
          <w:rFonts w:ascii="Arial" w:hAnsi="Arial" w:cs="Arial"/>
          <w:sz w:val="20"/>
          <w:szCs w:val="20"/>
        </w:rPr>
        <w:t>consolidato</w:t>
      </w:r>
      <w:proofErr w:type="spellEnd"/>
      <w:r w:rsidRPr="001832F4">
        <w:rPr>
          <w:rFonts w:ascii="Arial" w:hAnsi="Arial" w:cs="Arial"/>
          <w:sz w:val="20"/>
          <w:szCs w:val="20"/>
        </w:rPr>
        <w:t xml:space="preserve"> (</w:t>
      </w:r>
      <w:proofErr w:type="spellStart"/>
      <w:r w:rsidRPr="001832F4">
        <w:rPr>
          <w:rFonts w:ascii="Arial" w:hAnsi="Arial" w:cs="Arial"/>
          <w:sz w:val="20"/>
          <w:szCs w:val="20"/>
        </w:rPr>
        <w:t>Gazzetta</w:t>
      </w:r>
      <w:proofErr w:type="spellEnd"/>
      <w:r w:rsidRPr="001832F4">
        <w:rPr>
          <w:rFonts w:ascii="Arial" w:hAnsi="Arial" w:cs="Arial"/>
          <w:sz w:val="20"/>
          <w:szCs w:val="20"/>
        </w:rPr>
        <w:t xml:space="preserve"> </w:t>
      </w:r>
      <w:proofErr w:type="spellStart"/>
      <w:r w:rsidRPr="001832F4">
        <w:rPr>
          <w:rFonts w:ascii="Arial" w:hAnsi="Arial" w:cs="Arial"/>
          <w:sz w:val="20"/>
          <w:szCs w:val="20"/>
        </w:rPr>
        <w:t>Ufficiale</w:t>
      </w:r>
      <w:proofErr w:type="spellEnd"/>
      <w:r w:rsidRPr="001832F4">
        <w:rPr>
          <w:rFonts w:ascii="Arial" w:hAnsi="Arial" w:cs="Arial"/>
          <w:sz w:val="20"/>
          <w:szCs w:val="20"/>
        </w:rPr>
        <w:t xml:space="preserve"> 6/2021), </w:t>
      </w:r>
      <w:proofErr w:type="spellStart"/>
      <w:r w:rsidRPr="001832F4">
        <w:rPr>
          <w:rFonts w:ascii="Arial" w:hAnsi="Arial" w:cs="Arial"/>
          <w:sz w:val="20"/>
          <w:szCs w:val="20"/>
        </w:rPr>
        <w:t>il</w:t>
      </w:r>
      <w:proofErr w:type="spellEnd"/>
      <w:r w:rsidRPr="001832F4">
        <w:rPr>
          <w:rFonts w:ascii="Arial" w:hAnsi="Arial" w:cs="Arial"/>
          <w:sz w:val="20"/>
          <w:szCs w:val="20"/>
        </w:rPr>
        <w:t xml:space="preserve"> Sindaco della </w:t>
      </w:r>
      <w:proofErr w:type="spellStart"/>
      <w:r w:rsidRPr="001832F4">
        <w:rPr>
          <w:rFonts w:ascii="Arial" w:hAnsi="Arial" w:cs="Arial"/>
          <w:sz w:val="20"/>
          <w:szCs w:val="20"/>
        </w:rPr>
        <w:t>Città</w:t>
      </w:r>
      <w:proofErr w:type="spellEnd"/>
      <w:r w:rsidRPr="001832F4">
        <w:rPr>
          <w:rFonts w:ascii="Arial" w:hAnsi="Arial" w:cs="Arial"/>
          <w:sz w:val="20"/>
          <w:szCs w:val="20"/>
        </w:rPr>
        <w:t xml:space="preserve"> di Novigrad-Cittanova </w:t>
      </w:r>
      <w:proofErr w:type="spellStart"/>
      <w:r w:rsidRPr="001832F4">
        <w:rPr>
          <w:rFonts w:ascii="Arial" w:hAnsi="Arial" w:cs="Arial"/>
          <w:sz w:val="20"/>
          <w:szCs w:val="20"/>
        </w:rPr>
        <w:t>in</w:t>
      </w:r>
      <w:proofErr w:type="spellEnd"/>
      <w:r w:rsidRPr="001832F4">
        <w:rPr>
          <w:rFonts w:ascii="Arial" w:hAnsi="Arial" w:cs="Arial"/>
          <w:sz w:val="20"/>
          <w:szCs w:val="20"/>
        </w:rPr>
        <w:t xml:space="preserve"> data 27 </w:t>
      </w:r>
      <w:proofErr w:type="spellStart"/>
      <w:r w:rsidRPr="001832F4">
        <w:rPr>
          <w:rFonts w:ascii="Arial" w:hAnsi="Arial" w:cs="Arial"/>
          <w:sz w:val="20"/>
          <w:szCs w:val="20"/>
        </w:rPr>
        <w:t>marzo</w:t>
      </w:r>
      <w:proofErr w:type="spellEnd"/>
      <w:r w:rsidRPr="001832F4">
        <w:rPr>
          <w:rFonts w:ascii="Arial" w:hAnsi="Arial" w:cs="Arial"/>
          <w:sz w:val="20"/>
          <w:szCs w:val="20"/>
        </w:rPr>
        <w:t xml:space="preserve"> 2025 </w:t>
      </w:r>
      <w:proofErr w:type="spellStart"/>
      <w:r w:rsidRPr="001832F4">
        <w:rPr>
          <w:rFonts w:ascii="Arial" w:hAnsi="Arial" w:cs="Arial"/>
          <w:sz w:val="20"/>
          <w:szCs w:val="20"/>
        </w:rPr>
        <w:t>emana</w:t>
      </w:r>
      <w:proofErr w:type="spellEnd"/>
      <w:r w:rsidRPr="001832F4">
        <w:rPr>
          <w:rFonts w:ascii="Arial" w:hAnsi="Arial" w:cs="Arial"/>
          <w:sz w:val="20"/>
          <w:szCs w:val="20"/>
        </w:rPr>
        <w:tab/>
      </w:r>
      <w:r w:rsidRPr="001832F4">
        <w:rPr>
          <w:rFonts w:ascii="Arial" w:hAnsi="Arial" w:cs="Arial"/>
          <w:sz w:val="20"/>
          <w:szCs w:val="20"/>
        </w:rPr>
        <w:tab/>
      </w:r>
      <w:r w:rsidRPr="001832F4">
        <w:rPr>
          <w:rFonts w:ascii="Arial" w:hAnsi="Arial" w:cs="Arial"/>
          <w:sz w:val="20"/>
          <w:szCs w:val="20"/>
        </w:rPr>
        <w:tab/>
      </w:r>
    </w:p>
    <w:p w14:paraId="52FD2448" w14:textId="77777777" w:rsidR="008D5F63" w:rsidRDefault="008D5F63" w:rsidP="008D5F63">
      <w:pPr>
        <w:spacing w:after="0" w:line="240" w:lineRule="auto"/>
        <w:rPr>
          <w:rFonts w:ascii="Arial" w:hAnsi="Arial" w:cs="Arial"/>
          <w:sz w:val="20"/>
          <w:szCs w:val="20"/>
        </w:rPr>
      </w:pPr>
    </w:p>
    <w:p w14:paraId="5465BE10" w14:textId="77777777" w:rsidR="008D5F63" w:rsidRPr="001832F4" w:rsidRDefault="008D5F63" w:rsidP="008D5F63">
      <w:pPr>
        <w:spacing w:after="0" w:line="240" w:lineRule="auto"/>
        <w:rPr>
          <w:rFonts w:ascii="Arial" w:hAnsi="Arial" w:cs="Arial"/>
          <w:sz w:val="20"/>
          <w:szCs w:val="20"/>
        </w:rPr>
      </w:pPr>
    </w:p>
    <w:p w14:paraId="5E3958D5" w14:textId="77777777" w:rsidR="008D5F63" w:rsidRDefault="008D5F63" w:rsidP="008D5F63">
      <w:pPr>
        <w:spacing w:after="0" w:line="240" w:lineRule="auto"/>
        <w:jc w:val="center"/>
        <w:rPr>
          <w:rFonts w:ascii="Arial" w:hAnsi="Arial" w:cs="Arial"/>
          <w:b/>
          <w:bCs/>
          <w:sz w:val="20"/>
          <w:szCs w:val="20"/>
        </w:rPr>
      </w:pPr>
      <w:proofErr w:type="spellStart"/>
      <w:r w:rsidRPr="001832F4">
        <w:rPr>
          <w:rFonts w:ascii="Arial" w:hAnsi="Arial" w:cs="Arial"/>
          <w:b/>
          <w:bCs/>
          <w:sz w:val="20"/>
          <w:szCs w:val="20"/>
        </w:rPr>
        <w:t>DELIBERA</w:t>
      </w:r>
      <w:proofErr w:type="spellEnd"/>
    </w:p>
    <w:p w14:paraId="5911C83B" w14:textId="77777777" w:rsidR="008D5F63" w:rsidRDefault="008D5F63" w:rsidP="008D5F63">
      <w:pPr>
        <w:spacing w:after="0" w:line="240" w:lineRule="auto"/>
        <w:rPr>
          <w:rFonts w:ascii="Arial" w:hAnsi="Arial" w:cs="Arial"/>
          <w:b/>
          <w:bCs/>
          <w:sz w:val="20"/>
          <w:szCs w:val="20"/>
        </w:rPr>
      </w:pPr>
      <w:proofErr w:type="spellStart"/>
      <w:r w:rsidRPr="001832F4">
        <w:rPr>
          <w:rFonts w:ascii="Arial" w:hAnsi="Arial" w:cs="Arial"/>
          <w:b/>
          <w:bCs/>
          <w:sz w:val="20"/>
          <w:szCs w:val="20"/>
        </w:rPr>
        <w:t>sull’erogazione</w:t>
      </w:r>
      <w:proofErr w:type="spellEnd"/>
      <w:r w:rsidRPr="001832F4">
        <w:rPr>
          <w:rFonts w:ascii="Arial" w:hAnsi="Arial" w:cs="Arial"/>
          <w:b/>
          <w:bCs/>
          <w:sz w:val="20"/>
          <w:szCs w:val="20"/>
        </w:rPr>
        <w:t xml:space="preserve"> di </w:t>
      </w:r>
      <w:proofErr w:type="spellStart"/>
      <w:r w:rsidRPr="001832F4">
        <w:rPr>
          <w:rFonts w:ascii="Arial" w:hAnsi="Arial" w:cs="Arial"/>
          <w:b/>
          <w:bCs/>
          <w:sz w:val="20"/>
          <w:szCs w:val="20"/>
        </w:rPr>
        <w:t>un</w:t>
      </w:r>
      <w:proofErr w:type="spellEnd"/>
      <w:r w:rsidRPr="001832F4">
        <w:rPr>
          <w:rFonts w:ascii="Arial" w:hAnsi="Arial" w:cs="Arial"/>
          <w:b/>
          <w:bCs/>
          <w:sz w:val="20"/>
          <w:szCs w:val="20"/>
        </w:rPr>
        <w:t xml:space="preserve"> premio per </w:t>
      </w:r>
      <w:proofErr w:type="spellStart"/>
      <w:r w:rsidRPr="001832F4">
        <w:rPr>
          <w:rFonts w:ascii="Arial" w:hAnsi="Arial" w:cs="Arial"/>
          <w:b/>
          <w:bCs/>
          <w:sz w:val="20"/>
          <w:szCs w:val="20"/>
        </w:rPr>
        <w:t>il</w:t>
      </w:r>
      <w:proofErr w:type="spellEnd"/>
      <w:r w:rsidRPr="001832F4">
        <w:rPr>
          <w:rFonts w:ascii="Arial" w:hAnsi="Arial" w:cs="Arial"/>
          <w:b/>
          <w:bCs/>
          <w:sz w:val="20"/>
          <w:szCs w:val="20"/>
        </w:rPr>
        <w:t xml:space="preserve"> </w:t>
      </w:r>
      <w:proofErr w:type="spellStart"/>
      <w:r w:rsidRPr="001832F4">
        <w:rPr>
          <w:rFonts w:ascii="Arial" w:hAnsi="Arial" w:cs="Arial"/>
          <w:b/>
          <w:bCs/>
          <w:sz w:val="20"/>
          <w:szCs w:val="20"/>
        </w:rPr>
        <w:t>lavoro</w:t>
      </w:r>
      <w:proofErr w:type="spellEnd"/>
      <w:r w:rsidRPr="001832F4">
        <w:rPr>
          <w:rFonts w:ascii="Arial" w:hAnsi="Arial" w:cs="Arial"/>
          <w:b/>
          <w:bCs/>
          <w:sz w:val="20"/>
          <w:szCs w:val="20"/>
        </w:rPr>
        <w:t xml:space="preserve"> </w:t>
      </w:r>
      <w:proofErr w:type="spellStart"/>
      <w:r w:rsidRPr="001832F4">
        <w:rPr>
          <w:rFonts w:ascii="Arial" w:hAnsi="Arial" w:cs="Arial"/>
          <w:b/>
          <w:bCs/>
          <w:sz w:val="20"/>
          <w:szCs w:val="20"/>
        </w:rPr>
        <w:t>svolto</w:t>
      </w:r>
      <w:proofErr w:type="spellEnd"/>
      <w:r w:rsidRPr="001832F4">
        <w:rPr>
          <w:rFonts w:ascii="Arial" w:hAnsi="Arial" w:cs="Arial"/>
          <w:b/>
          <w:bCs/>
          <w:sz w:val="20"/>
          <w:szCs w:val="20"/>
        </w:rPr>
        <w:t xml:space="preserve"> </w:t>
      </w:r>
      <w:proofErr w:type="spellStart"/>
      <w:r w:rsidRPr="001832F4">
        <w:rPr>
          <w:rFonts w:ascii="Arial" w:hAnsi="Arial" w:cs="Arial"/>
          <w:b/>
          <w:bCs/>
          <w:sz w:val="20"/>
          <w:szCs w:val="20"/>
        </w:rPr>
        <w:t>durante</w:t>
      </w:r>
      <w:proofErr w:type="spellEnd"/>
      <w:r w:rsidRPr="001832F4">
        <w:rPr>
          <w:rFonts w:ascii="Arial" w:hAnsi="Arial" w:cs="Arial"/>
          <w:b/>
          <w:bCs/>
          <w:sz w:val="20"/>
          <w:szCs w:val="20"/>
        </w:rPr>
        <w:t xml:space="preserve"> la </w:t>
      </w:r>
      <w:proofErr w:type="spellStart"/>
      <w:r w:rsidRPr="001832F4">
        <w:rPr>
          <w:rFonts w:ascii="Arial" w:hAnsi="Arial" w:cs="Arial"/>
          <w:b/>
          <w:bCs/>
          <w:sz w:val="20"/>
          <w:szCs w:val="20"/>
        </w:rPr>
        <w:t>stagione</w:t>
      </w:r>
      <w:proofErr w:type="spellEnd"/>
      <w:r w:rsidRPr="001832F4">
        <w:rPr>
          <w:rFonts w:ascii="Arial" w:hAnsi="Arial" w:cs="Arial"/>
          <w:b/>
          <w:bCs/>
          <w:sz w:val="20"/>
          <w:szCs w:val="20"/>
        </w:rPr>
        <w:t xml:space="preserve"> turistica 2024 </w:t>
      </w:r>
      <w:proofErr w:type="spellStart"/>
      <w:r w:rsidRPr="001832F4">
        <w:rPr>
          <w:rFonts w:ascii="Arial" w:hAnsi="Arial" w:cs="Arial"/>
          <w:b/>
          <w:bCs/>
          <w:sz w:val="20"/>
          <w:szCs w:val="20"/>
        </w:rPr>
        <w:t>ai</w:t>
      </w:r>
      <w:proofErr w:type="spellEnd"/>
      <w:r w:rsidRPr="001832F4">
        <w:rPr>
          <w:rFonts w:ascii="Arial" w:hAnsi="Arial" w:cs="Arial"/>
          <w:b/>
          <w:bCs/>
          <w:sz w:val="20"/>
          <w:szCs w:val="20"/>
        </w:rPr>
        <w:t xml:space="preserve"> medici e </w:t>
      </w:r>
      <w:proofErr w:type="spellStart"/>
      <w:r w:rsidRPr="001832F4">
        <w:rPr>
          <w:rFonts w:ascii="Arial" w:hAnsi="Arial" w:cs="Arial"/>
          <w:b/>
          <w:bCs/>
          <w:sz w:val="20"/>
          <w:szCs w:val="20"/>
        </w:rPr>
        <w:t>agli</w:t>
      </w:r>
      <w:proofErr w:type="spellEnd"/>
      <w:r w:rsidRPr="001832F4">
        <w:rPr>
          <w:rFonts w:ascii="Arial" w:hAnsi="Arial" w:cs="Arial"/>
          <w:b/>
          <w:bCs/>
          <w:sz w:val="20"/>
          <w:szCs w:val="20"/>
        </w:rPr>
        <w:t xml:space="preserve"> </w:t>
      </w:r>
      <w:proofErr w:type="spellStart"/>
      <w:r w:rsidRPr="001832F4">
        <w:rPr>
          <w:rFonts w:ascii="Arial" w:hAnsi="Arial" w:cs="Arial"/>
          <w:b/>
          <w:bCs/>
          <w:sz w:val="20"/>
          <w:szCs w:val="20"/>
        </w:rPr>
        <w:t>infermieri</w:t>
      </w:r>
      <w:proofErr w:type="spellEnd"/>
      <w:r w:rsidRPr="001832F4">
        <w:rPr>
          <w:rFonts w:ascii="Arial" w:hAnsi="Arial" w:cs="Arial"/>
          <w:b/>
          <w:bCs/>
          <w:sz w:val="20"/>
          <w:szCs w:val="20"/>
        </w:rPr>
        <w:t xml:space="preserve"> </w:t>
      </w:r>
      <w:proofErr w:type="spellStart"/>
      <w:r w:rsidRPr="001832F4">
        <w:rPr>
          <w:rFonts w:ascii="Arial" w:hAnsi="Arial" w:cs="Arial"/>
          <w:b/>
          <w:bCs/>
          <w:sz w:val="20"/>
          <w:szCs w:val="20"/>
        </w:rPr>
        <w:t>impiegati</w:t>
      </w:r>
      <w:proofErr w:type="spellEnd"/>
      <w:r w:rsidRPr="001832F4">
        <w:rPr>
          <w:rFonts w:ascii="Arial" w:hAnsi="Arial" w:cs="Arial"/>
          <w:b/>
          <w:bCs/>
          <w:sz w:val="20"/>
          <w:szCs w:val="20"/>
        </w:rPr>
        <w:t xml:space="preserve"> </w:t>
      </w:r>
      <w:proofErr w:type="spellStart"/>
      <w:r w:rsidRPr="001832F4">
        <w:rPr>
          <w:rFonts w:ascii="Arial" w:hAnsi="Arial" w:cs="Arial"/>
          <w:b/>
          <w:bCs/>
          <w:sz w:val="20"/>
          <w:szCs w:val="20"/>
        </w:rPr>
        <w:t>negli</w:t>
      </w:r>
      <w:proofErr w:type="spellEnd"/>
      <w:r w:rsidRPr="001832F4">
        <w:rPr>
          <w:rFonts w:ascii="Arial" w:hAnsi="Arial" w:cs="Arial"/>
          <w:b/>
          <w:bCs/>
          <w:sz w:val="20"/>
          <w:szCs w:val="20"/>
        </w:rPr>
        <w:t xml:space="preserve"> </w:t>
      </w:r>
      <w:proofErr w:type="spellStart"/>
      <w:r w:rsidRPr="001832F4">
        <w:rPr>
          <w:rFonts w:ascii="Arial" w:hAnsi="Arial" w:cs="Arial"/>
          <w:b/>
          <w:bCs/>
          <w:sz w:val="20"/>
          <w:szCs w:val="20"/>
        </w:rPr>
        <w:t>ambulatori</w:t>
      </w:r>
      <w:proofErr w:type="spellEnd"/>
      <w:r w:rsidRPr="001832F4">
        <w:rPr>
          <w:rFonts w:ascii="Arial" w:hAnsi="Arial" w:cs="Arial"/>
          <w:b/>
          <w:bCs/>
          <w:sz w:val="20"/>
          <w:szCs w:val="20"/>
        </w:rPr>
        <w:t xml:space="preserve"> di medicina generale/</w:t>
      </w:r>
      <w:proofErr w:type="spellStart"/>
      <w:r w:rsidRPr="001832F4">
        <w:rPr>
          <w:rFonts w:ascii="Arial" w:hAnsi="Arial" w:cs="Arial"/>
          <w:b/>
          <w:bCs/>
          <w:sz w:val="20"/>
          <w:szCs w:val="20"/>
        </w:rPr>
        <w:t>familiare</w:t>
      </w:r>
      <w:proofErr w:type="spellEnd"/>
      <w:r w:rsidRPr="001832F4">
        <w:rPr>
          <w:rFonts w:ascii="Arial" w:hAnsi="Arial" w:cs="Arial"/>
          <w:b/>
          <w:bCs/>
          <w:sz w:val="20"/>
          <w:szCs w:val="20"/>
        </w:rPr>
        <w:t xml:space="preserve"> </w:t>
      </w:r>
      <w:proofErr w:type="spellStart"/>
      <w:r w:rsidRPr="001832F4">
        <w:rPr>
          <w:rFonts w:ascii="Arial" w:hAnsi="Arial" w:cs="Arial"/>
          <w:b/>
          <w:bCs/>
          <w:sz w:val="20"/>
          <w:szCs w:val="20"/>
        </w:rPr>
        <w:t>presso</w:t>
      </w:r>
      <w:proofErr w:type="spellEnd"/>
      <w:r w:rsidRPr="001832F4">
        <w:rPr>
          <w:rFonts w:ascii="Arial" w:hAnsi="Arial" w:cs="Arial"/>
          <w:b/>
          <w:bCs/>
          <w:sz w:val="20"/>
          <w:szCs w:val="20"/>
        </w:rPr>
        <w:t xml:space="preserve"> </w:t>
      </w:r>
      <w:proofErr w:type="spellStart"/>
      <w:r w:rsidRPr="001832F4">
        <w:rPr>
          <w:rFonts w:ascii="Arial" w:hAnsi="Arial" w:cs="Arial"/>
          <w:b/>
          <w:bCs/>
          <w:sz w:val="20"/>
          <w:szCs w:val="20"/>
        </w:rPr>
        <w:t>l’Ambulatorio</w:t>
      </w:r>
      <w:proofErr w:type="spellEnd"/>
      <w:r w:rsidRPr="001832F4">
        <w:rPr>
          <w:rFonts w:ascii="Arial" w:hAnsi="Arial" w:cs="Arial"/>
          <w:b/>
          <w:bCs/>
          <w:sz w:val="20"/>
          <w:szCs w:val="20"/>
        </w:rPr>
        <w:t xml:space="preserve"> della </w:t>
      </w:r>
      <w:proofErr w:type="spellStart"/>
      <w:r w:rsidRPr="001832F4">
        <w:rPr>
          <w:rFonts w:ascii="Arial" w:hAnsi="Arial" w:cs="Arial"/>
          <w:b/>
          <w:bCs/>
          <w:sz w:val="20"/>
          <w:szCs w:val="20"/>
        </w:rPr>
        <w:t>Casa</w:t>
      </w:r>
      <w:proofErr w:type="spellEnd"/>
      <w:r w:rsidRPr="001832F4">
        <w:rPr>
          <w:rFonts w:ascii="Arial" w:hAnsi="Arial" w:cs="Arial"/>
          <w:b/>
          <w:bCs/>
          <w:sz w:val="20"/>
          <w:szCs w:val="20"/>
        </w:rPr>
        <w:t xml:space="preserve"> della </w:t>
      </w:r>
      <w:proofErr w:type="spellStart"/>
      <w:r w:rsidRPr="001832F4">
        <w:rPr>
          <w:rFonts w:ascii="Arial" w:hAnsi="Arial" w:cs="Arial"/>
          <w:b/>
          <w:bCs/>
          <w:sz w:val="20"/>
          <w:szCs w:val="20"/>
        </w:rPr>
        <w:t>Salute</w:t>
      </w:r>
      <w:proofErr w:type="spellEnd"/>
      <w:r w:rsidRPr="001832F4">
        <w:rPr>
          <w:rFonts w:ascii="Arial" w:hAnsi="Arial" w:cs="Arial"/>
          <w:b/>
          <w:bCs/>
          <w:sz w:val="20"/>
          <w:szCs w:val="20"/>
        </w:rPr>
        <w:t xml:space="preserve"> Novigrad-Cittanova</w:t>
      </w:r>
    </w:p>
    <w:p w14:paraId="1A3B6C02" w14:textId="77777777" w:rsidR="008D5F63" w:rsidRDefault="008D5F63" w:rsidP="008D5F63">
      <w:pPr>
        <w:spacing w:after="0" w:line="240" w:lineRule="auto"/>
        <w:rPr>
          <w:rFonts w:ascii="Arial" w:hAnsi="Arial" w:cs="Arial"/>
          <w:b/>
          <w:bCs/>
          <w:sz w:val="20"/>
          <w:szCs w:val="20"/>
        </w:rPr>
      </w:pPr>
    </w:p>
    <w:p w14:paraId="74AB43C4" w14:textId="77777777" w:rsidR="008D5F63" w:rsidRPr="001832F4" w:rsidRDefault="008D5F63" w:rsidP="008D5F63">
      <w:pPr>
        <w:spacing w:after="0" w:line="240" w:lineRule="auto"/>
        <w:rPr>
          <w:rFonts w:ascii="Arial" w:hAnsi="Arial" w:cs="Arial"/>
          <w:b/>
          <w:bCs/>
          <w:sz w:val="20"/>
          <w:szCs w:val="20"/>
        </w:rPr>
      </w:pPr>
    </w:p>
    <w:p w14:paraId="6953BB80" w14:textId="77777777" w:rsidR="008D5F63" w:rsidRDefault="008D5F63" w:rsidP="008D5F63">
      <w:pPr>
        <w:spacing w:after="0" w:line="240" w:lineRule="auto"/>
        <w:jc w:val="center"/>
        <w:rPr>
          <w:rFonts w:ascii="Arial" w:hAnsi="Arial" w:cs="Arial"/>
          <w:b/>
          <w:bCs/>
          <w:sz w:val="20"/>
          <w:szCs w:val="20"/>
        </w:rPr>
      </w:pPr>
      <w:proofErr w:type="spellStart"/>
      <w:r w:rsidRPr="001832F4">
        <w:rPr>
          <w:rFonts w:ascii="Arial" w:hAnsi="Arial" w:cs="Arial"/>
          <w:b/>
          <w:bCs/>
          <w:sz w:val="20"/>
          <w:szCs w:val="20"/>
        </w:rPr>
        <w:t>Articolo</w:t>
      </w:r>
      <w:proofErr w:type="spellEnd"/>
      <w:r>
        <w:rPr>
          <w:rFonts w:ascii="Arial" w:hAnsi="Arial" w:cs="Arial"/>
          <w:b/>
          <w:bCs/>
          <w:sz w:val="20"/>
          <w:szCs w:val="20"/>
        </w:rPr>
        <w:t xml:space="preserve"> </w:t>
      </w:r>
      <w:r w:rsidRPr="001832F4">
        <w:rPr>
          <w:rFonts w:ascii="Arial" w:hAnsi="Arial" w:cs="Arial"/>
          <w:b/>
          <w:bCs/>
          <w:sz w:val="20"/>
          <w:szCs w:val="20"/>
        </w:rPr>
        <w:t>1.</w:t>
      </w:r>
    </w:p>
    <w:p w14:paraId="4C4CFCBC" w14:textId="77777777" w:rsidR="008D5F63" w:rsidRDefault="008D5F63" w:rsidP="008D5F63">
      <w:pPr>
        <w:spacing w:after="0" w:line="240" w:lineRule="auto"/>
        <w:jc w:val="center"/>
        <w:rPr>
          <w:rFonts w:ascii="Arial" w:hAnsi="Arial" w:cs="Arial"/>
          <w:b/>
          <w:bCs/>
          <w:sz w:val="20"/>
          <w:szCs w:val="20"/>
        </w:rPr>
      </w:pPr>
    </w:p>
    <w:p w14:paraId="40888CF7" w14:textId="77777777" w:rsidR="008D5F63" w:rsidRDefault="008D5F63" w:rsidP="008D5F63">
      <w:pPr>
        <w:spacing w:after="0" w:line="240" w:lineRule="auto"/>
        <w:rPr>
          <w:rFonts w:ascii="Arial" w:hAnsi="Arial" w:cs="Arial"/>
          <w:sz w:val="20"/>
          <w:szCs w:val="20"/>
        </w:rPr>
      </w:pPr>
      <w:proofErr w:type="spellStart"/>
      <w:r w:rsidRPr="001832F4">
        <w:rPr>
          <w:rFonts w:ascii="Arial" w:hAnsi="Arial" w:cs="Arial"/>
          <w:sz w:val="20"/>
          <w:szCs w:val="20"/>
        </w:rPr>
        <w:t>Con</w:t>
      </w:r>
      <w:proofErr w:type="spellEnd"/>
      <w:r w:rsidRPr="001832F4">
        <w:rPr>
          <w:rFonts w:ascii="Arial" w:hAnsi="Arial" w:cs="Arial"/>
          <w:sz w:val="20"/>
          <w:szCs w:val="20"/>
        </w:rPr>
        <w:t xml:space="preserve"> la </w:t>
      </w:r>
      <w:proofErr w:type="spellStart"/>
      <w:r w:rsidRPr="001832F4">
        <w:rPr>
          <w:rFonts w:ascii="Arial" w:hAnsi="Arial" w:cs="Arial"/>
          <w:sz w:val="20"/>
          <w:szCs w:val="20"/>
        </w:rPr>
        <w:t>presente</w:t>
      </w:r>
      <w:proofErr w:type="spellEnd"/>
      <w:r w:rsidRPr="001832F4">
        <w:rPr>
          <w:rFonts w:ascii="Arial" w:hAnsi="Arial" w:cs="Arial"/>
          <w:sz w:val="20"/>
          <w:szCs w:val="20"/>
        </w:rPr>
        <w:t xml:space="preserve"> </w:t>
      </w:r>
      <w:proofErr w:type="spellStart"/>
      <w:r w:rsidRPr="001832F4">
        <w:rPr>
          <w:rFonts w:ascii="Arial" w:hAnsi="Arial" w:cs="Arial"/>
          <w:sz w:val="20"/>
          <w:szCs w:val="20"/>
        </w:rPr>
        <w:t>Delibera</w:t>
      </w:r>
      <w:proofErr w:type="spellEnd"/>
      <w:r w:rsidRPr="001832F4">
        <w:rPr>
          <w:rFonts w:ascii="Arial" w:hAnsi="Arial" w:cs="Arial"/>
          <w:sz w:val="20"/>
          <w:szCs w:val="20"/>
        </w:rPr>
        <w:t xml:space="preserve"> si </w:t>
      </w:r>
      <w:proofErr w:type="spellStart"/>
      <w:r w:rsidRPr="001832F4">
        <w:rPr>
          <w:rFonts w:ascii="Arial" w:hAnsi="Arial" w:cs="Arial"/>
          <w:sz w:val="20"/>
          <w:szCs w:val="20"/>
        </w:rPr>
        <w:t>stabilisce</w:t>
      </w:r>
      <w:proofErr w:type="spellEnd"/>
      <w:r w:rsidRPr="001832F4">
        <w:rPr>
          <w:rFonts w:ascii="Arial" w:hAnsi="Arial" w:cs="Arial"/>
          <w:sz w:val="20"/>
          <w:szCs w:val="20"/>
        </w:rPr>
        <w:t xml:space="preserve"> </w:t>
      </w:r>
      <w:proofErr w:type="spellStart"/>
      <w:r w:rsidRPr="001832F4">
        <w:rPr>
          <w:rFonts w:ascii="Arial" w:hAnsi="Arial" w:cs="Arial"/>
          <w:sz w:val="20"/>
          <w:szCs w:val="20"/>
        </w:rPr>
        <w:t>l’erogazione</w:t>
      </w:r>
      <w:proofErr w:type="spellEnd"/>
      <w:r w:rsidRPr="001832F4">
        <w:rPr>
          <w:rFonts w:ascii="Arial" w:hAnsi="Arial" w:cs="Arial"/>
          <w:sz w:val="20"/>
          <w:szCs w:val="20"/>
        </w:rPr>
        <w:t xml:space="preserve"> di </w:t>
      </w:r>
      <w:proofErr w:type="spellStart"/>
      <w:r w:rsidRPr="001832F4">
        <w:rPr>
          <w:rFonts w:ascii="Arial" w:hAnsi="Arial" w:cs="Arial"/>
          <w:sz w:val="20"/>
          <w:szCs w:val="20"/>
        </w:rPr>
        <w:t>un</w:t>
      </w:r>
      <w:proofErr w:type="spellEnd"/>
      <w:r w:rsidRPr="001832F4">
        <w:rPr>
          <w:rFonts w:ascii="Arial" w:hAnsi="Arial" w:cs="Arial"/>
          <w:sz w:val="20"/>
          <w:szCs w:val="20"/>
        </w:rPr>
        <w:t xml:space="preserve"> premio per </w:t>
      </w:r>
      <w:proofErr w:type="spellStart"/>
      <w:r w:rsidRPr="001832F4">
        <w:rPr>
          <w:rFonts w:ascii="Arial" w:hAnsi="Arial" w:cs="Arial"/>
          <w:sz w:val="20"/>
          <w:szCs w:val="20"/>
        </w:rPr>
        <w:t>il</w:t>
      </w:r>
      <w:proofErr w:type="spellEnd"/>
      <w:r w:rsidRPr="001832F4">
        <w:rPr>
          <w:rFonts w:ascii="Arial" w:hAnsi="Arial" w:cs="Arial"/>
          <w:sz w:val="20"/>
          <w:szCs w:val="20"/>
        </w:rPr>
        <w:t xml:space="preserve"> </w:t>
      </w:r>
      <w:proofErr w:type="spellStart"/>
      <w:r w:rsidRPr="001832F4">
        <w:rPr>
          <w:rFonts w:ascii="Arial" w:hAnsi="Arial" w:cs="Arial"/>
          <w:sz w:val="20"/>
          <w:szCs w:val="20"/>
        </w:rPr>
        <w:t>lavoro</w:t>
      </w:r>
      <w:proofErr w:type="spellEnd"/>
      <w:r w:rsidRPr="001832F4">
        <w:rPr>
          <w:rFonts w:ascii="Arial" w:hAnsi="Arial" w:cs="Arial"/>
          <w:sz w:val="20"/>
          <w:szCs w:val="20"/>
        </w:rPr>
        <w:t xml:space="preserve"> </w:t>
      </w:r>
      <w:proofErr w:type="spellStart"/>
      <w:r w:rsidRPr="001832F4">
        <w:rPr>
          <w:rFonts w:ascii="Arial" w:hAnsi="Arial" w:cs="Arial"/>
          <w:sz w:val="20"/>
          <w:szCs w:val="20"/>
        </w:rPr>
        <w:t>svolto</w:t>
      </w:r>
      <w:proofErr w:type="spellEnd"/>
      <w:r w:rsidRPr="001832F4">
        <w:rPr>
          <w:rFonts w:ascii="Arial" w:hAnsi="Arial" w:cs="Arial"/>
          <w:sz w:val="20"/>
          <w:szCs w:val="20"/>
        </w:rPr>
        <w:t xml:space="preserve"> </w:t>
      </w:r>
      <w:proofErr w:type="spellStart"/>
      <w:r w:rsidRPr="001832F4">
        <w:rPr>
          <w:rFonts w:ascii="Arial" w:hAnsi="Arial" w:cs="Arial"/>
          <w:sz w:val="20"/>
          <w:szCs w:val="20"/>
        </w:rPr>
        <w:t>durante</w:t>
      </w:r>
      <w:proofErr w:type="spellEnd"/>
      <w:r w:rsidRPr="001832F4">
        <w:rPr>
          <w:rFonts w:ascii="Arial" w:hAnsi="Arial" w:cs="Arial"/>
          <w:sz w:val="20"/>
          <w:szCs w:val="20"/>
        </w:rPr>
        <w:t xml:space="preserve"> la </w:t>
      </w:r>
      <w:proofErr w:type="spellStart"/>
      <w:r w:rsidRPr="001832F4">
        <w:rPr>
          <w:rFonts w:ascii="Arial" w:hAnsi="Arial" w:cs="Arial"/>
          <w:sz w:val="20"/>
          <w:szCs w:val="20"/>
        </w:rPr>
        <w:t>stagione</w:t>
      </w:r>
      <w:proofErr w:type="spellEnd"/>
      <w:r w:rsidRPr="001832F4">
        <w:rPr>
          <w:rFonts w:ascii="Arial" w:hAnsi="Arial" w:cs="Arial"/>
          <w:sz w:val="20"/>
          <w:szCs w:val="20"/>
        </w:rPr>
        <w:t xml:space="preserve"> turistica 2024, </w:t>
      </w:r>
      <w:proofErr w:type="spellStart"/>
      <w:r w:rsidRPr="001832F4">
        <w:rPr>
          <w:rFonts w:ascii="Arial" w:hAnsi="Arial" w:cs="Arial"/>
          <w:sz w:val="20"/>
          <w:szCs w:val="20"/>
        </w:rPr>
        <w:t>che</w:t>
      </w:r>
      <w:proofErr w:type="spellEnd"/>
      <w:r w:rsidRPr="001832F4">
        <w:rPr>
          <w:rFonts w:ascii="Arial" w:hAnsi="Arial" w:cs="Arial"/>
          <w:sz w:val="20"/>
          <w:szCs w:val="20"/>
        </w:rPr>
        <w:t xml:space="preserve"> </w:t>
      </w:r>
      <w:proofErr w:type="spellStart"/>
      <w:r w:rsidRPr="001832F4">
        <w:rPr>
          <w:rFonts w:ascii="Arial" w:hAnsi="Arial" w:cs="Arial"/>
          <w:sz w:val="20"/>
          <w:szCs w:val="20"/>
        </w:rPr>
        <w:t>verrà</w:t>
      </w:r>
      <w:proofErr w:type="spellEnd"/>
      <w:r w:rsidRPr="001832F4">
        <w:rPr>
          <w:rFonts w:ascii="Arial" w:hAnsi="Arial" w:cs="Arial"/>
          <w:sz w:val="20"/>
          <w:szCs w:val="20"/>
        </w:rPr>
        <w:t xml:space="preserve"> </w:t>
      </w:r>
      <w:proofErr w:type="spellStart"/>
      <w:r w:rsidRPr="001832F4">
        <w:rPr>
          <w:rFonts w:ascii="Arial" w:hAnsi="Arial" w:cs="Arial"/>
          <w:sz w:val="20"/>
          <w:szCs w:val="20"/>
        </w:rPr>
        <w:t>corrisposto</w:t>
      </w:r>
      <w:proofErr w:type="spellEnd"/>
      <w:r w:rsidRPr="001832F4">
        <w:rPr>
          <w:rFonts w:ascii="Arial" w:hAnsi="Arial" w:cs="Arial"/>
          <w:sz w:val="20"/>
          <w:szCs w:val="20"/>
        </w:rPr>
        <w:t xml:space="preserve"> </w:t>
      </w:r>
      <w:proofErr w:type="spellStart"/>
      <w:r w:rsidRPr="001832F4">
        <w:rPr>
          <w:rFonts w:ascii="Arial" w:hAnsi="Arial" w:cs="Arial"/>
          <w:sz w:val="20"/>
          <w:szCs w:val="20"/>
        </w:rPr>
        <w:t>ai</w:t>
      </w:r>
      <w:proofErr w:type="spellEnd"/>
      <w:r w:rsidRPr="001832F4">
        <w:rPr>
          <w:rFonts w:ascii="Arial" w:hAnsi="Arial" w:cs="Arial"/>
          <w:sz w:val="20"/>
          <w:szCs w:val="20"/>
        </w:rPr>
        <w:t xml:space="preserve"> medici e </w:t>
      </w:r>
      <w:proofErr w:type="spellStart"/>
      <w:r w:rsidRPr="001832F4">
        <w:rPr>
          <w:rFonts w:ascii="Arial" w:hAnsi="Arial" w:cs="Arial"/>
          <w:sz w:val="20"/>
          <w:szCs w:val="20"/>
        </w:rPr>
        <w:t>agli</w:t>
      </w:r>
      <w:proofErr w:type="spellEnd"/>
      <w:r w:rsidRPr="001832F4">
        <w:rPr>
          <w:rFonts w:ascii="Arial" w:hAnsi="Arial" w:cs="Arial"/>
          <w:sz w:val="20"/>
          <w:szCs w:val="20"/>
        </w:rPr>
        <w:t xml:space="preserve"> </w:t>
      </w:r>
      <w:proofErr w:type="spellStart"/>
      <w:r w:rsidRPr="001832F4">
        <w:rPr>
          <w:rFonts w:ascii="Arial" w:hAnsi="Arial" w:cs="Arial"/>
          <w:sz w:val="20"/>
          <w:szCs w:val="20"/>
        </w:rPr>
        <w:t>infermieri</w:t>
      </w:r>
      <w:proofErr w:type="spellEnd"/>
      <w:r w:rsidRPr="001832F4">
        <w:rPr>
          <w:rFonts w:ascii="Arial" w:hAnsi="Arial" w:cs="Arial"/>
          <w:sz w:val="20"/>
          <w:szCs w:val="20"/>
        </w:rPr>
        <w:t xml:space="preserve"> </w:t>
      </w:r>
      <w:proofErr w:type="spellStart"/>
      <w:r w:rsidRPr="001832F4">
        <w:rPr>
          <w:rFonts w:ascii="Arial" w:hAnsi="Arial" w:cs="Arial"/>
          <w:sz w:val="20"/>
          <w:szCs w:val="20"/>
        </w:rPr>
        <w:t>impiegati</w:t>
      </w:r>
      <w:proofErr w:type="spellEnd"/>
      <w:r w:rsidRPr="001832F4">
        <w:rPr>
          <w:rFonts w:ascii="Arial" w:hAnsi="Arial" w:cs="Arial"/>
          <w:sz w:val="20"/>
          <w:szCs w:val="20"/>
        </w:rPr>
        <w:t xml:space="preserve"> </w:t>
      </w:r>
      <w:proofErr w:type="spellStart"/>
      <w:r w:rsidRPr="001832F4">
        <w:rPr>
          <w:rFonts w:ascii="Arial" w:hAnsi="Arial" w:cs="Arial"/>
          <w:sz w:val="20"/>
          <w:szCs w:val="20"/>
        </w:rPr>
        <w:t>negli</w:t>
      </w:r>
      <w:proofErr w:type="spellEnd"/>
      <w:r w:rsidRPr="001832F4">
        <w:rPr>
          <w:rFonts w:ascii="Arial" w:hAnsi="Arial" w:cs="Arial"/>
          <w:sz w:val="20"/>
          <w:szCs w:val="20"/>
        </w:rPr>
        <w:t xml:space="preserve"> </w:t>
      </w:r>
      <w:proofErr w:type="spellStart"/>
      <w:r w:rsidRPr="001832F4">
        <w:rPr>
          <w:rFonts w:ascii="Arial" w:hAnsi="Arial" w:cs="Arial"/>
          <w:sz w:val="20"/>
          <w:szCs w:val="20"/>
        </w:rPr>
        <w:t>ambulatori</w:t>
      </w:r>
      <w:proofErr w:type="spellEnd"/>
      <w:r w:rsidRPr="001832F4">
        <w:rPr>
          <w:rFonts w:ascii="Arial" w:hAnsi="Arial" w:cs="Arial"/>
          <w:sz w:val="20"/>
          <w:szCs w:val="20"/>
        </w:rPr>
        <w:t xml:space="preserve"> di medicina generale/</w:t>
      </w:r>
      <w:proofErr w:type="spellStart"/>
      <w:r w:rsidRPr="001832F4">
        <w:rPr>
          <w:rFonts w:ascii="Arial" w:hAnsi="Arial" w:cs="Arial"/>
          <w:sz w:val="20"/>
          <w:szCs w:val="20"/>
        </w:rPr>
        <w:t>familiare</w:t>
      </w:r>
      <w:proofErr w:type="spellEnd"/>
      <w:r w:rsidRPr="001832F4">
        <w:rPr>
          <w:rFonts w:ascii="Arial" w:hAnsi="Arial" w:cs="Arial"/>
          <w:sz w:val="20"/>
          <w:szCs w:val="20"/>
        </w:rPr>
        <w:t xml:space="preserve"> </w:t>
      </w:r>
      <w:proofErr w:type="spellStart"/>
      <w:r w:rsidRPr="001832F4">
        <w:rPr>
          <w:rFonts w:ascii="Arial" w:hAnsi="Arial" w:cs="Arial"/>
          <w:sz w:val="20"/>
          <w:szCs w:val="20"/>
        </w:rPr>
        <w:t>presso</w:t>
      </w:r>
      <w:proofErr w:type="spellEnd"/>
      <w:r w:rsidRPr="001832F4">
        <w:rPr>
          <w:rFonts w:ascii="Arial" w:hAnsi="Arial" w:cs="Arial"/>
          <w:sz w:val="20"/>
          <w:szCs w:val="20"/>
        </w:rPr>
        <w:t xml:space="preserve"> </w:t>
      </w:r>
      <w:proofErr w:type="spellStart"/>
      <w:r w:rsidRPr="001832F4">
        <w:rPr>
          <w:rFonts w:ascii="Arial" w:hAnsi="Arial" w:cs="Arial"/>
          <w:sz w:val="20"/>
          <w:szCs w:val="20"/>
        </w:rPr>
        <w:t>l’Ambulatorio</w:t>
      </w:r>
      <w:proofErr w:type="spellEnd"/>
      <w:r w:rsidRPr="001832F4">
        <w:rPr>
          <w:rFonts w:ascii="Arial" w:hAnsi="Arial" w:cs="Arial"/>
          <w:sz w:val="20"/>
          <w:szCs w:val="20"/>
        </w:rPr>
        <w:t xml:space="preserve"> della </w:t>
      </w:r>
      <w:proofErr w:type="spellStart"/>
      <w:r w:rsidRPr="001832F4">
        <w:rPr>
          <w:rFonts w:ascii="Arial" w:hAnsi="Arial" w:cs="Arial"/>
          <w:sz w:val="20"/>
          <w:szCs w:val="20"/>
        </w:rPr>
        <w:t>Casa</w:t>
      </w:r>
      <w:proofErr w:type="spellEnd"/>
      <w:r w:rsidRPr="001832F4">
        <w:rPr>
          <w:rFonts w:ascii="Arial" w:hAnsi="Arial" w:cs="Arial"/>
          <w:sz w:val="20"/>
          <w:szCs w:val="20"/>
        </w:rPr>
        <w:t xml:space="preserve"> della </w:t>
      </w:r>
      <w:proofErr w:type="spellStart"/>
      <w:r w:rsidRPr="001832F4">
        <w:rPr>
          <w:rFonts w:ascii="Arial" w:hAnsi="Arial" w:cs="Arial"/>
          <w:sz w:val="20"/>
          <w:szCs w:val="20"/>
        </w:rPr>
        <w:t>Salute</w:t>
      </w:r>
      <w:proofErr w:type="spellEnd"/>
      <w:r w:rsidRPr="001832F4">
        <w:rPr>
          <w:rFonts w:ascii="Arial" w:hAnsi="Arial" w:cs="Arial"/>
          <w:sz w:val="20"/>
          <w:szCs w:val="20"/>
        </w:rPr>
        <w:t xml:space="preserve"> Novigrad-Cittanova.</w:t>
      </w:r>
    </w:p>
    <w:p w14:paraId="5194C34F" w14:textId="77777777" w:rsidR="008D5F63" w:rsidRPr="001832F4" w:rsidRDefault="008D5F63" w:rsidP="008D5F63">
      <w:pPr>
        <w:spacing w:after="0" w:line="240" w:lineRule="auto"/>
        <w:rPr>
          <w:rFonts w:ascii="Arial" w:hAnsi="Arial" w:cs="Arial"/>
          <w:b/>
          <w:bCs/>
          <w:sz w:val="20"/>
          <w:szCs w:val="20"/>
        </w:rPr>
      </w:pPr>
    </w:p>
    <w:p w14:paraId="531596E6" w14:textId="77777777" w:rsidR="008D5F63" w:rsidRDefault="008D5F63" w:rsidP="008D5F63">
      <w:pPr>
        <w:spacing w:after="0" w:line="240" w:lineRule="auto"/>
        <w:jc w:val="center"/>
        <w:rPr>
          <w:rFonts w:ascii="Arial" w:hAnsi="Arial" w:cs="Arial"/>
          <w:b/>
          <w:bCs/>
          <w:sz w:val="20"/>
          <w:szCs w:val="20"/>
        </w:rPr>
      </w:pPr>
      <w:proofErr w:type="spellStart"/>
      <w:r w:rsidRPr="001832F4">
        <w:rPr>
          <w:rFonts w:ascii="Arial" w:hAnsi="Arial" w:cs="Arial"/>
          <w:b/>
          <w:bCs/>
          <w:sz w:val="20"/>
          <w:szCs w:val="20"/>
        </w:rPr>
        <w:t>Articolo</w:t>
      </w:r>
      <w:proofErr w:type="spellEnd"/>
      <w:r>
        <w:rPr>
          <w:rFonts w:ascii="Arial" w:hAnsi="Arial" w:cs="Arial"/>
          <w:b/>
          <w:bCs/>
          <w:sz w:val="20"/>
          <w:szCs w:val="20"/>
        </w:rPr>
        <w:t xml:space="preserve"> </w:t>
      </w:r>
      <w:r w:rsidRPr="001832F4">
        <w:rPr>
          <w:rFonts w:ascii="Arial" w:hAnsi="Arial" w:cs="Arial"/>
          <w:b/>
          <w:bCs/>
          <w:sz w:val="20"/>
          <w:szCs w:val="20"/>
        </w:rPr>
        <w:t>2.</w:t>
      </w:r>
    </w:p>
    <w:p w14:paraId="7E4AD04A" w14:textId="77777777" w:rsidR="008D5F63" w:rsidRDefault="008D5F63" w:rsidP="008D5F63">
      <w:pPr>
        <w:spacing w:after="0" w:line="240" w:lineRule="auto"/>
        <w:jc w:val="center"/>
        <w:rPr>
          <w:rFonts w:ascii="Arial" w:hAnsi="Arial" w:cs="Arial"/>
          <w:b/>
          <w:bCs/>
          <w:sz w:val="20"/>
          <w:szCs w:val="20"/>
        </w:rPr>
      </w:pPr>
    </w:p>
    <w:p w14:paraId="1725A5D0" w14:textId="77777777" w:rsidR="008D5F63" w:rsidRDefault="008D5F63" w:rsidP="008D5F63">
      <w:pPr>
        <w:spacing w:after="0" w:line="240" w:lineRule="auto"/>
        <w:jc w:val="both"/>
        <w:rPr>
          <w:rFonts w:ascii="Arial" w:hAnsi="Arial" w:cs="Arial"/>
          <w:sz w:val="20"/>
          <w:szCs w:val="20"/>
        </w:rPr>
      </w:pPr>
      <w:proofErr w:type="spellStart"/>
      <w:r w:rsidRPr="001832F4">
        <w:rPr>
          <w:rFonts w:ascii="Arial" w:hAnsi="Arial" w:cs="Arial"/>
          <w:sz w:val="20"/>
          <w:szCs w:val="20"/>
        </w:rPr>
        <w:t>Ai</w:t>
      </w:r>
      <w:proofErr w:type="spellEnd"/>
      <w:r w:rsidRPr="001832F4">
        <w:rPr>
          <w:rFonts w:ascii="Arial" w:hAnsi="Arial" w:cs="Arial"/>
          <w:sz w:val="20"/>
          <w:szCs w:val="20"/>
        </w:rPr>
        <w:t xml:space="preserve"> medici e </w:t>
      </w:r>
      <w:proofErr w:type="spellStart"/>
      <w:r w:rsidRPr="001832F4">
        <w:rPr>
          <w:rFonts w:ascii="Arial" w:hAnsi="Arial" w:cs="Arial"/>
          <w:sz w:val="20"/>
          <w:szCs w:val="20"/>
        </w:rPr>
        <w:t>agli</w:t>
      </w:r>
      <w:proofErr w:type="spellEnd"/>
      <w:r w:rsidRPr="001832F4">
        <w:rPr>
          <w:rFonts w:ascii="Arial" w:hAnsi="Arial" w:cs="Arial"/>
          <w:sz w:val="20"/>
          <w:szCs w:val="20"/>
        </w:rPr>
        <w:t xml:space="preserve"> </w:t>
      </w:r>
      <w:proofErr w:type="spellStart"/>
      <w:r w:rsidRPr="001832F4">
        <w:rPr>
          <w:rFonts w:ascii="Arial" w:hAnsi="Arial" w:cs="Arial"/>
          <w:sz w:val="20"/>
          <w:szCs w:val="20"/>
        </w:rPr>
        <w:t>infermieri</w:t>
      </w:r>
      <w:proofErr w:type="spellEnd"/>
      <w:r w:rsidRPr="001832F4">
        <w:rPr>
          <w:rFonts w:ascii="Arial" w:hAnsi="Arial" w:cs="Arial"/>
          <w:sz w:val="20"/>
          <w:szCs w:val="20"/>
        </w:rPr>
        <w:t xml:space="preserve"> </w:t>
      </w:r>
      <w:proofErr w:type="spellStart"/>
      <w:r w:rsidRPr="001832F4">
        <w:rPr>
          <w:rFonts w:ascii="Arial" w:hAnsi="Arial" w:cs="Arial"/>
          <w:sz w:val="20"/>
          <w:szCs w:val="20"/>
        </w:rPr>
        <w:t>impiegati</w:t>
      </w:r>
      <w:proofErr w:type="spellEnd"/>
      <w:r w:rsidRPr="001832F4">
        <w:rPr>
          <w:rFonts w:ascii="Arial" w:hAnsi="Arial" w:cs="Arial"/>
          <w:sz w:val="20"/>
          <w:szCs w:val="20"/>
        </w:rPr>
        <w:t xml:space="preserve"> </w:t>
      </w:r>
      <w:proofErr w:type="spellStart"/>
      <w:r w:rsidRPr="001832F4">
        <w:rPr>
          <w:rFonts w:ascii="Arial" w:hAnsi="Arial" w:cs="Arial"/>
          <w:sz w:val="20"/>
          <w:szCs w:val="20"/>
        </w:rPr>
        <w:t>negli</w:t>
      </w:r>
      <w:proofErr w:type="spellEnd"/>
      <w:r w:rsidRPr="001832F4">
        <w:rPr>
          <w:rFonts w:ascii="Arial" w:hAnsi="Arial" w:cs="Arial"/>
          <w:sz w:val="20"/>
          <w:szCs w:val="20"/>
        </w:rPr>
        <w:t xml:space="preserve"> </w:t>
      </w:r>
      <w:proofErr w:type="spellStart"/>
      <w:r w:rsidRPr="001832F4">
        <w:rPr>
          <w:rFonts w:ascii="Arial" w:hAnsi="Arial" w:cs="Arial"/>
          <w:sz w:val="20"/>
          <w:szCs w:val="20"/>
        </w:rPr>
        <w:t>ambulatori</w:t>
      </w:r>
      <w:proofErr w:type="spellEnd"/>
      <w:r w:rsidRPr="001832F4">
        <w:rPr>
          <w:rFonts w:ascii="Arial" w:hAnsi="Arial" w:cs="Arial"/>
          <w:sz w:val="20"/>
          <w:szCs w:val="20"/>
        </w:rPr>
        <w:t xml:space="preserve"> di medicina generale/</w:t>
      </w:r>
      <w:proofErr w:type="spellStart"/>
      <w:r w:rsidRPr="001832F4">
        <w:rPr>
          <w:rFonts w:ascii="Arial" w:hAnsi="Arial" w:cs="Arial"/>
          <w:sz w:val="20"/>
          <w:szCs w:val="20"/>
        </w:rPr>
        <w:t>familiare</w:t>
      </w:r>
      <w:proofErr w:type="spellEnd"/>
      <w:r w:rsidRPr="001832F4">
        <w:rPr>
          <w:rFonts w:ascii="Arial" w:hAnsi="Arial" w:cs="Arial"/>
          <w:sz w:val="20"/>
          <w:szCs w:val="20"/>
        </w:rPr>
        <w:t xml:space="preserve"> </w:t>
      </w:r>
      <w:proofErr w:type="spellStart"/>
      <w:r w:rsidRPr="001832F4">
        <w:rPr>
          <w:rFonts w:ascii="Arial" w:hAnsi="Arial" w:cs="Arial"/>
          <w:sz w:val="20"/>
          <w:szCs w:val="20"/>
        </w:rPr>
        <w:t>presso</w:t>
      </w:r>
      <w:proofErr w:type="spellEnd"/>
      <w:r w:rsidRPr="001832F4">
        <w:rPr>
          <w:rFonts w:ascii="Arial" w:hAnsi="Arial" w:cs="Arial"/>
          <w:sz w:val="20"/>
          <w:szCs w:val="20"/>
        </w:rPr>
        <w:t xml:space="preserve"> </w:t>
      </w:r>
      <w:proofErr w:type="spellStart"/>
      <w:r w:rsidRPr="001832F4">
        <w:rPr>
          <w:rFonts w:ascii="Arial" w:hAnsi="Arial" w:cs="Arial"/>
          <w:sz w:val="20"/>
          <w:szCs w:val="20"/>
        </w:rPr>
        <w:t>l’Ambulatorio</w:t>
      </w:r>
      <w:proofErr w:type="spellEnd"/>
      <w:r w:rsidRPr="001832F4">
        <w:rPr>
          <w:rFonts w:ascii="Arial" w:hAnsi="Arial" w:cs="Arial"/>
          <w:sz w:val="20"/>
          <w:szCs w:val="20"/>
        </w:rPr>
        <w:t xml:space="preserve"> della </w:t>
      </w:r>
      <w:proofErr w:type="spellStart"/>
      <w:r w:rsidRPr="001832F4">
        <w:rPr>
          <w:rFonts w:ascii="Arial" w:hAnsi="Arial" w:cs="Arial"/>
          <w:sz w:val="20"/>
          <w:szCs w:val="20"/>
        </w:rPr>
        <w:t>Casa</w:t>
      </w:r>
      <w:proofErr w:type="spellEnd"/>
      <w:r w:rsidRPr="001832F4">
        <w:rPr>
          <w:rFonts w:ascii="Arial" w:hAnsi="Arial" w:cs="Arial"/>
          <w:sz w:val="20"/>
          <w:szCs w:val="20"/>
        </w:rPr>
        <w:t xml:space="preserve"> della </w:t>
      </w:r>
      <w:proofErr w:type="spellStart"/>
      <w:r w:rsidRPr="001832F4">
        <w:rPr>
          <w:rFonts w:ascii="Arial" w:hAnsi="Arial" w:cs="Arial"/>
          <w:sz w:val="20"/>
          <w:szCs w:val="20"/>
        </w:rPr>
        <w:t>Salute</w:t>
      </w:r>
      <w:proofErr w:type="spellEnd"/>
      <w:r w:rsidRPr="001832F4">
        <w:rPr>
          <w:rFonts w:ascii="Arial" w:hAnsi="Arial" w:cs="Arial"/>
          <w:sz w:val="20"/>
          <w:szCs w:val="20"/>
        </w:rPr>
        <w:t xml:space="preserve"> Novigrad-Cittanova </w:t>
      </w:r>
      <w:proofErr w:type="spellStart"/>
      <w:r w:rsidRPr="001832F4">
        <w:rPr>
          <w:rFonts w:ascii="Arial" w:hAnsi="Arial" w:cs="Arial"/>
          <w:sz w:val="20"/>
          <w:szCs w:val="20"/>
        </w:rPr>
        <w:t>verrà</w:t>
      </w:r>
      <w:proofErr w:type="spellEnd"/>
      <w:r w:rsidRPr="001832F4">
        <w:rPr>
          <w:rFonts w:ascii="Arial" w:hAnsi="Arial" w:cs="Arial"/>
          <w:sz w:val="20"/>
          <w:szCs w:val="20"/>
        </w:rPr>
        <w:t xml:space="preserve"> </w:t>
      </w:r>
      <w:proofErr w:type="spellStart"/>
      <w:r w:rsidRPr="001832F4">
        <w:rPr>
          <w:rFonts w:ascii="Arial" w:hAnsi="Arial" w:cs="Arial"/>
          <w:sz w:val="20"/>
          <w:szCs w:val="20"/>
        </w:rPr>
        <w:t>corrisposto</w:t>
      </w:r>
      <w:proofErr w:type="spellEnd"/>
      <w:r w:rsidRPr="001832F4">
        <w:rPr>
          <w:rFonts w:ascii="Arial" w:hAnsi="Arial" w:cs="Arial"/>
          <w:sz w:val="20"/>
          <w:szCs w:val="20"/>
        </w:rPr>
        <w:t xml:space="preserve"> </w:t>
      </w:r>
      <w:proofErr w:type="spellStart"/>
      <w:r w:rsidRPr="001832F4">
        <w:rPr>
          <w:rFonts w:ascii="Arial" w:hAnsi="Arial" w:cs="Arial"/>
          <w:sz w:val="20"/>
          <w:szCs w:val="20"/>
        </w:rPr>
        <w:t>un</w:t>
      </w:r>
      <w:proofErr w:type="spellEnd"/>
      <w:r w:rsidRPr="001832F4">
        <w:rPr>
          <w:rFonts w:ascii="Arial" w:hAnsi="Arial" w:cs="Arial"/>
          <w:sz w:val="20"/>
          <w:szCs w:val="20"/>
        </w:rPr>
        <w:t xml:space="preserve"> premio </w:t>
      </w:r>
      <w:proofErr w:type="spellStart"/>
      <w:r w:rsidRPr="001832F4">
        <w:rPr>
          <w:rFonts w:ascii="Arial" w:hAnsi="Arial" w:cs="Arial"/>
          <w:sz w:val="20"/>
          <w:szCs w:val="20"/>
        </w:rPr>
        <w:t>netto</w:t>
      </w:r>
      <w:proofErr w:type="spellEnd"/>
      <w:r w:rsidRPr="001832F4">
        <w:rPr>
          <w:rFonts w:ascii="Arial" w:hAnsi="Arial" w:cs="Arial"/>
          <w:sz w:val="20"/>
          <w:szCs w:val="20"/>
        </w:rPr>
        <w:t xml:space="preserve"> di 300,00 euro </w:t>
      </w:r>
      <w:proofErr w:type="spellStart"/>
      <w:r w:rsidRPr="001832F4">
        <w:rPr>
          <w:rFonts w:ascii="Arial" w:hAnsi="Arial" w:cs="Arial"/>
          <w:sz w:val="20"/>
          <w:szCs w:val="20"/>
        </w:rPr>
        <w:t>al</w:t>
      </w:r>
      <w:proofErr w:type="spellEnd"/>
      <w:r w:rsidRPr="001832F4">
        <w:rPr>
          <w:rFonts w:ascii="Arial" w:hAnsi="Arial" w:cs="Arial"/>
          <w:sz w:val="20"/>
          <w:szCs w:val="20"/>
        </w:rPr>
        <w:t xml:space="preserve"> </w:t>
      </w:r>
      <w:proofErr w:type="spellStart"/>
      <w:r w:rsidRPr="001832F4">
        <w:rPr>
          <w:rFonts w:ascii="Arial" w:hAnsi="Arial" w:cs="Arial"/>
          <w:sz w:val="20"/>
          <w:szCs w:val="20"/>
        </w:rPr>
        <w:t>mese</w:t>
      </w:r>
      <w:proofErr w:type="spellEnd"/>
      <w:r w:rsidRPr="001832F4">
        <w:rPr>
          <w:rFonts w:ascii="Arial" w:hAnsi="Arial" w:cs="Arial"/>
          <w:sz w:val="20"/>
          <w:szCs w:val="20"/>
        </w:rPr>
        <w:t xml:space="preserve">, </w:t>
      </w:r>
      <w:proofErr w:type="spellStart"/>
      <w:r w:rsidRPr="001832F4">
        <w:rPr>
          <w:rFonts w:ascii="Arial" w:hAnsi="Arial" w:cs="Arial"/>
          <w:sz w:val="20"/>
          <w:szCs w:val="20"/>
        </w:rPr>
        <w:t>relativo</w:t>
      </w:r>
      <w:proofErr w:type="spellEnd"/>
      <w:r w:rsidRPr="001832F4">
        <w:rPr>
          <w:rFonts w:ascii="Arial" w:hAnsi="Arial" w:cs="Arial"/>
          <w:sz w:val="20"/>
          <w:szCs w:val="20"/>
        </w:rPr>
        <w:t xml:space="preserve"> </w:t>
      </w:r>
      <w:proofErr w:type="spellStart"/>
      <w:r w:rsidRPr="001832F4">
        <w:rPr>
          <w:rFonts w:ascii="Arial" w:hAnsi="Arial" w:cs="Arial"/>
          <w:sz w:val="20"/>
          <w:szCs w:val="20"/>
        </w:rPr>
        <w:t>ai</w:t>
      </w:r>
      <w:proofErr w:type="spellEnd"/>
      <w:r w:rsidRPr="001832F4">
        <w:rPr>
          <w:rFonts w:ascii="Arial" w:hAnsi="Arial" w:cs="Arial"/>
          <w:sz w:val="20"/>
          <w:szCs w:val="20"/>
        </w:rPr>
        <w:t xml:space="preserve"> </w:t>
      </w:r>
      <w:proofErr w:type="spellStart"/>
      <w:r w:rsidRPr="001832F4">
        <w:rPr>
          <w:rFonts w:ascii="Arial" w:hAnsi="Arial" w:cs="Arial"/>
          <w:sz w:val="20"/>
          <w:szCs w:val="20"/>
        </w:rPr>
        <w:t>mesi</w:t>
      </w:r>
      <w:proofErr w:type="spellEnd"/>
      <w:r w:rsidRPr="001832F4">
        <w:rPr>
          <w:rFonts w:ascii="Arial" w:hAnsi="Arial" w:cs="Arial"/>
          <w:sz w:val="20"/>
          <w:szCs w:val="20"/>
        </w:rPr>
        <w:t xml:space="preserve"> di </w:t>
      </w:r>
      <w:proofErr w:type="spellStart"/>
      <w:r w:rsidRPr="001832F4">
        <w:rPr>
          <w:rFonts w:ascii="Arial" w:hAnsi="Arial" w:cs="Arial"/>
          <w:sz w:val="20"/>
          <w:szCs w:val="20"/>
        </w:rPr>
        <w:t>giugno</w:t>
      </w:r>
      <w:proofErr w:type="spellEnd"/>
      <w:r w:rsidRPr="001832F4">
        <w:rPr>
          <w:rFonts w:ascii="Arial" w:hAnsi="Arial" w:cs="Arial"/>
          <w:sz w:val="20"/>
          <w:szCs w:val="20"/>
        </w:rPr>
        <w:t xml:space="preserve">, </w:t>
      </w:r>
      <w:proofErr w:type="spellStart"/>
      <w:r w:rsidRPr="001832F4">
        <w:rPr>
          <w:rFonts w:ascii="Arial" w:hAnsi="Arial" w:cs="Arial"/>
          <w:sz w:val="20"/>
          <w:szCs w:val="20"/>
        </w:rPr>
        <w:t>luglio</w:t>
      </w:r>
      <w:proofErr w:type="spellEnd"/>
      <w:r w:rsidRPr="001832F4">
        <w:rPr>
          <w:rFonts w:ascii="Arial" w:hAnsi="Arial" w:cs="Arial"/>
          <w:sz w:val="20"/>
          <w:szCs w:val="20"/>
        </w:rPr>
        <w:t xml:space="preserve"> e </w:t>
      </w:r>
      <w:proofErr w:type="spellStart"/>
      <w:r w:rsidRPr="001832F4">
        <w:rPr>
          <w:rFonts w:ascii="Arial" w:hAnsi="Arial" w:cs="Arial"/>
          <w:sz w:val="20"/>
          <w:szCs w:val="20"/>
        </w:rPr>
        <w:t>agosto</w:t>
      </w:r>
      <w:proofErr w:type="spellEnd"/>
      <w:r w:rsidRPr="001832F4">
        <w:rPr>
          <w:rFonts w:ascii="Arial" w:hAnsi="Arial" w:cs="Arial"/>
          <w:sz w:val="20"/>
          <w:szCs w:val="20"/>
        </w:rPr>
        <w:t xml:space="preserve"> 2024.</w:t>
      </w:r>
    </w:p>
    <w:p w14:paraId="1A56EB04" w14:textId="77777777" w:rsidR="008D5F63" w:rsidRPr="001832F4" w:rsidRDefault="008D5F63" w:rsidP="008D5F63">
      <w:pPr>
        <w:spacing w:after="0" w:line="240" w:lineRule="auto"/>
        <w:jc w:val="both"/>
        <w:rPr>
          <w:rFonts w:ascii="Arial" w:hAnsi="Arial" w:cs="Arial"/>
          <w:b/>
          <w:bCs/>
          <w:sz w:val="20"/>
          <w:szCs w:val="20"/>
        </w:rPr>
      </w:pPr>
    </w:p>
    <w:p w14:paraId="1382B2C0" w14:textId="77777777" w:rsidR="008D5F63" w:rsidRDefault="008D5F63" w:rsidP="008D5F63">
      <w:pPr>
        <w:spacing w:after="0" w:line="240" w:lineRule="auto"/>
        <w:jc w:val="center"/>
        <w:rPr>
          <w:rFonts w:ascii="Arial" w:hAnsi="Arial" w:cs="Arial"/>
          <w:b/>
          <w:bCs/>
          <w:sz w:val="20"/>
          <w:szCs w:val="20"/>
        </w:rPr>
      </w:pPr>
      <w:proofErr w:type="spellStart"/>
      <w:r w:rsidRPr="001832F4">
        <w:rPr>
          <w:rFonts w:ascii="Arial" w:hAnsi="Arial" w:cs="Arial"/>
          <w:b/>
          <w:bCs/>
          <w:sz w:val="20"/>
          <w:szCs w:val="20"/>
        </w:rPr>
        <w:t>Articolo</w:t>
      </w:r>
      <w:proofErr w:type="spellEnd"/>
      <w:r>
        <w:rPr>
          <w:rFonts w:ascii="Arial" w:hAnsi="Arial" w:cs="Arial"/>
          <w:b/>
          <w:bCs/>
          <w:sz w:val="20"/>
          <w:szCs w:val="20"/>
        </w:rPr>
        <w:t xml:space="preserve"> </w:t>
      </w:r>
      <w:r w:rsidRPr="001832F4">
        <w:rPr>
          <w:rFonts w:ascii="Arial" w:hAnsi="Arial" w:cs="Arial"/>
          <w:b/>
          <w:bCs/>
          <w:sz w:val="20"/>
          <w:szCs w:val="20"/>
        </w:rPr>
        <w:t>3.</w:t>
      </w:r>
    </w:p>
    <w:p w14:paraId="18102F5E" w14:textId="77777777" w:rsidR="008D5F63" w:rsidRDefault="008D5F63" w:rsidP="008D5F63">
      <w:pPr>
        <w:spacing w:after="0" w:line="240" w:lineRule="auto"/>
        <w:jc w:val="center"/>
        <w:rPr>
          <w:rFonts w:ascii="Arial" w:hAnsi="Arial" w:cs="Arial"/>
          <w:b/>
          <w:bCs/>
          <w:sz w:val="20"/>
          <w:szCs w:val="20"/>
        </w:rPr>
      </w:pPr>
    </w:p>
    <w:p w14:paraId="3FF5E4CB" w14:textId="77777777" w:rsidR="008D5F63" w:rsidRDefault="008D5F63" w:rsidP="008D5F63">
      <w:pPr>
        <w:spacing w:after="0" w:line="240" w:lineRule="auto"/>
        <w:jc w:val="both"/>
        <w:rPr>
          <w:rFonts w:ascii="Arial" w:hAnsi="Arial" w:cs="Arial"/>
          <w:sz w:val="20"/>
          <w:szCs w:val="20"/>
        </w:rPr>
      </w:pPr>
      <w:proofErr w:type="spellStart"/>
      <w:r w:rsidRPr="001832F4">
        <w:rPr>
          <w:rFonts w:ascii="Arial" w:hAnsi="Arial" w:cs="Arial"/>
          <w:sz w:val="20"/>
          <w:szCs w:val="20"/>
        </w:rPr>
        <w:t>L’importo</w:t>
      </w:r>
      <w:proofErr w:type="spellEnd"/>
      <w:r w:rsidRPr="001832F4">
        <w:rPr>
          <w:rFonts w:ascii="Arial" w:hAnsi="Arial" w:cs="Arial"/>
          <w:sz w:val="20"/>
          <w:szCs w:val="20"/>
        </w:rPr>
        <w:t xml:space="preserve"> del </w:t>
      </w:r>
      <w:proofErr w:type="spellStart"/>
      <w:r w:rsidRPr="001832F4">
        <w:rPr>
          <w:rFonts w:ascii="Arial" w:hAnsi="Arial" w:cs="Arial"/>
          <w:sz w:val="20"/>
          <w:szCs w:val="20"/>
        </w:rPr>
        <w:t>compenso</w:t>
      </w:r>
      <w:proofErr w:type="spellEnd"/>
      <w:r w:rsidRPr="001832F4">
        <w:rPr>
          <w:rFonts w:ascii="Arial" w:hAnsi="Arial" w:cs="Arial"/>
          <w:sz w:val="20"/>
          <w:szCs w:val="20"/>
        </w:rPr>
        <w:t xml:space="preserve"> </w:t>
      </w:r>
      <w:proofErr w:type="spellStart"/>
      <w:r w:rsidRPr="001832F4">
        <w:rPr>
          <w:rFonts w:ascii="Arial" w:hAnsi="Arial" w:cs="Arial"/>
          <w:sz w:val="20"/>
          <w:szCs w:val="20"/>
        </w:rPr>
        <w:t>viene</w:t>
      </w:r>
      <w:proofErr w:type="spellEnd"/>
      <w:r w:rsidRPr="001832F4">
        <w:rPr>
          <w:rFonts w:ascii="Arial" w:hAnsi="Arial" w:cs="Arial"/>
          <w:sz w:val="20"/>
          <w:szCs w:val="20"/>
        </w:rPr>
        <w:t xml:space="preserve"> </w:t>
      </w:r>
      <w:proofErr w:type="spellStart"/>
      <w:r w:rsidRPr="001832F4">
        <w:rPr>
          <w:rFonts w:ascii="Arial" w:hAnsi="Arial" w:cs="Arial"/>
          <w:sz w:val="20"/>
          <w:szCs w:val="20"/>
        </w:rPr>
        <w:t>pagato</w:t>
      </w:r>
      <w:proofErr w:type="spellEnd"/>
      <w:r w:rsidRPr="001832F4">
        <w:rPr>
          <w:rFonts w:ascii="Arial" w:hAnsi="Arial" w:cs="Arial"/>
          <w:sz w:val="20"/>
          <w:szCs w:val="20"/>
        </w:rPr>
        <w:t xml:space="preserve"> a carico del </w:t>
      </w:r>
      <w:proofErr w:type="spellStart"/>
      <w:r w:rsidRPr="001832F4">
        <w:rPr>
          <w:rFonts w:ascii="Arial" w:hAnsi="Arial" w:cs="Arial"/>
          <w:sz w:val="20"/>
          <w:szCs w:val="20"/>
        </w:rPr>
        <w:t>bilancio</w:t>
      </w:r>
      <w:proofErr w:type="spellEnd"/>
      <w:r w:rsidRPr="001832F4">
        <w:rPr>
          <w:rFonts w:ascii="Arial" w:hAnsi="Arial" w:cs="Arial"/>
          <w:sz w:val="20"/>
          <w:szCs w:val="20"/>
        </w:rPr>
        <w:t xml:space="preserve"> della </w:t>
      </w:r>
      <w:proofErr w:type="spellStart"/>
      <w:r w:rsidRPr="001832F4">
        <w:rPr>
          <w:rFonts w:ascii="Arial" w:hAnsi="Arial" w:cs="Arial"/>
          <w:sz w:val="20"/>
          <w:szCs w:val="20"/>
        </w:rPr>
        <w:t>Città</w:t>
      </w:r>
      <w:proofErr w:type="spellEnd"/>
      <w:r w:rsidRPr="001832F4">
        <w:rPr>
          <w:rFonts w:ascii="Arial" w:hAnsi="Arial" w:cs="Arial"/>
          <w:sz w:val="20"/>
          <w:szCs w:val="20"/>
        </w:rPr>
        <w:t xml:space="preserve"> di Novigrad-Cittanova per </w:t>
      </w:r>
      <w:proofErr w:type="spellStart"/>
      <w:r w:rsidRPr="001832F4">
        <w:rPr>
          <w:rFonts w:ascii="Arial" w:hAnsi="Arial" w:cs="Arial"/>
          <w:sz w:val="20"/>
          <w:szCs w:val="20"/>
        </w:rPr>
        <w:t>l’anno</w:t>
      </w:r>
      <w:proofErr w:type="spellEnd"/>
      <w:r w:rsidRPr="001832F4">
        <w:rPr>
          <w:rFonts w:ascii="Arial" w:hAnsi="Arial" w:cs="Arial"/>
          <w:sz w:val="20"/>
          <w:szCs w:val="20"/>
        </w:rPr>
        <w:t xml:space="preserve"> </w:t>
      </w:r>
      <w:proofErr w:type="spellStart"/>
      <w:r w:rsidRPr="001832F4">
        <w:rPr>
          <w:rFonts w:ascii="Arial" w:hAnsi="Arial" w:cs="Arial"/>
          <w:sz w:val="20"/>
          <w:szCs w:val="20"/>
        </w:rPr>
        <w:t>in</w:t>
      </w:r>
      <w:proofErr w:type="spellEnd"/>
      <w:r w:rsidRPr="001832F4">
        <w:rPr>
          <w:rFonts w:ascii="Arial" w:hAnsi="Arial" w:cs="Arial"/>
          <w:sz w:val="20"/>
          <w:szCs w:val="20"/>
        </w:rPr>
        <w:t xml:space="preserve"> </w:t>
      </w:r>
      <w:proofErr w:type="spellStart"/>
      <w:r w:rsidRPr="001832F4">
        <w:rPr>
          <w:rFonts w:ascii="Arial" w:hAnsi="Arial" w:cs="Arial"/>
          <w:sz w:val="20"/>
          <w:szCs w:val="20"/>
        </w:rPr>
        <w:t>corso</w:t>
      </w:r>
      <w:proofErr w:type="spellEnd"/>
      <w:r w:rsidRPr="001832F4">
        <w:rPr>
          <w:rFonts w:ascii="Arial" w:hAnsi="Arial" w:cs="Arial"/>
          <w:sz w:val="20"/>
          <w:szCs w:val="20"/>
        </w:rPr>
        <w:t xml:space="preserve">, </w:t>
      </w:r>
      <w:proofErr w:type="spellStart"/>
      <w:r w:rsidRPr="001832F4">
        <w:rPr>
          <w:rFonts w:ascii="Arial" w:hAnsi="Arial" w:cs="Arial"/>
          <w:sz w:val="20"/>
          <w:szCs w:val="20"/>
        </w:rPr>
        <w:t>sul</w:t>
      </w:r>
      <w:proofErr w:type="spellEnd"/>
      <w:r w:rsidRPr="001832F4">
        <w:rPr>
          <w:rFonts w:ascii="Arial" w:hAnsi="Arial" w:cs="Arial"/>
          <w:sz w:val="20"/>
          <w:szCs w:val="20"/>
        </w:rPr>
        <w:t xml:space="preserve"> </w:t>
      </w:r>
      <w:proofErr w:type="spellStart"/>
      <w:r w:rsidRPr="001832F4">
        <w:rPr>
          <w:rFonts w:ascii="Arial" w:hAnsi="Arial" w:cs="Arial"/>
          <w:sz w:val="20"/>
          <w:szCs w:val="20"/>
        </w:rPr>
        <w:t>conto</w:t>
      </w:r>
      <w:proofErr w:type="spellEnd"/>
      <w:r w:rsidRPr="001832F4">
        <w:rPr>
          <w:rFonts w:ascii="Arial" w:hAnsi="Arial" w:cs="Arial"/>
          <w:sz w:val="20"/>
          <w:szCs w:val="20"/>
        </w:rPr>
        <w:t xml:space="preserve"> </w:t>
      </w:r>
      <w:proofErr w:type="spellStart"/>
      <w:r w:rsidRPr="001832F4">
        <w:rPr>
          <w:rFonts w:ascii="Arial" w:hAnsi="Arial" w:cs="Arial"/>
          <w:sz w:val="20"/>
          <w:szCs w:val="20"/>
        </w:rPr>
        <w:t>corrente</w:t>
      </w:r>
      <w:proofErr w:type="spellEnd"/>
      <w:r w:rsidRPr="001832F4">
        <w:rPr>
          <w:rFonts w:ascii="Arial" w:hAnsi="Arial" w:cs="Arial"/>
          <w:sz w:val="20"/>
          <w:szCs w:val="20"/>
        </w:rPr>
        <w:t xml:space="preserve"> </w:t>
      </w:r>
      <w:proofErr w:type="spellStart"/>
      <w:r w:rsidRPr="001832F4">
        <w:rPr>
          <w:rFonts w:ascii="Arial" w:hAnsi="Arial" w:cs="Arial"/>
          <w:sz w:val="20"/>
          <w:szCs w:val="20"/>
        </w:rPr>
        <w:t>dei</w:t>
      </w:r>
      <w:proofErr w:type="spellEnd"/>
      <w:r w:rsidRPr="001832F4">
        <w:rPr>
          <w:rFonts w:ascii="Arial" w:hAnsi="Arial" w:cs="Arial"/>
          <w:sz w:val="20"/>
          <w:szCs w:val="20"/>
        </w:rPr>
        <w:t xml:space="preserve"> medici e </w:t>
      </w:r>
      <w:proofErr w:type="spellStart"/>
      <w:r w:rsidRPr="001832F4">
        <w:rPr>
          <w:rFonts w:ascii="Arial" w:hAnsi="Arial" w:cs="Arial"/>
          <w:sz w:val="20"/>
          <w:szCs w:val="20"/>
        </w:rPr>
        <w:t>degli</w:t>
      </w:r>
      <w:proofErr w:type="spellEnd"/>
      <w:r w:rsidRPr="001832F4">
        <w:rPr>
          <w:rFonts w:ascii="Arial" w:hAnsi="Arial" w:cs="Arial"/>
          <w:sz w:val="20"/>
          <w:szCs w:val="20"/>
        </w:rPr>
        <w:t xml:space="preserve"> </w:t>
      </w:r>
      <w:proofErr w:type="spellStart"/>
      <w:r w:rsidRPr="001832F4">
        <w:rPr>
          <w:rFonts w:ascii="Arial" w:hAnsi="Arial" w:cs="Arial"/>
          <w:sz w:val="20"/>
          <w:szCs w:val="20"/>
        </w:rPr>
        <w:t>infermieri</w:t>
      </w:r>
      <w:proofErr w:type="spellEnd"/>
      <w:r w:rsidRPr="001832F4">
        <w:rPr>
          <w:rFonts w:ascii="Arial" w:hAnsi="Arial" w:cs="Arial"/>
          <w:sz w:val="20"/>
          <w:szCs w:val="20"/>
        </w:rPr>
        <w:t xml:space="preserve"> </w:t>
      </w:r>
      <w:proofErr w:type="spellStart"/>
      <w:r w:rsidRPr="001832F4">
        <w:rPr>
          <w:rFonts w:ascii="Arial" w:hAnsi="Arial" w:cs="Arial"/>
          <w:sz w:val="20"/>
          <w:szCs w:val="20"/>
        </w:rPr>
        <w:t>impiegati</w:t>
      </w:r>
      <w:proofErr w:type="spellEnd"/>
      <w:r w:rsidRPr="001832F4">
        <w:rPr>
          <w:rFonts w:ascii="Arial" w:hAnsi="Arial" w:cs="Arial"/>
          <w:sz w:val="20"/>
          <w:szCs w:val="20"/>
        </w:rPr>
        <w:t xml:space="preserve"> </w:t>
      </w:r>
      <w:proofErr w:type="spellStart"/>
      <w:r w:rsidRPr="001832F4">
        <w:rPr>
          <w:rFonts w:ascii="Arial" w:hAnsi="Arial" w:cs="Arial"/>
          <w:sz w:val="20"/>
          <w:szCs w:val="20"/>
        </w:rPr>
        <w:t>negli</w:t>
      </w:r>
      <w:proofErr w:type="spellEnd"/>
      <w:r w:rsidRPr="001832F4">
        <w:rPr>
          <w:rFonts w:ascii="Arial" w:hAnsi="Arial" w:cs="Arial"/>
          <w:sz w:val="20"/>
          <w:szCs w:val="20"/>
        </w:rPr>
        <w:t xml:space="preserve"> </w:t>
      </w:r>
      <w:proofErr w:type="spellStart"/>
      <w:r w:rsidRPr="001832F4">
        <w:rPr>
          <w:rFonts w:ascii="Arial" w:hAnsi="Arial" w:cs="Arial"/>
          <w:sz w:val="20"/>
          <w:szCs w:val="20"/>
        </w:rPr>
        <w:t>ambulatori</w:t>
      </w:r>
      <w:proofErr w:type="spellEnd"/>
      <w:r w:rsidRPr="001832F4">
        <w:rPr>
          <w:rFonts w:ascii="Arial" w:hAnsi="Arial" w:cs="Arial"/>
          <w:sz w:val="20"/>
          <w:szCs w:val="20"/>
        </w:rPr>
        <w:t xml:space="preserve"> di medicina generale/</w:t>
      </w:r>
      <w:proofErr w:type="spellStart"/>
      <w:r w:rsidRPr="001832F4">
        <w:rPr>
          <w:rFonts w:ascii="Arial" w:hAnsi="Arial" w:cs="Arial"/>
          <w:sz w:val="20"/>
          <w:szCs w:val="20"/>
        </w:rPr>
        <w:t>familiare</w:t>
      </w:r>
      <w:proofErr w:type="spellEnd"/>
      <w:r w:rsidRPr="001832F4">
        <w:rPr>
          <w:rFonts w:ascii="Arial" w:hAnsi="Arial" w:cs="Arial"/>
          <w:sz w:val="20"/>
          <w:szCs w:val="20"/>
        </w:rPr>
        <w:t xml:space="preserve"> </w:t>
      </w:r>
      <w:proofErr w:type="spellStart"/>
      <w:r w:rsidRPr="001832F4">
        <w:rPr>
          <w:rFonts w:ascii="Arial" w:hAnsi="Arial" w:cs="Arial"/>
          <w:sz w:val="20"/>
          <w:szCs w:val="20"/>
        </w:rPr>
        <w:t>presso</w:t>
      </w:r>
      <w:proofErr w:type="spellEnd"/>
      <w:r w:rsidRPr="001832F4">
        <w:rPr>
          <w:rFonts w:ascii="Arial" w:hAnsi="Arial" w:cs="Arial"/>
          <w:sz w:val="20"/>
          <w:szCs w:val="20"/>
        </w:rPr>
        <w:t xml:space="preserve"> </w:t>
      </w:r>
      <w:proofErr w:type="spellStart"/>
      <w:r w:rsidRPr="001832F4">
        <w:rPr>
          <w:rFonts w:ascii="Arial" w:hAnsi="Arial" w:cs="Arial"/>
          <w:sz w:val="20"/>
          <w:szCs w:val="20"/>
        </w:rPr>
        <w:t>l’Ambulatorio</w:t>
      </w:r>
      <w:proofErr w:type="spellEnd"/>
      <w:r w:rsidRPr="001832F4">
        <w:rPr>
          <w:rFonts w:ascii="Arial" w:hAnsi="Arial" w:cs="Arial"/>
          <w:sz w:val="20"/>
          <w:szCs w:val="20"/>
        </w:rPr>
        <w:t xml:space="preserve"> della </w:t>
      </w:r>
      <w:proofErr w:type="spellStart"/>
      <w:r w:rsidRPr="001832F4">
        <w:rPr>
          <w:rFonts w:ascii="Arial" w:hAnsi="Arial" w:cs="Arial"/>
          <w:sz w:val="20"/>
          <w:szCs w:val="20"/>
        </w:rPr>
        <w:t>Casa</w:t>
      </w:r>
      <w:proofErr w:type="spellEnd"/>
      <w:r w:rsidRPr="001832F4">
        <w:rPr>
          <w:rFonts w:ascii="Arial" w:hAnsi="Arial" w:cs="Arial"/>
          <w:sz w:val="20"/>
          <w:szCs w:val="20"/>
        </w:rPr>
        <w:t xml:space="preserve"> della </w:t>
      </w:r>
      <w:proofErr w:type="spellStart"/>
      <w:r w:rsidRPr="001832F4">
        <w:rPr>
          <w:rFonts w:ascii="Arial" w:hAnsi="Arial" w:cs="Arial"/>
          <w:sz w:val="20"/>
          <w:szCs w:val="20"/>
        </w:rPr>
        <w:t>Salute</w:t>
      </w:r>
      <w:proofErr w:type="spellEnd"/>
      <w:r w:rsidRPr="001832F4">
        <w:rPr>
          <w:rFonts w:ascii="Arial" w:hAnsi="Arial" w:cs="Arial"/>
          <w:sz w:val="20"/>
          <w:szCs w:val="20"/>
        </w:rPr>
        <w:t xml:space="preserve"> Novigrad-Cittanova, </w:t>
      </w:r>
      <w:proofErr w:type="spellStart"/>
      <w:r w:rsidRPr="001832F4">
        <w:rPr>
          <w:rFonts w:ascii="Arial" w:hAnsi="Arial" w:cs="Arial"/>
          <w:sz w:val="20"/>
          <w:szCs w:val="20"/>
        </w:rPr>
        <w:t>entro</w:t>
      </w:r>
      <w:proofErr w:type="spellEnd"/>
      <w:r w:rsidRPr="001832F4">
        <w:rPr>
          <w:rFonts w:ascii="Arial" w:hAnsi="Arial" w:cs="Arial"/>
          <w:sz w:val="20"/>
          <w:szCs w:val="20"/>
        </w:rPr>
        <w:t xml:space="preserve"> </w:t>
      </w:r>
      <w:proofErr w:type="spellStart"/>
      <w:r w:rsidRPr="001832F4">
        <w:rPr>
          <w:rFonts w:ascii="Arial" w:hAnsi="Arial" w:cs="Arial"/>
          <w:sz w:val="20"/>
          <w:szCs w:val="20"/>
        </w:rPr>
        <w:t>quindici</w:t>
      </w:r>
      <w:proofErr w:type="spellEnd"/>
      <w:r w:rsidRPr="001832F4">
        <w:rPr>
          <w:rFonts w:ascii="Arial" w:hAnsi="Arial" w:cs="Arial"/>
          <w:sz w:val="20"/>
          <w:szCs w:val="20"/>
        </w:rPr>
        <w:t xml:space="preserve"> (15) </w:t>
      </w:r>
      <w:proofErr w:type="spellStart"/>
      <w:r w:rsidRPr="001832F4">
        <w:rPr>
          <w:rFonts w:ascii="Arial" w:hAnsi="Arial" w:cs="Arial"/>
          <w:sz w:val="20"/>
          <w:szCs w:val="20"/>
        </w:rPr>
        <w:t>giorni</w:t>
      </w:r>
      <w:proofErr w:type="spellEnd"/>
      <w:r w:rsidRPr="001832F4">
        <w:rPr>
          <w:rFonts w:ascii="Arial" w:hAnsi="Arial" w:cs="Arial"/>
          <w:sz w:val="20"/>
          <w:szCs w:val="20"/>
        </w:rPr>
        <w:t xml:space="preserve"> </w:t>
      </w:r>
      <w:proofErr w:type="spellStart"/>
      <w:r w:rsidRPr="001832F4">
        <w:rPr>
          <w:rFonts w:ascii="Arial" w:hAnsi="Arial" w:cs="Arial"/>
          <w:sz w:val="20"/>
          <w:szCs w:val="20"/>
        </w:rPr>
        <w:t>dalla</w:t>
      </w:r>
      <w:proofErr w:type="spellEnd"/>
      <w:r w:rsidRPr="001832F4">
        <w:rPr>
          <w:rFonts w:ascii="Arial" w:hAnsi="Arial" w:cs="Arial"/>
          <w:sz w:val="20"/>
          <w:szCs w:val="20"/>
        </w:rPr>
        <w:t xml:space="preserve"> data di </w:t>
      </w:r>
      <w:proofErr w:type="spellStart"/>
      <w:r w:rsidRPr="001832F4">
        <w:rPr>
          <w:rFonts w:ascii="Arial" w:hAnsi="Arial" w:cs="Arial"/>
          <w:sz w:val="20"/>
          <w:szCs w:val="20"/>
        </w:rPr>
        <w:t>adozione</w:t>
      </w:r>
      <w:proofErr w:type="spellEnd"/>
      <w:r w:rsidRPr="001832F4">
        <w:rPr>
          <w:rFonts w:ascii="Arial" w:hAnsi="Arial" w:cs="Arial"/>
          <w:sz w:val="20"/>
          <w:szCs w:val="20"/>
        </w:rPr>
        <w:t xml:space="preserve"> della </w:t>
      </w:r>
      <w:proofErr w:type="spellStart"/>
      <w:r w:rsidRPr="001832F4">
        <w:rPr>
          <w:rFonts w:ascii="Arial" w:hAnsi="Arial" w:cs="Arial"/>
          <w:sz w:val="20"/>
          <w:szCs w:val="20"/>
        </w:rPr>
        <w:t>presente</w:t>
      </w:r>
      <w:proofErr w:type="spellEnd"/>
      <w:r w:rsidRPr="001832F4">
        <w:rPr>
          <w:rFonts w:ascii="Arial" w:hAnsi="Arial" w:cs="Arial"/>
          <w:sz w:val="20"/>
          <w:szCs w:val="20"/>
        </w:rPr>
        <w:t xml:space="preserve"> </w:t>
      </w:r>
      <w:proofErr w:type="spellStart"/>
      <w:r w:rsidRPr="001832F4">
        <w:rPr>
          <w:rFonts w:ascii="Arial" w:hAnsi="Arial" w:cs="Arial"/>
          <w:sz w:val="20"/>
          <w:szCs w:val="20"/>
        </w:rPr>
        <w:t>Delibera</w:t>
      </w:r>
      <w:proofErr w:type="spellEnd"/>
      <w:r w:rsidRPr="001832F4">
        <w:rPr>
          <w:rFonts w:ascii="Arial" w:hAnsi="Arial" w:cs="Arial"/>
          <w:sz w:val="20"/>
          <w:szCs w:val="20"/>
        </w:rPr>
        <w:t>.</w:t>
      </w:r>
    </w:p>
    <w:p w14:paraId="575709B3" w14:textId="77777777" w:rsidR="008D5F63" w:rsidRPr="001832F4" w:rsidRDefault="008D5F63" w:rsidP="008D5F63">
      <w:pPr>
        <w:spacing w:after="0" w:line="240" w:lineRule="auto"/>
        <w:jc w:val="both"/>
        <w:rPr>
          <w:rFonts w:ascii="Arial" w:hAnsi="Arial" w:cs="Arial"/>
          <w:sz w:val="20"/>
          <w:szCs w:val="20"/>
        </w:rPr>
      </w:pPr>
    </w:p>
    <w:p w14:paraId="411BFC95" w14:textId="77777777" w:rsidR="008D5F63" w:rsidRDefault="008D5F63" w:rsidP="008D5F63">
      <w:pPr>
        <w:spacing w:after="0" w:line="240" w:lineRule="auto"/>
        <w:jc w:val="center"/>
        <w:rPr>
          <w:rFonts w:ascii="Arial" w:hAnsi="Arial" w:cs="Arial"/>
          <w:b/>
          <w:bCs/>
          <w:sz w:val="20"/>
          <w:szCs w:val="20"/>
        </w:rPr>
      </w:pPr>
      <w:proofErr w:type="spellStart"/>
      <w:r w:rsidRPr="001832F4">
        <w:rPr>
          <w:rFonts w:ascii="Arial" w:hAnsi="Arial" w:cs="Arial"/>
          <w:b/>
          <w:bCs/>
          <w:sz w:val="20"/>
          <w:szCs w:val="20"/>
        </w:rPr>
        <w:t>Articolo</w:t>
      </w:r>
      <w:proofErr w:type="spellEnd"/>
      <w:r>
        <w:rPr>
          <w:rFonts w:ascii="Arial" w:hAnsi="Arial" w:cs="Arial"/>
          <w:b/>
          <w:bCs/>
          <w:sz w:val="20"/>
          <w:szCs w:val="20"/>
        </w:rPr>
        <w:t xml:space="preserve"> </w:t>
      </w:r>
      <w:r w:rsidRPr="001832F4">
        <w:rPr>
          <w:rFonts w:ascii="Arial" w:hAnsi="Arial" w:cs="Arial"/>
          <w:b/>
          <w:bCs/>
          <w:sz w:val="20"/>
          <w:szCs w:val="20"/>
        </w:rPr>
        <w:t>4.</w:t>
      </w:r>
    </w:p>
    <w:p w14:paraId="69B5B0D3" w14:textId="77777777" w:rsidR="008D5F63" w:rsidRDefault="008D5F63" w:rsidP="008D5F63">
      <w:pPr>
        <w:spacing w:after="0" w:line="240" w:lineRule="auto"/>
        <w:jc w:val="both"/>
        <w:rPr>
          <w:rFonts w:ascii="Arial" w:hAnsi="Arial" w:cs="Arial"/>
          <w:sz w:val="20"/>
          <w:szCs w:val="20"/>
        </w:rPr>
      </w:pPr>
    </w:p>
    <w:p w14:paraId="7A4D808A" w14:textId="77777777" w:rsidR="008D5F63" w:rsidRDefault="008D5F63" w:rsidP="008D5F63">
      <w:pPr>
        <w:spacing w:after="0" w:line="240" w:lineRule="auto"/>
        <w:jc w:val="both"/>
        <w:rPr>
          <w:rFonts w:ascii="Arial" w:hAnsi="Arial" w:cs="Arial"/>
          <w:sz w:val="20"/>
          <w:szCs w:val="20"/>
        </w:rPr>
      </w:pPr>
      <w:r w:rsidRPr="001832F4">
        <w:rPr>
          <w:rFonts w:ascii="Arial" w:hAnsi="Arial" w:cs="Arial"/>
          <w:sz w:val="20"/>
          <w:szCs w:val="20"/>
        </w:rPr>
        <w:t xml:space="preserve">La </w:t>
      </w:r>
      <w:proofErr w:type="spellStart"/>
      <w:r w:rsidRPr="001832F4">
        <w:rPr>
          <w:rFonts w:ascii="Arial" w:hAnsi="Arial" w:cs="Arial"/>
          <w:sz w:val="20"/>
          <w:szCs w:val="20"/>
        </w:rPr>
        <w:t>presente</w:t>
      </w:r>
      <w:proofErr w:type="spellEnd"/>
      <w:r w:rsidRPr="001832F4">
        <w:rPr>
          <w:rFonts w:ascii="Arial" w:hAnsi="Arial" w:cs="Arial"/>
          <w:sz w:val="20"/>
          <w:szCs w:val="20"/>
        </w:rPr>
        <w:t xml:space="preserve"> </w:t>
      </w:r>
      <w:proofErr w:type="spellStart"/>
      <w:r w:rsidRPr="001832F4">
        <w:rPr>
          <w:rFonts w:ascii="Arial" w:hAnsi="Arial" w:cs="Arial"/>
          <w:sz w:val="20"/>
          <w:szCs w:val="20"/>
        </w:rPr>
        <w:t>Delibera</w:t>
      </w:r>
      <w:proofErr w:type="spellEnd"/>
      <w:r w:rsidRPr="001832F4">
        <w:rPr>
          <w:rFonts w:ascii="Arial" w:hAnsi="Arial" w:cs="Arial"/>
          <w:sz w:val="20"/>
          <w:szCs w:val="20"/>
        </w:rPr>
        <w:t xml:space="preserve"> </w:t>
      </w:r>
      <w:proofErr w:type="spellStart"/>
      <w:r w:rsidRPr="001832F4">
        <w:rPr>
          <w:rFonts w:ascii="Arial" w:hAnsi="Arial" w:cs="Arial"/>
          <w:sz w:val="20"/>
          <w:szCs w:val="20"/>
        </w:rPr>
        <w:t>entra</w:t>
      </w:r>
      <w:proofErr w:type="spellEnd"/>
      <w:r w:rsidRPr="001832F4">
        <w:rPr>
          <w:rFonts w:ascii="Arial" w:hAnsi="Arial" w:cs="Arial"/>
          <w:sz w:val="20"/>
          <w:szCs w:val="20"/>
        </w:rPr>
        <w:t xml:space="preserve"> </w:t>
      </w:r>
      <w:proofErr w:type="spellStart"/>
      <w:r w:rsidRPr="001832F4">
        <w:rPr>
          <w:rFonts w:ascii="Arial" w:hAnsi="Arial" w:cs="Arial"/>
          <w:sz w:val="20"/>
          <w:szCs w:val="20"/>
        </w:rPr>
        <w:t>in</w:t>
      </w:r>
      <w:proofErr w:type="spellEnd"/>
      <w:r w:rsidRPr="001832F4">
        <w:rPr>
          <w:rFonts w:ascii="Arial" w:hAnsi="Arial" w:cs="Arial"/>
          <w:sz w:val="20"/>
          <w:szCs w:val="20"/>
        </w:rPr>
        <w:t xml:space="preserve"> </w:t>
      </w:r>
      <w:proofErr w:type="spellStart"/>
      <w:r w:rsidRPr="001832F4">
        <w:rPr>
          <w:rFonts w:ascii="Arial" w:hAnsi="Arial" w:cs="Arial"/>
          <w:sz w:val="20"/>
          <w:szCs w:val="20"/>
        </w:rPr>
        <w:t>vigore</w:t>
      </w:r>
      <w:proofErr w:type="spellEnd"/>
      <w:r w:rsidRPr="001832F4">
        <w:rPr>
          <w:rFonts w:ascii="Arial" w:hAnsi="Arial" w:cs="Arial"/>
          <w:sz w:val="20"/>
          <w:szCs w:val="20"/>
        </w:rPr>
        <w:t xml:space="preserve"> </w:t>
      </w:r>
      <w:proofErr w:type="spellStart"/>
      <w:r w:rsidRPr="001832F4">
        <w:rPr>
          <w:rFonts w:ascii="Arial" w:hAnsi="Arial" w:cs="Arial"/>
          <w:sz w:val="20"/>
          <w:szCs w:val="20"/>
        </w:rPr>
        <w:t>il</w:t>
      </w:r>
      <w:proofErr w:type="spellEnd"/>
      <w:r w:rsidRPr="001832F4">
        <w:rPr>
          <w:rFonts w:ascii="Arial" w:hAnsi="Arial" w:cs="Arial"/>
          <w:sz w:val="20"/>
          <w:szCs w:val="20"/>
        </w:rPr>
        <w:t xml:space="preserve"> </w:t>
      </w:r>
      <w:proofErr w:type="spellStart"/>
      <w:r w:rsidRPr="001832F4">
        <w:rPr>
          <w:rFonts w:ascii="Arial" w:hAnsi="Arial" w:cs="Arial"/>
          <w:sz w:val="20"/>
          <w:szCs w:val="20"/>
        </w:rPr>
        <w:t>giorno</w:t>
      </w:r>
      <w:proofErr w:type="spellEnd"/>
      <w:r w:rsidRPr="001832F4">
        <w:rPr>
          <w:rFonts w:ascii="Arial" w:hAnsi="Arial" w:cs="Arial"/>
          <w:sz w:val="20"/>
          <w:szCs w:val="20"/>
        </w:rPr>
        <w:t xml:space="preserve"> </w:t>
      </w:r>
      <w:proofErr w:type="spellStart"/>
      <w:r w:rsidRPr="001832F4">
        <w:rPr>
          <w:rFonts w:ascii="Arial" w:hAnsi="Arial" w:cs="Arial"/>
          <w:sz w:val="20"/>
          <w:szCs w:val="20"/>
        </w:rPr>
        <w:t>successivo</w:t>
      </w:r>
      <w:proofErr w:type="spellEnd"/>
      <w:r w:rsidRPr="001832F4">
        <w:rPr>
          <w:rFonts w:ascii="Arial" w:hAnsi="Arial" w:cs="Arial"/>
          <w:sz w:val="20"/>
          <w:szCs w:val="20"/>
        </w:rPr>
        <w:t xml:space="preserve"> </w:t>
      </w:r>
      <w:proofErr w:type="spellStart"/>
      <w:r w:rsidRPr="001832F4">
        <w:rPr>
          <w:rFonts w:ascii="Arial" w:hAnsi="Arial" w:cs="Arial"/>
          <w:sz w:val="20"/>
          <w:szCs w:val="20"/>
        </w:rPr>
        <w:t>alla</w:t>
      </w:r>
      <w:proofErr w:type="spellEnd"/>
      <w:r w:rsidRPr="001832F4">
        <w:rPr>
          <w:rFonts w:ascii="Arial" w:hAnsi="Arial" w:cs="Arial"/>
          <w:sz w:val="20"/>
          <w:szCs w:val="20"/>
        </w:rPr>
        <w:t xml:space="preserve"> </w:t>
      </w:r>
      <w:proofErr w:type="spellStart"/>
      <w:r w:rsidRPr="001832F4">
        <w:rPr>
          <w:rFonts w:ascii="Arial" w:hAnsi="Arial" w:cs="Arial"/>
          <w:sz w:val="20"/>
          <w:szCs w:val="20"/>
        </w:rPr>
        <w:t>pubblicazione</w:t>
      </w:r>
      <w:proofErr w:type="spellEnd"/>
      <w:r w:rsidRPr="001832F4">
        <w:rPr>
          <w:rFonts w:ascii="Arial" w:hAnsi="Arial" w:cs="Arial"/>
          <w:sz w:val="20"/>
          <w:szCs w:val="20"/>
        </w:rPr>
        <w:t xml:space="preserve"> </w:t>
      </w:r>
      <w:proofErr w:type="spellStart"/>
      <w:r w:rsidRPr="001832F4">
        <w:rPr>
          <w:rFonts w:ascii="Arial" w:hAnsi="Arial" w:cs="Arial"/>
          <w:sz w:val="20"/>
          <w:szCs w:val="20"/>
        </w:rPr>
        <w:t>nel</w:t>
      </w:r>
      <w:proofErr w:type="spellEnd"/>
      <w:r w:rsidRPr="001832F4">
        <w:rPr>
          <w:rFonts w:ascii="Arial" w:hAnsi="Arial" w:cs="Arial"/>
          <w:sz w:val="20"/>
          <w:szCs w:val="20"/>
        </w:rPr>
        <w:t xml:space="preserve"> “</w:t>
      </w:r>
      <w:proofErr w:type="spellStart"/>
      <w:r w:rsidRPr="001832F4">
        <w:rPr>
          <w:rFonts w:ascii="Arial" w:hAnsi="Arial" w:cs="Arial"/>
          <w:sz w:val="20"/>
          <w:szCs w:val="20"/>
        </w:rPr>
        <w:t>Bollettino</w:t>
      </w:r>
      <w:proofErr w:type="spellEnd"/>
      <w:r w:rsidRPr="001832F4">
        <w:rPr>
          <w:rFonts w:ascii="Arial" w:hAnsi="Arial" w:cs="Arial"/>
          <w:sz w:val="20"/>
          <w:szCs w:val="20"/>
        </w:rPr>
        <w:t xml:space="preserve"> </w:t>
      </w:r>
      <w:proofErr w:type="spellStart"/>
      <w:r w:rsidRPr="001832F4">
        <w:rPr>
          <w:rFonts w:ascii="Arial" w:hAnsi="Arial" w:cs="Arial"/>
          <w:sz w:val="20"/>
          <w:szCs w:val="20"/>
        </w:rPr>
        <w:t>Ufficiale</w:t>
      </w:r>
      <w:proofErr w:type="spellEnd"/>
      <w:r w:rsidRPr="001832F4">
        <w:rPr>
          <w:rFonts w:ascii="Arial" w:hAnsi="Arial" w:cs="Arial"/>
          <w:sz w:val="20"/>
          <w:szCs w:val="20"/>
        </w:rPr>
        <w:t xml:space="preserve">” della </w:t>
      </w:r>
      <w:proofErr w:type="spellStart"/>
      <w:r w:rsidRPr="001832F4">
        <w:rPr>
          <w:rFonts w:ascii="Arial" w:hAnsi="Arial" w:cs="Arial"/>
          <w:sz w:val="20"/>
          <w:szCs w:val="20"/>
        </w:rPr>
        <w:t>Città</w:t>
      </w:r>
      <w:proofErr w:type="spellEnd"/>
      <w:r w:rsidRPr="001832F4">
        <w:rPr>
          <w:rFonts w:ascii="Arial" w:hAnsi="Arial" w:cs="Arial"/>
          <w:sz w:val="20"/>
          <w:szCs w:val="20"/>
        </w:rPr>
        <w:t xml:space="preserve"> di Novigrad-Cittanova</w:t>
      </w:r>
      <w:hyperlink r:id="rId9" w:tgtFrame="_blank" w:history="1">
        <w:r w:rsidRPr="001832F4">
          <w:rPr>
            <w:rStyle w:val="Hyperlink"/>
            <w:sz w:val="20"/>
            <w:szCs w:val="20"/>
          </w:rPr>
          <w:t>.</w:t>
        </w:r>
      </w:hyperlink>
    </w:p>
    <w:p w14:paraId="0A4931EF" w14:textId="77777777" w:rsidR="008D5F63" w:rsidRDefault="008D5F63" w:rsidP="008D5F63">
      <w:pPr>
        <w:spacing w:after="0" w:line="240" w:lineRule="auto"/>
        <w:jc w:val="both"/>
        <w:rPr>
          <w:rFonts w:ascii="Arial" w:hAnsi="Arial" w:cs="Arial"/>
          <w:sz w:val="20"/>
          <w:szCs w:val="20"/>
        </w:rPr>
      </w:pPr>
    </w:p>
    <w:p w14:paraId="350D64C8" w14:textId="77777777" w:rsidR="008D5F63" w:rsidRPr="001832F4" w:rsidRDefault="008D5F63" w:rsidP="008D5F63">
      <w:pPr>
        <w:spacing w:after="0" w:line="240" w:lineRule="auto"/>
        <w:jc w:val="both"/>
        <w:rPr>
          <w:rFonts w:ascii="Arial" w:hAnsi="Arial" w:cs="Arial"/>
          <w:sz w:val="20"/>
          <w:szCs w:val="20"/>
        </w:rPr>
      </w:pPr>
    </w:p>
    <w:p w14:paraId="5DE02705" w14:textId="77777777" w:rsidR="008D5F63" w:rsidRPr="001832F4" w:rsidRDefault="008D5F63" w:rsidP="008D5F63">
      <w:pPr>
        <w:spacing w:after="0" w:line="240" w:lineRule="auto"/>
        <w:rPr>
          <w:rFonts w:ascii="Arial" w:hAnsi="Arial" w:cs="Arial"/>
          <w:sz w:val="20"/>
          <w:szCs w:val="20"/>
        </w:rPr>
      </w:pPr>
      <w:proofErr w:type="spellStart"/>
      <w:r w:rsidRPr="001832F4">
        <w:rPr>
          <w:rFonts w:ascii="Arial" w:hAnsi="Arial" w:cs="Arial"/>
          <w:sz w:val="20"/>
          <w:szCs w:val="20"/>
        </w:rPr>
        <w:t>CLASSE</w:t>
      </w:r>
      <w:proofErr w:type="spellEnd"/>
      <w:r w:rsidRPr="001832F4">
        <w:rPr>
          <w:rFonts w:ascii="Arial" w:hAnsi="Arial" w:cs="Arial"/>
          <w:sz w:val="20"/>
          <w:szCs w:val="20"/>
        </w:rPr>
        <w:t>: 402-07/25-01/07</w:t>
      </w:r>
      <w:r w:rsidRPr="001832F4">
        <w:rPr>
          <w:rFonts w:ascii="Arial" w:hAnsi="Arial" w:cs="Arial"/>
          <w:sz w:val="20"/>
          <w:szCs w:val="20"/>
        </w:rPr>
        <w:br/>
        <w:t xml:space="preserve">NUMERO </w:t>
      </w:r>
      <w:proofErr w:type="spellStart"/>
      <w:r w:rsidRPr="001832F4">
        <w:rPr>
          <w:rFonts w:ascii="Arial" w:hAnsi="Arial" w:cs="Arial"/>
          <w:sz w:val="20"/>
          <w:szCs w:val="20"/>
        </w:rPr>
        <w:t>PROT</w:t>
      </w:r>
      <w:proofErr w:type="spellEnd"/>
      <w:r w:rsidRPr="001832F4">
        <w:rPr>
          <w:rFonts w:ascii="Arial" w:hAnsi="Arial" w:cs="Arial"/>
          <w:sz w:val="20"/>
          <w:szCs w:val="20"/>
        </w:rPr>
        <w:t>.: 2163-5-01-25-01</w:t>
      </w:r>
      <w:r w:rsidRPr="001832F4">
        <w:rPr>
          <w:rFonts w:ascii="Arial" w:hAnsi="Arial" w:cs="Arial"/>
          <w:sz w:val="20"/>
          <w:szCs w:val="20"/>
        </w:rPr>
        <w:br/>
        <w:t xml:space="preserve">Cittanova, 27 </w:t>
      </w:r>
      <w:proofErr w:type="spellStart"/>
      <w:r w:rsidRPr="001832F4">
        <w:rPr>
          <w:rFonts w:ascii="Arial" w:hAnsi="Arial" w:cs="Arial"/>
          <w:sz w:val="20"/>
          <w:szCs w:val="20"/>
        </w:rPr>
        <w:t>marzo</w:t>
      </w:r>
      <w:proofErr w:type="spellEnd"/>
      <w:r w:rsidRPr="001832F4">
        <w:rPr>
          <w:rFonts w:ascii="Arial" w:hAnsi="Arial" w:cs="Arial"/>
          <w:sz w:val="20"/>
          <w:szCs w:val="20"/>
        </w:rPr>
        <w:t xml:space="preserve"> 2025.</w:t>
      </w:r>
    </w:p>
    <w:p w14:paraId="7B45C6E6" w14:textId="77777777" w:rsidR="008D5F63" w:rsidRDefault="008D5F63" w:rsidP="008D5F63">
      <w:pPr>
        <w:spacing w:after="0" w:line="240" w:lineRule="auto"/>
        <w:jc w:val="both"/>
        <w:rPr>
          <w:rFonts w:ascii="Arial" w:hAnsi="Arial" w:cs="Arial"/>
          <w:sz w:val="20"/>
          <w:szCs w:val="20"/>
        </w:rPr>
      </w:pPr>
    </w:p>
    <w:p w14:paraId="3EEC6ED3" w14:textId="77777777" w:rsidR="008D5F63" w:rsidRDefault="008D5F63" w:rsidP="008D5F63">
      <w:pPr>
        <w:spacing w:after="0" w:line="240" w:lineRule="auto"/>
        <w:jc w:val="both"/>
        <w:rPr>
          <w:rFonts w:ascii="Arial" w:hAnsi="Arial" w:cs="Arial"/>
          <w:sz w:val="20"/>
          <w:szCs w:val="20"/>
        </w:rPr>
      </w:pPr>
    </w:p>
    <w:p w14:paraId="0F646581" w14:textId="77777777" w:rsidR="008D5F63" w:rsidRPr="006F6D99" w:rsidRDefault="008D5F63" w:rsidP="008D5F63">
      <w:pPr>
        <w:spacing w:after="0" w:line="240" w:lineRule="auto"/>
        <w:jc w:val="center"/>
        <w:rPr>
          <w:rFonts w:ascii="Arial" w:eastAsia="Times New Roman" w:hAnsi="Arial" w:cs="Arial"/>
          <w:color w:val="000000"/>
          <w:sz w:val="20"/>
          <w:szCs w:val="20"/>
          <w:lang w:val="it-IT"/>
        </w:rPr>
      </w:pPr>
      <w:r w:rsidRPr="006F6D99">
        <w:rPr>
          <w:rFonts w:ascii="Arial" w:eastAsia="Times New Roman" w:hAnsi="Arial" w:cs="Arial"/>
          <w:color w:val="000000"/>
          <w:sz w:val="20"/>
          <w:szCs w:val="20"/>
          <w:lang w:val="it-IT"/>
        </w:rPr>
        <w:t>CITTÀ DI NOVIGRAD-CITTANOVA</w:t>
      </w:r>
    </w:p>
    <w:p w14:paraId="1996B8F8" w14:textId="77777777" w:rsidR="008D5F63" w:rsidRPr="006F6D99" w:rsidRDefault="008D5F63" w:rsidP="008D5F63">
      <w:pPr>
        <w:spacing w:after="0" w:line="240" w:lineRule="auto"/>
        <w:jc w:val="center"/>
        <w:rPr>
          <w:rFonts w:ascii="Arial" w:eastAsia="Times New Roman" w:hAnsi="Arial" w:cs="Arial"/>
          <w:color w:val="000000"/>
          <w:sz w:val="20"/>
          <w:szCs w:val="20"/>
          <w:lang w:val="it-IT"/>
        </w:rPr>
      </w:pPr>
      <w:r w:rsidRPr="006F6D99">
        <w:rPr>
          <w:rFonts w:ascii="Arial" w:eastAsia="Times New Roman" w:hAnsi="Arial" w:cs="Arial"/>
          <w:color w:val="000000"/>
          <w:sz w:val="20"/>
          <w:szCs w:val="20"/>
          <w:lang w:val="it-IT"/>
        </w:rPr>
        <w:t>SINDACO</w:t>
      </w:r>
      <w:r w:rsidRPr="006F6D99">
        <w:rPr>
          <w:rFonts w:ascii="Arial" w:eastAsia="Times New Roman" w:hAnsi="Arial" w:cs="Arial"/>
          <w:color w:val="000000"/>
          <w:sz w:val="20"/>
          <w:szCs w:val="20"/>
          <w:lang w:val="it-IT"/>
        </w:rPr>
        <w:br/>
        <w:t>Anteo Milos</w:t>
      </w:r>
    </w:p>
    <w:p w14:paraId="4642B0ED" w14:textId="77777777" w:rsidR="008D5F63" w:rsidRPr="001832F4" w:rsidRDefault="008D5F63" w:rsidP="008D5F63">
      <w:pPr>
        <w:spacing w:after="0" w:line="240" w:lineRule="auto"/>
        <w:jc w:val="both"/>
        <w:rPr>
          <w:rFonts w:ascii="Arial" w:hAnsi="Arial" w:cs="Arial"/>
          <w:sz w:val="20"/>
          <w:szCs w:val="20"/>
          <w:lang w:val="it-IT"/>
        </w:rPr>
      </w:pPr>
    </w:p>
    <w:p w14:paraId="078A3BBC" w14:textId="77777777" w:rsidR="008D5F63" w:rsidRDefault="008D5F63" w:rsidP="008D5F63">
      <w:pPr>
        <w:spacing w:after="0" w:line="240" w:lineRule="auto"/>
        <w:rPr>
          <w:rFonts w:ascii="Arial" w:hAnsi="Arial" w:cs="Arial"/>
          <w:sz w:val="20"/>
          <w:szCs w:val="20"/>
          <w:lang w:val="it-IT"/>
        </w:rPr>
      </w:pPr>
    </w:p>
    <w:p w14:paraId="5D224149"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br w:type="page"/>
      </w:r>
    </w:p>
    <w:p w14:paraId="062F6AE2" w14:textId="77777777" w:rsidR="008D5F63" w:rsidRDefault="008D5F63" w:rsidP="008D5F63">
      <w:pPr>
        <w:spacing w:after="0" w:line="240" w:lineRule="auto"/>
        <w:rPr>
          <w:rFonts w:ascii="Arial" w:hAnsi="Arial" w:cs="Arial"/>
          <w:sz w:val="20"/>
          <w:szCs w:val="20"/>
          <w:lang w:val="it-IT"/>
        </w:rPr>
      </w:pPr>
      <w:r>
        <w:rPr>
          <w:rFonts w:ascii="Arial" w:hAnsi="Arial" w:cs="Arial"/>
          <w:sz w:val="20"/>
          <w:szCs w:val="20"/>
          <w:lang w:val="it-IT"/>
        </w:rPr>
        <w:t>32.</w:t>
      </w:r>
    </w:p>
    <w:p w14:paraId="64242003" w14:textId="77777777" w:rsidR="008D5F63" w:rsidRDefault="008D5F63" w:rsidP="008D5F63">
      <w:pPr>
        <w:spacing w:after="0" w:line="240" w:lineRule="auto"/>
        <w:rPr>
          <w:rFonts w:ascii="Arial" w:hAnsi="Arial" w:cs="Arial"/>
          <w:sz w:val="20"/>
          <w:szCs w:val="20"/>
          <w:lang w:val="it-IT"/>
        </w:rPr>
      </w:pPr>
    </w:p>
    <w:p w14:paraId="58ED10F8" w14:textId="77777777" w:rsidR="008D5F63" w:rsidRPr="00902DE1" w:rsidRDefault="008D5F63" w:rsidP="008D5F63">
      <w:pPr>
        <w:pBdr>
          <w:top w:val="nil"/>
          <w:left w:val="nil"/>
          <w:bottom w:val="nil"/>
          <w:right w:val="nil"/>
          <w:between w:val="nil"/>
        </w:pBdr>
        <w:spacing w:after="0" w:line="240" w:lineRule="auto"/>
        <w:jc w:val="both"/>
        <w:rPr>
          <w:rFonts w:ascii="Arial" w:eastAsia="Play" w:hAnsi="Arial" w:cs="Arial"/>
          <w:color w:val="000000"/>
          <w:sz w:val="20"/>
          <w:szCs w:val="20"/>
        </w:rPr>
      </w:pPr>
      <w:proofErr w:type="spellStart"/>
      <w:r w:rsidRPr="00902DE1">
        <w:rPr>
          <w:rFonts w:ascii="Arial" w:eastAsia="Play" w:hAnsi="Arial" w:cs="Arial"/>
          <w:color w:val="000000"/>
          <w:sz w:val="20"/>
          <w:szCs w:val="20"/>
        </w:rPr>
        <w:t>Ai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sensi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dell'articolo</w:t>
      </w:r>
      <w:proofErr w:type="spellEnd"/>
      <w:r w:rsidRPr="00902DE1">
        <w:rPr>
          <w:rFonts w:ascii="Arial" w:eastAsia="Play" w:hAnsi="Arial" w:cs="Arial"/>
          <w:color w:val="000000"/>
          <w:sz w:val="20"/>
          <w:szCs w:val="20"/>
        </w:rPr>
        <w:t xml:space="preserve"> 48, </w:t>
      </w:r>
      <w:proofErr w:type="spellStart"/>
      <w:r w:rsidRPr="00902DE1">
        <w:rPr>
          <w:rFonts w:ascii="Arial" w:eastAsia="Play" w:hAnsi="Arial" w:cs="Arial"/>
          <w:color w:val="000000"/>
          <w:sz w:val="20"/>
          <w:szCs w:val="20"/>
        </w:rPr>
        <w:t>comma</w:t>
      </w:r>
      <w:proofErr w:type="spellEnd"/>
      <w:r w:rsidRPr="00902DE1">
        <w:rPr>
          <w:rFonts w:ascii="Arial" w:eastAsia="Play" w:hAnsi="Arial" w:cs="Arial"/>
          <w:color w:val="000000"/>
          <w:sz w:val="20"/>
          <w:szCs w:val="20"/>
        </w:rPr>
        <w:t xml:space="preserve"> 1, punto 5 della </w:t>
      </w:r>
      <w:proofErr w:type="spellStart"/>
      <w:r w:rsidRPr="00902DE1">
        <w:rPr>
          <w:rFonts w:ascii="Arial" w:eastAsia="Play" w:hAnsi="Arial" w:cs="Arial"/>
          <w:color w:val="000000"/>
          <w:sz w:val="20"/>
          <w:szCs w:val="20"/>
        </w:rPr>
        <w:t>Legge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sull'autonomia</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locale</w:t>
      </w:r>
      <w:proofErr w:type="spellEnd"/>
      <w:r w:rsidRPr="00902DE1">
        <w:rPr>
          <w:rFonts w:ascii="Arial" w:eastAsia="Play" w:hAnsi="Arial" w:cs="Arial"/>
          <w:color w:val="000000"/>
          <w:sz w:val="20"/>
          <w:szCs w:val="20"/>
        </w:rPr>
        <w:t xml:space="preserve"> e </w:t>
      </w:r>
      <w:proofErr w:type="spellStart"/>
      <w:r w:rsidRPr="00902DE1">
        <w:rPr>
          <w:rFonts w:ascii="Arial" w:eastAsia="Play" w:hAnsi="Arial" w:cs="Arial"/>
          <w:color w:val="000000"/>
          <w:sz w:val="20"/>
          <w:szCs w:val="20"/>
        </w:rPr>
        <w:t>territoriale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regionale</w:t>
      </w:r>
      <w:proofErr w:type="spellEnd"/>
      <w:r w:rsidRPr="00902DE1">
        <w:rPr>
          <w:rFonts w:ascii="Arial" w:eastAsia="Play" w:hAnsi="Arial" w:cs="Arial"/>
          <w:color w:val="000000"/>
          <w:sz w:val="20"/>
          <w:szCs w:val="20"/>
        </w:rPr>
        <w:t>)(</w:t>
      </w:r>
      <w:proofErr w:type="spellStart"/>
      <w:r w:rsidRPr="00902DE1">
        <w:rPr>
          <w:rFonts w:ascii="Arial" w:eastAsia="Play" w:hAnsi="Arial" w:cs="Arial"/>
          <w:color w:val="000000"/>
          <w:sz w:val="20"/>
          <w:szCs w:val="20"/>
        </w:rPr>
        <w:t>Gazzetta</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ufficiale</w:t>
      </w:r>
      <w:proofErr w:type="spellEnd"/>
      <w:r w:rsidRPr="00902DE1">
        <w:rPr>
          <w:rFonts w:ascii="Arial" w:eastAsia="Play" w:hAnsi="Arial" w:cs="Arial"/>
          <w:color w:val="000000"/>
          <w:sz w:val="20"/>
          <w:szCs w:val="20"/>
        </w:rPr>
        <w:t xml:space="preserve"> n. 33/01, 60/01 - </w:t>
      </w:r>
      <w:proofErr w:type="spellStart"/>
      <w:r w:rsidRPr="00902DE1">
        <w:rPr>
          <w:rFonts w:ascii="Arial" w:eastAsia="Play" w:hAnsi="Arial" w:cs="Arial"/>
          <w:color w:val="000000"/>
          <w:sz w:val="20"/>
          <w:szCs w:val="20"/>
        </w:rPr>
        <w:t>interpretazione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autentica</w:t>
      </w:r>
      <w:proofErr w:type="spellEnd"/>
      <w:r w:rsidRPr="00902DE1">
        <w:rPr>
          <w:rFonts w:ascii="Arial" w:eastAsia="Play" w:hAnsi="Arial" w:cs="Arial"/>
          <w:color w:val="000000"/>
          <w:sz w:val="20"/>
          <w:szCs w:val="20"/>
        </w:rPr>
        <w:t xml:space="preserve">, 125/05, 109/07, 125/08, 36/09, 150/11, 144/12, 19/13, 137/15, 123/17, 98/19 e 144/20), </w:t>
      </w:r>
      <w:proofErr w:type="spellStart"/>
      <w:r w:rsidRPr="00902DE1">
        <w:rPr>
          <w:rFonts w:ascii="Arial" w:eastAsia="Play" w:hAnsi="Arial" w:cs="Arial"/>
          <w:color w:val="000000"/>
          <w:sz w:val="20"/>
          <w:szCs w:val="20"/>
        </w:rPr>
        <w:t>dell’articolo</w:t>
      </w:r>
      <w:proofErr w:type="spellEnd"/>
      <w:r w:rsidRPr="00902DE1">
        <w:rPr>
          <w:rFonts w:ascii="Arial" w:eastAsia="Play" w:hAnsi="Arial" w:cs="Arial"/>
          <w:color w:val="000000"/>
          <w:sz w:val="20"/>
          <w:szCs w:val="20"/>
        </w:rPr>
        <w:t xml:space="preserve"> 17, </w:t>
      </w:r>
      <w:proofErr w:type="spellStart"/>
      <w:r w:rsidRPr="00902DE1">
        <w:rPr>
          <w:rFonts w:ascii="Arial" w:eastAsia="Play" w:hAnsi="Arial" w:cs="Arial"/>
          <w:color w:val="000000"/>
          <w:sz w:val="20"/>
          <w:szCs w:val="20"/>
        </w:rPr>
        <w:t>comma</w:t>
      </w:r>
      <w:proofErr w:type="spellEnd"/>
      <w:r w:rsidRPr="00902DE1">
        <w:rPr>
          <w:rFonts w:ascii="Arial" w:eastAsia="Play" w:hAnsi="Arial" w:cs="Arial"/>
          <w:color w:val="000000"/>
          <w:sz w:val="20"/>
          <w:szCs w:val="20"/>
        </w:rPr>
        <w:t xml:space="preserve"> 3 e </w:t>
      </w:r>
      <w:proofErr w:type="spellStart"/>
      <w:r w:rsidRPr="00902DE1">
        <w:rPr>
          <w:rFonts w:ascii="Arial" w:eastAsia="Play" w:hAnsi="Arial" w:cs="Arial"/>
          <w:color w:val="000000"/>
          <w:sz w:val="20"/>
          <w:szCs w:val="20"/>
        </w:rPr>
        <w:t>dell’articolo</w:t>
      </w:r>
      <w:proofErr w:type="spellEnd"/>
      <w:r w:rsidRPr="00902DE1">
        <w:rPr>
          <w:rFonts w:ascii="Arial" w:eastAsia="Play" w:hAnsi="Arial" w:cs="Arial"/>
          <w:color w:val="000000"/>
          <w:sz w:val="20"/>
          <w:szCs w:val="20"/>
        </w:rPr>
        <w:t xml:space="preserve"> 18, </w:t>
      </w:r>
      <w:proofErr w:type="spellStart"/>
      <w:r w:rsidRPr="00902DE1">
        <w:rPr>
          <w:rFonts w:ascii="Arial" w:eastAsia="Play" w:hAnsi="Arial" w:cs="Arial"/>
          <w:color w:val="000000"/>
          <w:sz w:val="20"/>
          <w:szCs w:val="20"/>
        </w:rPr>
        <w:t>comma</w:t>
      </w:r>
      <w:proofErr w:type="spellEnd"/>
      <w:r w:rsidRPr="00902DE1">
        <w:rPr>
          <w:rFonts w:ascii="Arial" w:eastAsia="Play" w:hAnsi="Arial" w:cs="Arial"/>
          <w:color w:val="000000"/>
          <w:sz w:val="20"/>
          <w:szCs w:val="20"/>
        </w:rPr>
        <w:t xml:space="preserve"> 4 della </w:t>
      </w:r>
      <w:proofErr w:type="spellStart"/>
      <w:r w:rsidRPr="00902DE1">
        <w:rPr>
          <w:rFonts w:ascii="Arial" w:eastAsia="Play" w:hAnsi="Arial" w:cs="Arial"/>
          <w:color w:val="000000"/>
          <w:sz w:val="20"/>
          <w:szCs w:val="20"/>
        </w:rPr>
        <w:t>Delibera</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sulle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condizioni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modalità</w:t>
      </w:r>
      <w:proofErr w:type="spellEnd"/>
      <w:r w:rsidRPr="00902DE1">
        <w:rPr>
          <w:rFonts w:ascii="Arial" w:eastAsia="Play" w:hAnsi="Arial" w:cs="Arial"/>
          <w:color w:val="000000"/>
          <w:sz w:val="20"/>
          <w:szCs w:val="20"/>
        </w:rPr>
        <w:t xml:space="preserve"> e procedura di </w:t>
      </w:r>
      <w:proofErr w:type="spellStart"/>
      <w:r w:rsidRPr="00902DE1">
        <w:rPr>
          <w:rFonts w:ascii="Arial" w:eastAsia="Play" w:hAnsi="Arial" w:cs="Arial"/>
          <w:color w:val="000000"/>
          <w:sz w:val="20"/>
          <w:szCs w:val="20"/>
        </w:rPr>
        <w:t>disposizione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degli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immobili</w:t>
      </w:r>
      <w:proofErr w:type="spellEnd"/>
      <w:r w:rsidRPr="00902DE1">
        <w:rPr>
          <w:rFonts w:ascii="Arial" w:eastAsia="Play" w:hAnsi="Arial" w:cs="Arial"/>
          <w:color w:val="000000"/>
          <w:sz w:val="20"/>
          <w:szCs w:val="20"/>
        </w:rPr>
        <w:t xml:space="preserve"> di </w:t>
      </w:r>
      <w:proofErr w:type="spellStart"/>
      <w:r w:rsidRPr="00902DE1">
        <w:rPr>
          <w:rFonts w:ascii="Arial" w:eastAsia="Play" w:hAnsi="Arial" w:cs="Arial"/>
          <w:color w:val="000000"/>
          <w:sz w:val="20"/>
          <w:szCs w:val="20"/>
        </w:rPr>
        <w:t>proprietà</w:t>
      </w:r>
      <w:proofErr w:type="spellEnd"/>
      <w:r w:rsidRPr="00902DE1">
        <w:rPr>
          <w:rFonts w:ascii="Arial" w:eastAsia="Play" w:hAnsi="Arial" w:cs="Arial"/>
          <w:color w:val="000000"/>
          <w:sz w:val="20"/>
          <w:szCs w:val="20"/>
        </w:rPr>
        <w:t xml:space="preserve"> della </w:t>
      </w:r>
      <w:proofErr w:type="spellStart"/>
      <w:r w:rsidRPr="00902DE1">
        <w:rPr>
          <w:rFonts w:ascii="Arial" w:eastAsia="Play" w:hAnsi="Arial" w:cs="Arial"/>
          <w:color w:val="000000"/>
          <w:sz w:val="20"/>
          <w:szCs w:val="20"/>
        </w:rPr>
        <w:t>Città</w:t>
      </w:r>
      <w:proofErr w:type="spellEnd"/>
      <w:r w:rsidRPr="00902DE1">
        <w:rPr>
          <w:rFonts w:ascii="Arial" w:eastAsia="Play" w:hAnsi="Arial" w:cs="Arial"/>
          <w:color w:val="000000"/>
          <w:sz w:val="20"/>
          <w:szCs w:val="20"/>
        </w:rPr>
        <w:t xml:space="preserve"> di Novigrad-Cittanova (</w:t>
      </w:r>
      <w:proofErr w:type="spellStart"/>
      <w:r w:rsidRPr="00902DE1">
        <w:rPr>
          <w:rFonts w:ascii="Arial" w:eastAsia="Play" w:hAnsi="Arial" w:cs="Arial"/>
          <w:color w:val="000000"/>
          <w:sz w:val="20"/>
          <w:szCs w:val="20"/>
        </w:rPr>
        <w:t>Bollettino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ufficiale</w:t>
      </w:r>
      <w:proofErr w:type="spellEnd"/>
      <w:r w:rsidRPr="00902DE1">
        <w:rPr>
          <w:rFonts w:ascii="Arial" w:eastAsia="Play" w:hAnsi="Arial" w:cs="Arial"/>
          <w:color w:val="000000"/>
          <w:sz w:val="20"/>
          <w:szCs w:val="20"/>
        </w:rPr>
        <w:t xml:space="preserve"> della </w:t>
      </w:r>
      <w:proofErr w:type="spellStart"/>
      <w:r w:rsidRPr="00902DE1">
        <w:rPr>
          <w:rFonts w:ascii="Arial" w:eastAsia="Play" w:hAnsi="Arial" w:cs="Arial"/>
          <w:color w:val="000000"/>
          <w:sz w:val="20"/>
          <w:szCs w:val="20"/>
        </w:rPr>
        <w:t>Città</w:t>
      </w:r>
      <w:proofErr w:type="spellEnd"/>
      <w:r w:rsidRPr="00902DE1">
        <w:rPr>
          <w:rFonts w:ascii="Arial" w:eastAsia="Play" w:hAnsi="Arial" w:cs="Arial"/>
          <w:color w:val="000000"/>
          <w:sz w:val="20"/>
          <w:szCs w:val="20"/>
        </w:rPr>
        <w:t xml:space="preserve"> di Novigrad-Cittanova n. 8/09) e </w:t>
      </w:r>
      <w:proofErr w:type="spellStart"/>
      <w:r w:rsidRPr="00902DE1">
        <w:rPr>
          <w:rFonts w:ascii="Arial" w:eastAsia="Play" w:hAnsi="Arial" w:cs="Arial"/>
          <w:color w:val="000000"/>
          <w:sz w:val="20"/>
          <w:szCs w:val="20"/>
        </w:rPr>
        <w:t>dell’articolo</w:t>
      </w:r>
      <w:proofErr w:type="spellEnd"/>
      <w:r w:rsidRPr="00902DE1">
        <w:rPr>
          <w:rFonts w:ascii="Arial" w:eastAsia="Play" w:hAnsi="Arial" w:cs="Arial"/>
          <w:color w:val="000000"/>
          <w:sz w:val="20"/>
          <w:szCs w:val="20"/>
        </w:rPr>
        <w:t xml:space="preserve"> 102 </w:t>
      </w:r>
      <w:proofErr w:type="spellStart"/>
      <w:r w:rsidRPr="00902DE1">
        <w:rPr>
          <w:rFonts w:ascii="Arial" w:eastAsia="Play" w:hAnsi="Arial" w:cs="Arial"/>
          <w:color w:val="000000"/>
          <w:sz w:val="20"/>
          <w:szCs w:val="20"/>
        </w:rPr>
        <w:t>dello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Statuto</w:t>
      </w:r>
      <w:proofErr w:type="spellEnd"/>
      <w:r w:rsidRPr="00902DE1">
        <w:rPr>
          <w:rFonts w:ascii="Arial" w:eastAsia="Play" w:hAnsi="Arial" w:cs="Arial"/>
          <w:color w:val="000000"/>
          <w:sz w:val="20"/>
          <w:szCs w:val="20"/>
        </w:rPr>
        <w:t xml:space="preserve"> della </w:t>
      </w:r>
      <w:proofErr w:type="spellStart"/>
      <w:r w:rsidRPr="00902DE1">
        <w:rPr>
          <w:rFonts w:ascii="Arial" w:eastAsia="Play" w:hAnsi="Arial" w:cs="Arial"/>
          <w:color w:val="000000"/>
          <w:sz w:val="20"/>
          <w:szCs w:val="20"/>
        </w:rPr>
        <w:t>Città</w:t>
      </w:r>
      <w:proofErr w:type="spellEnd"/>
      <w:r w:rsidRPr="00902DE1">
        <w:rPr>
          <w:rFonts w:ascii="Arial" w:eastAsia="Play" w:hAnsi="Arial" w:cs="Arial"/>
          <w:color w:val="000000"/>
          <w:sz w:val="20"/>
          <w:szCs w:val="20"/>
        </w:rPr>
        <w:t xml:space="preserve"> di Novigrad - Cittanova (</w:t>
      </w:r>
      <w:proofErr w:type="spellStart"/>
      <w:r w:rsidRPr="00902DE1">
        <w:rPr>
          <w:rFonts w:ascii="Arial" w:eastAsia="Play" w:hAnsi="Arial" w:cs="Arial"/>
          <w:color w:val="000000"/>
          <w:sz w:val="20"/>
          <w:szCs w:val="20"/>
        </w:rPr>
        <w:t>Bollettino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ufficiale</w:t>
      </w:r>
      <w:proofErr w:type="spellEnd"/>
      <w:r w:rsidRPr="00902DE1">
        <w:rPr>
          <w:rFonts w:ascii="Arial" w:eastAsia="Play" w:hAnsi="Arial" w:cs="Arial"/>
          <w:color w:val="000000"/>
          <w:sz w:val="20"/>
          <w:szCs w:val="20"/>
        </w:rPr>
        <w:t xml:space="preserve"> della </w:t>
      </w:r>
      <w:proofErr w:type="spellStart"/>
      <w:r w:rsidRPr="00902DE1">
        <w:rPr>
          <w:rFonts w:ascii="Arial" w:eastAsia="Play" w:hAnsi="Arial" w:cs="Arial"/>
          <w:color w:val="000000"/>
          <w:sz w:val="20"/>
          <w:szCs w:val="20"/>
        </w:rPr>
        <w:t>Città</w:t>
      </w:r>
      <w:proofErr w:type="spellEnd"/>
      <w:r w:rsidRPr="00902DE1">
        <w:rPr>
          <w:rFonts w:ascii="Arial" w:eastAsia="Play" w:hAnsi="Arial" w:cs="Arial"/>
          <w:color w:val="000000"/>
          <w:sz w:val="20"/>
          <w:szCs w:val="20"/>
        </w:rPr>
        <w:t xml:space="preserve"> di Novigrad-Cittanova n. 5/09, 3/13, 2/14, 2/17, 1/18, 2/20, 1/21, 6/21, 7/21- </w:t>
      </w:r>
      <w:proofErr w:type="spellStart"/>
      <w:r w:rsidRPr="00902DE1">
        <w:rPr>
          <w:rFonts w:ascii="Arial" w:eastAsia="Play" w:hAnsi="Arial" w:cs="Arial"/>
          <w:color w:val="000000"/>
          <w:sz w:val="20"/>
          <w:szCs w:val="20"/>
        </w:rPr>
        <w:t>testo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consolidato</w:t>
      </w:r>
      <w:proofErr w:type="spellEnd"/>
      <w:r w:rsidRPr="00902DE1">
        <w:rPr>
          <w:rFonts w:ascii="Arial" w:eastAsia="Play" w:hAnsi="Arial" w:cs="Arial"/>
          <w:color w:val="000000"/>
          <w:sz w:val="20"/>
          <w:szCs w:val="20"/>
        </w:rPr>
        <w:t xml:space="preserve"> e 3/22), </w:t>
      </w:r>
      <w:proofErr w:type="spellStart"/>
      <w:r w:rsidRPr="00902DE1">
        <w:rPr>
          <w:rFonts w:ascii="Arial" w:eastAsia="Play" w:hAnsi="Arial" w:cs="Arial"/>
          <w:color w:val="000000"/>
          <w:sz w:val="20"/>
          <w:szCs w:val="20"/>
        </w:rPr>
        <w:t>il</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sindaco</w:t>
      </w:r>
      <w:proofErr w:type="spellEnd"/>
      <w:r w:rsidRPr="00902DE1">
        <w:rPr>
          <w:rFonts w:ascii="Arial" w:eastAsia="Play" w:hAnsi="Arial" w:cs="Arial"/>
          <w:color w:val="000000"/>
          <w:sz w:val="20"/>
          <w:szCs w:val="20"/>
        </w:rPr>
        <w:t xml:space="preserve"> della </w:t>
      </w:r>
      <w:proofErr w:type="spellStart"/>
      <w:r w:rsidRPr="00902DE1">
        <w:rPr>
          <w:rFonts w:ascii="Arial" w:eastAsia="Play" w:hAnsi="Arial" w:cs="Arial"/>
          <w:color w:val="000000"/>
          <w:sz w:val="20"/>
          <w:szCs w:val="20"/>
        </w:rPr>
        <w:t>Città</w:t>
      </w:r>
      <w:proofErr w:type="spellEnd"/>
      <w:r w:rsidRPr="00902DE1">
        <w:rPr>
          <w:rFonts w:ascii="Arial" w:eastAsia="Play" w:hAnsi="Arial" w:cs="Arial"/>
          <w:color w:val="000000"/>
          <w:sz w:val="20"/>
          <w:szCs w:val="20"/>
        </w:rPr>
        <w:t xml:space="preserve"> di Novigrad-Cittanova </w:t>
      </w:r>
      <w:proofErr w:type="spellStart"/>
      <w:r w:rsidRPr="00902DE1">
        <w:rPr>
          <w:rFonts w:ascii="Arial" w:eastAsia="Play" w:hAnsi="Arial" w:cs="Arial"/>
          <w:color w:val="000000"/>
          <w:sz w:val="20"/>
          <w:szCs w:val="20"/>
        </w:rPr>
        <w:t>emana</w:t>
      </w:r>
      <w:proofErr w:type="spellEnd"/>
      <w:r w:rsidRPr="00902DE1">
        <w:rPr>
          <w:rFonts w:ascii="Arial" w:eastAsia="Play" w:hAnsi="Arial" w:cs="Arial"/>
          <w:color w:val="000000"/>
          <w:sz w:val="20"/>
          <w:szCs w:val="20"/>
        </w:rPr>
        <w:t xml:space="preserve"> la</w:t>
      </w:r>
    </w:p>
    <w:p w14:paraId="19B0D9EE"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
    <w:p w14:paraId="30A53F27" w14:textId="77777777" w:rsidR="008D5F63" w:rsidRPr="00902DE1" w:rsidRDefault="008D5F63" w:rsidP="008D5F63">
      <w:pPr>
        <w:pBdr>
          <w:top w:val="nil"/>
          <w:left w:val="nil"/>
          <w:bottom w:val="nil"/>
          <w:right w:val="nil"/>
          <w:between w:val="nil"/>
        </w:pBdr>
        <w:spacing w:after="0" w:line="240" w:lineRule="auto"/>
        <w:jc w:val="center"/>
        <w:rPr>
          <w:rFonts w:ascii="Arial" w:eastAsia="Play" w:hAnsi="Arial" w:cs="Arial"/>
          <w:b/>
          <w:bCs/>
          <w:color w:val="000000"/>
          <w:sz w:val="20"/>
          <w:szCs w:val="20"/>
        </w:rPr>
      </w:pPr>
      <w:bookmarkStart w:id="3" w:name="_Hlk202946820"/>
      <w:proofErr w:type="spellStart"/>
      <w:r w:rsidRPr="00902DE1">
        <w:rPr>
          <w:rFonts w:ascii="Arial" w:eastAsia="Play" w:hAnsi="Arial" w:cs="Arial"/>
          <w:b/>
          <w:bCs/>
          <w:color w:val="000000"/>
          <w:sz w:val="20"/>
          <w:szCs w:val="20"/>
        </w:rPr>
        <w:t>DELIBERA</w:t>
      </w:r>
      <w:proofErr w:type="spellEnd"/>
      <w:r w:rsidRPr="00902DE1">
        <w:rPr>
          <w:rFonts w:ascii="Arial" w:eastAsia="Play" w:hAnsi="Arial" w:cs="Arial"/>
          <w:b/>
          <w:bCs/>
          <w:color w:val="000000"/>
          <w:sz w:val="20"/>
          <w:szCs w:val="20"/>
        </w:rPr>
        <w:t xml:space="preserve"> </w:t>
      </w:r>
      <w:proofErr w:type="spellStart"/>
      <w:r w:rsidRPr="00902DE1">
        <w:rPr>
          <w:rFonts w:ascii="Arial" w:eastAsia="Play" w:hAnsi="Arial" w:cs="Arial"/>
          <w:b/>
          <w:bCs/>
          <w:color w:val="000000"/>
          <w:sz w:val="20"/>
          <w:szCs w:val="20"/>
        </w:rPr>
        <w:t>SULL'IMPORTO</w:t>
      </w:r>
      <w:proofErr w:type="spellEnd"/>
      <w:r w:rsidRPr="00902DE1">
        <w:rPr>
          <w:rFonts w:ascii="Arial" w:eastAsia="Play" w:hAnsi="Arial" w:cs="Arial"/>
          <w:b/>
          <w:bCs/>
          <w:color w:val="000000"/>
          <w:sz w:val="20"/>
          <w:szCs w:val="20"/>
        </w:rPr>
        <w:t xml:space="preserve"> DEL CANONE DI </w:t>
      </w:r>
      <w:proofErr w:type="spellStart"/>
      <w:r w:rsidRPr="00902DE1">
        <w:rPr>
          <w:rFonts w:ascii="Arial" w:eastAsia="Play" w:hAnsi="Arial" w:cs="Arial"/>
          <w:b/>
          <w:bCs/>
          <w:color w:val="000000"/>
          <w:sz w:val="20"/>
          <w:szCs w:val="20"/>
        </w:rPr>
        <w:t>LOCAZIONE</w:t>
      </w:r>
      <w:proofErr w:type="spellEnd"/>
      <w:r w:rsidRPr="00902DE1">
        <w:rPr>
          <w:rFonts w:ascii="Arial" w:eastAsia="Play" w:hAnsi="Arial" w:cs="Arial"/>
          <w:b/>
          <w:bCs/>
          <w:color w:val="000000"/>
          <w:sz w:val="20"/>
          <w:szCs w:val="20"/>
        </w:rPr>
        <w:t xml:space="preserve"> </w:t>
      </w:r>
      <w:proofErr w:type="spellStart"/>
      <w:r w:rsidRPr="00902DE1">
        <w:rPr>
          <w:rFonts w:ascii="Arial" w:eastAsia="Play" w:hAnsi="Arial" w:cs="Arial"/>
          <w:b/>
          <w:bCs/>
          <w:color w:val="000000"/>
          <w:sz w:val="20"/>
          <w:szCs w:val="20"/>
        </w:rPr>
        <w:t>OVVERO</w:t>
      </w:r>
      <w:proofErr w:type="spellEnd"/>
      <w:r w:rsidRPr="00902DE1">
        <w:rPr>
          <w:rFonts w:ascii="Arial" w:eastAsia="Play" w:hAnsi="Arial" w:cs="Arial"/>
          <w:b/>
          <w:bCs/>
          <w:color w:val="000000"/>
          <w:sz w:val="20"/>
          <w:szCs w:val="20"/>
        </w:rPr>
        <w:t xml:space="preserve"> DEL </w:t>
      </w:r>
      <w:proofErr w:type="spellStart"/>
      <w:r w:rsidRPr="00902DE1">
        <w:rPr>
          <w:rFonts w:ascii="Arial" w:eastAsia="Play" w:hAnsi="Arial" w:cs="Arial"/>
          <w:b/>
          <w:bCs/>
          <w:color w:val="000000"/>
          <w:sz w:val="20"/>
          <w:szCs w:val="20"/>
        </w:rPr>
        <w:t>COMPENSO</w:t>
      </w:r>
      <w:proofErr w:type="spellEnd"/>
    </w:p>
    <w:p w14:paraId="4E747DC7" w14:textId="77777777" w:rsidR="008D5F63" w:rsidRPr="00902DE1" w:rsidRDefault="008D5F63" w:rsidP="008D5F63">
      <w:pPr>
        <w:pBdr>
          <w:top w:val="nil"/>
          <w:left w:val="nil"/>
          <w:bottom w:val="nil"/>
          <w:right w:val="nil"/>
          <w:between w:val="nil"/>
        </w:pBdr>
        <w:spacing w:after="0" w:line="240" w:lineRule="auto"/>
        <w:jc w:val="center"/>
        <w:rPr>
          <w:rFonts w:ascii="Arial" w:eastAsia="Play" w:hAnsi="Arial" w:cs="Arial"/>
          <w:b/>
          <w:bCs/>
          <w:color w:val="000000"/>
          <w:sz w:val="20"/>
          <w:szCs w:val="20"/>
        </w:rPr>
      </w:pPr>
      <w:r w:rsidRPr="00902DE1">
        <w:rPr>
          <w:rFonts w:ascii="Arial" w:eastAsia="Play" w:hAnsi="Arial" w:cs="Arial"/>
          <w:b/>
          <w:bCs/>
          <w:color w:val="000000"/>
          <w:sz w:val="20"/>
          <w:szCs w:val="20"/>
        </w:rPr>
        <w:t xml:space="preserve"> PER </w:t>
      </w:r>
      <w:proofErr w:type="spellStart"/>
      <w:r w:rsidRPr="00902DE1">
        <w:rPr>
          <w:rFonts w:ascii="Arial" w:eastAsia="Play" w:hAnsi="Arial" w:cs="Arial"/>
          <w:b/>
          <w:bCs/>
          <w:color w:val="000000"/>
          <w:sz w:val="20"/>
          <w:szCs w:val="20"/>
        </w:rPr>
        <w:t>L'UTILIZZO</w:t>
      </w:r>
      <w:proofErr w:type="spellEnd"/>
      <w:r w:rsidRPr="00902DE1">
        <w:rPr>
          <w:rFonts w:ascii="Arial" w:eastAsia="Play" w:hAnsi="Arial" w:cs="Arial"/>
          <w:b/>
          <w:bCs/>
          <w:color w:val="000000"/>
          <w:sz w:val="20"/>
          <w:szCs w:val="20"/>
        </w:rPr>
        <w:t xml:space="preserve"> DEL </w:t>
      </w:r>
      <w:proofErr w:type="spellStart"/>
      <w:r w:rsidRPr="00902DE1">
        <w:rPr>
          <w:rFonts w:ascii="Arial" w:eastAsia="Play" w:hAnsi="Arial" w:cs="Arial"/>
          <w:b/>
          <w:bCs/>
          <w:color w:val="000000"/>
          <w:sz w:val="20"/>
          <w:szCs w:val="20"/>
        </w:rPr>
        <w:t>TERRENO</w:t>
      </w:r>
      <w:proofErr w:type="spellEnd"/>
      <w:r w:rsidRPr="00902DE1">
        <w:rPr>
          <w:rFonts w:ascii="Arial" w:eastAsia="Play" w:hAnsi="Arial" w:cs="Arial"/>
          <w:b/>
          <w:bCs/>
          <w:color w:val="000000"/>
          <w:sz w:val="20"/>
          <w:szCs w:val="20"/>
        </w:rPr>
        <w:t xml:space="preserve"> </w:t>
      </w:r>
      <w:proofErr w:type="spellStart"/>
      <w:r w:rsidRPr="00902DE1">
        <w:rPr>
          <w:rFonts w:ascii="Arial" w:eastAsia="Play" w:hAnsi="Arial" w:cs="Arial"/>
          <w:b/>
          <w:bCs/>
          <w:color w:val="000000"/>
          <w:sz w:val="20"/>
          <w:szCs w:val="20"/>
        </w:rPr>
        <w:t>EDIFICABILE</w:t>
      </w:r>
      <w:proofErr w:type="spellEnd"/>
      <w:r w:rsidRPr="00902DE1">
        <w:rPr>
          <w:rFonts w:ascii="Arial" w:eastAsia="Play" w:hAnsi="Arial" w:cs="Arial"/>
          <w:b/>
          <w:bCs/>
          <w:color w:val="000000"/>
          <w:sz w:val="20"/>
          <w:szCs w:val="20"/>
        </w:rPr>
        <w:t xml:space="preserve">  </w:t>
      </w:r>
    </w:p>
    <w:p w14:paraId="660A277D" w14:textId="77777777" w:rsidR="008D5F63" w:rsidRPr="00902DE1" w:rsidRDefault="008D5F63" w:rsidP="008D5F63">
      <w:pPr>
        <w:pBdr>
          <w:top w:val="nil"/>
          <w:left w:val="nil"/>
          <w:bottom w:val="nil"/>
          <w:right w:val="nil"/>
          <w:between w:val="nil"/>
        </w:pBdr>
        <w:spacing w:after="0" w:line="240" w:lineRule="auto"/>
        <w:jc w:val="center"/>
        <w:rPr>
          <w:rFonts w:ascii="Arial" w:eastAsia="Play" w:hAnsi="Arial" w:cs="Arial"/>
          <w:b/>
          <w:bCs/>
          <w:color w:val="000000"/>
          <w:sz w:val="20"/>
          <w:szCs w:val="20"/>
        </w:rPr>
      </w:pPr>
      <w:r w:rsidRPr="00902DE1">
        <w:rPr>
          <w:rFonts w:ascii="Arial" w:eastAsia="Play" w:hAnsi="Arial" w:cs="Arial"/>
          <w:b/>
          <w:bCs/>
          <w:color w:val="000000"/>
          <w:sz w:val="20"/>
          <w:szCs w:val="20"/>
        </w:rPr>
        <w:t xml:space="preserve">DI </w:t>
      </w:r>
      <w:proofErr w:type="spellStart"/>
      <w:r w:rsidRPr="00902DE1">
        <w:rPr>
          <w:rFonts w:ascii="Arial" w:eastAsia="Play" w:hAnsi="Arial" w:cs="Arial"/>
          <w:b/>
          <w:bCs/>
          <w:color w:val="000000"/>
          <w:sz w:val="20"/>
          <w:szCs w:val="20"/>
        </w:rPr>
        <w:t>PROPRIETÀ</w:t>
      </w:r>
      <w:proofErr w:type="spellEnd"/>
      <w:r w:rsidRPr="00902DE1">
        <w:rPr>
          <w:rFonts w:ascii="Arial" w:eastAsia="Play" w:hAnsi="Arial" w:cs="Arial"/>
          <w:b/>
          <w:bCs/>
          <w:color w:val="000000"/>
          <w:sz w:val="20"/>
          <w:szCs w:val="20"/>
        </w:rPr>
        <w:t xml:space="preserve"> DELLA </w:t>
      </w:r>
      <w:proofErr w:type="spellStart"/>
      <w:r w:rsidRPr="00902DE1">
        <w:rPr>
          <w:rFonts w:ascii="Arial" w:eastAsia="Play" w:hAnsi="Arial" w:cs="Arial"/>
          <w:b/>
          <w:bCs/>
          <w:color w:val="000000"/>
          <w:sz w:val="20"/>
          <w:szCs w:val="20"/>
        </w:rPr>
        <w:t>CITTÀ</w:t>
      </w:r>
      <w:proofErr w:type="spellEnd"/>
      <w:r w:rsidRPr="00902DE1">
        <w:rPr>
          <w:rFonts w:ascii="Arial" w:eastAsia="Play" w:hAnsi="Arial" w:cs="Arial"/>
          <w:b/>
          <w:bCs/>
          <w:color w:val="000000"/>
          <w:sz w:val="20"/>
          <w:szCs w:val="20"/>
        </w:rPr>
        <w:t xml:space="preserve"> DI NOVIGRAD-CITTANOVA</w:t>
      </w:r>
    </w:p>
    <w:bookmarkEnd w:id="3"/>
    <w:p w14:paraId="2E99CB57"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
    <w:p w14:paraId="5D1A95C8" w14:textId="77777777" w:rsidR="008D5F63" w:rsidRPr="00902DE1" w:rsidRDefault="008D5F63" w:rsidP="008D5F63">
      <w:pPr>
        <w:pBdr>
          <w:top w:val="nil"/>
          <w:left w:val="nil"/>
          <w:bottom w:val="nil"/>
          <w:right w:val="nil"/>
          <w:between w:val="nil"/>
        </w:pBdr>
        <w:spacing w:after="0" w:line="240" w:lineRule="auto"/>
        <w:jc w:val="center"/>
        <w:rPr>
          <w:rFonts w:ascii="Arial" w:eastAsia="Play" w:hAnsi="Arial" w:cs="Arial"/>
          <w:b/>
          <w:bCs/>
          <w:color w:val="000000"/>
          <w:sz w:val="20"/>
          <w:szCs w:val="20"/>
        </w:rPr>
      </w:pPr>
      <w:r w:rsidRPr="00902DE1">
        <w:rPr>
          <w:rFonts w:ascii="Arial" w:eastAsia="Play" w:hAnsi="Arial" w:cs="Arial"/>
          <w:b/>
          <w:bCs/>
          <w:color w:val="000000"/>
          <w:sz w:val="20"/>
          <w:szCs w:val="20"/>
        </w:rPr>
        <w:t>I</w:t>
      </w:r>
    </w:p>
    <w:p w14:paraId="5FF0F6F1" w14:textId="77777777" w:rsidR="008D5F63" w:rsidRPr="00902DE1" w:rsidRDefault="008D5F63" w:rsidP="008D5F63">
      <w:pPr>
        <w:pBdr>
          <w:top w:val="nil"/>
          <w:left w:val="nil"/>
          <w:bottom w:val="nil"/>
          <w:right w:val="nil"/>
          <w:between w:val="nil"/>
        </w:pBdr>
        <w:spacing w:after="0" w:line="240" w:lineRule="auto"/>
        <w:ind w:firstLine="360"/>
        <w:rPr>
          <w:rFonts w:ascii="Arial" w:eastAsia="Play" w:hAnsi="Arial" w:cs="Arial"/>
          <w:color w:val="000000"/>
          <w:sz w:val="20"/>
          <w:szCs w:val="20"/>
        </w:rPr>
      </w:pPr>
      <w:proofErr w:type="spellStart"/>
      <w:r w:rsidRPr="00902DE1">
        <w:rPr>
          <w:rFonts w:ascii="Arial" w:eastAsia="Play" w:hAnsi="Arial" w:cs="Arial"/>
          <w:color w:val="000000"/>
          <w:sz w:val="20"/>
          <w:szCs w:val="20"/>
        </w:rPr>
        <w:t>Viene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stabilito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l’importo</w:t>
      </w:r>
      <w:proofErr w:type="spellEnd"/>
      <w:r w:rsidRPr="00902DE1">
        <w:rPr>
          <w:rFonts w:ascii="Arial" w:eastAsia="Play" w:hAnsi="Arial" w:cs="Arial"/>
          <w:color w:val="000000"/>
          <w:sz w:val="20"/>
          <w:szCs w:val="20"/>
        </w:rPr>
        <w:t xml:space="preserve"> del </w:t>
      </w:r>
      <w:proofErr w:type="spellStart"/>
      <w:r w:rsidRPr="00902DE1">
        <w:rPr>
          <w:rFonts w:ascii="Arial" w:eastAsia="Play" w:hAnsi="Arial" w:cs="Arial"/>
          <w:color w:val="000000"/>
          <w:sz w:val="20"/>
          <w:szCs w:val="20"/>
        </w:rPr>
        <w:t>canone</w:t>
      </w:r>
      <w:proofErr w:type="spellEnd"/>
      <w:r w:rsidRPr="00902DE1">
        <w:rPr>
          <w:rFonts w:ascii="Arial" w:eastAsia="Play" w:hAnsi="Arial" w:cs="Arial"/>
          <w:color w:val="000000"/>
          <w:sz w:val="20"/>
          <w:szCs w:val="20"/>
        </w:rPr>
        <w:t xml:space="preserve"> di </w:t>
      </w:r>
      <w:proofErr w:type="spellStart"/>
      <w:r w:rsidRPr="00902DE1">
        <w:rPr>
          <w:rFonts w:ascii="Arial" w:eastAsia="Play" w:hAnsi="Arial" w:cs="Arial"/>
          <w:color w:val="000000"/>
          <w:sz w:val="20"/>
          <w:szCs w:val="20"/>
        </w:rPr>
        <w:t>locazione</w:t>
      </w:r>
      <w:proofErr w:type="spellEnd"/>
      <w:r w:rsidRPr="00902DE1">
        <w:rPr>
          <w:rFonts w:ascii="Arial" w:eastAsia="Play" w:hAnsi="Arial" w:cs="Arial"/>
          <w:color w:val="000000"/>
          <w:sz w:val="20"/>
          <w:szCs w:val="20"/>
        </w:rPr>
        <w:t xml:space="preserve"> del </w:t>
      </w:r>
      <w:proofErr w:type="spellStart"/>
      <w:r w:rsidRPr="00902DE1">
        <w:rPr>
          <w:rFonts w:ascii="Arial" w:eastAsia="Play" w:hAnsi="Arial" w:cs="Arial"/>
          <w:color w:val="000000"/>
          <w:sz w:val="20"/>
          <w:szCs w:val="20"/>
        </w:rPr>
        <w:t>terreno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come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segue</w:t>
      </w:r>
      <w:proofErr w:type="spellEnd"/>
      <w:r w:rsidRPr="00902DE1">
        <w:rPr>
          <w:rFonts w:ascii="Arial" w:eastAsia="Play" w:hAnsi="Arial" w:cs="Arial"/>
          <w:color w:val="000000"/>
          <w:sz w:val="20"/>
          <w:szCs w:val="20"/>
        </w:rPr>
        <w:t>:</w:t>
      </w:r>
    </w:p>
    <w:p w14:paraId="3A3E5ADC"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
    <w:p w14:paraId="05308590" w14:textId="77777777" w:rsidR="008D5F63" w:rsidRPr="00902DE1" w:rsidRDefault="008D5F63" w:rsidP="008D5F63">
      <w:pPr>
        <w:numPr>
          <w:ilvl w:val="0"/>
          <w:numId w:val="266"/>
        </w:numPr>
        <w:pBdr>
          <w:top w:val="nil"/>
          <w:left w:val="nil"/>
          <w:bottom w:val="nil"/>
          <w:right w:val="nil"/>
          <w:between w:val="nil"/>
        </w:pBdr>
        <w:spacing w:after="0" w:line="240" w:lineRule="auto"/>
        <w:jc w:val="both"/>
        <w:rPr>
          <w:rFonts w:ascii="Arial" w:eastAsia="Play" w:hAnsi="Arial" w:cs="Arial"/>
          <w:color w:val="000000"/>
          <w:sz w:val="20"/>
          <w:szCs w:val="20"/>
        </w:rPr>
      </w:pPr>
      <w:r w:rsidRPr="00902DE1">
        <w:rPr>
          <w:rFonts w:ascii="Arial" w:eastAsia="Play" w:hAnsi="Arial" w:cs="Arial"/>
          <w:color w:val="000000"/>
          <w:sz w:val="20"/>
          <w:szCs w:val="20"/>
        </w:rPr>
        <w:t xml:space="preserve">Per la </w:t>
      </w:r>
      <w:proofErr w:type="spellStart"/>
      <w:r w:rsidRPr="00902DE1">
        <w:rPr>
          <w:rFonts w:ascii="Arial" w:eastAsia="Play" w:hAnsi="Arial" w:cs="Arial"/>
          <w:color w:val="000000"/>
          <w:sz w:val="20"/>
          <w:szCs w:val="20"/>
        </w:rPr>
        <w:t>sistemazione</w:t>
      </w:r>
      <w:proofErr w:type="spellEnd"/>
      <w:r w:rsidRPr="00902DE1">
        <w:rPr>
          <w:rFonts w:ascii="Arial" w:eastAsia="Play" w:hAnsi="Arial" w:cs="Arial"/>
          <w:color w:val="000000"/>
          <w:sz w:val="20"/>
          <w:szCs w:val="20"/>
        </w:rPr>
        <w:t xml:space="preserve"> del </w:t>
      </w:r>
      <w:proofErr w:type="spellStart"/>
      <w:r w:rsidRPr="00902DE1">
        <w:rPr>
          <w:rFonts w:ascii="Arial" w:eastAsia="Play" w:hAnsi="Arial" w:cs="Arial"/>
          <w:color w:val="000000"/>
          <w:sz w:val="20"/>
          <w:szCs w:val="20"/>
        </w:rPr>
        <w:t>lotto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edificabile</w:t>
      </w:r>
      <w:proofErr w:type="spellEnd"/>
      <w:r w:rsidRPr="00902DE1">
        <w:rPr>
          <w:rFonts w:ascii="Arial" w:eastAsia="Play" w:hAnsi="Arial" w:cs="Arial"/>
          <w:color w:val="000000"/>
          <w:sz w:val="20"/>
          <w:szCs w:val="20"/>
        </w:rPr>
        <w:t xml:space="preserve"> su </w:t>
      </w:r>
      <w:proofErr w:type="spellStart"/>
      <w:r w:rsidRPr="00902DE1">
        <w:rPr>
          <w:rFonts w:ascii="Arial" w:eastAsia="Play" w:hAnsi="Arial" w:cs="Arial"/>
          <w:color w:val="000000"/>
          <w:sz w:val="20"/>
          <w:szCs w:val="20"/>
        </w:rPr>
        <w:t>cui</w:t>
      </w:r>
      <w:proofErr w:type="spellEnd"/>
      <w:r w:rsidRPr="00902DE1">
        <w:rPr>
          <w:rFonts w:ascii="Arial" w:eastAsia="Play" w:hAnsi="Arial" w:cs="Arial"/>
          <w:color w:val="000000"/>
          <w:sz w:val="20"/>
          <w:szCs w:val="20"/>
        </w:rPr>
        <w:t xml:space="preserve"> è </w:t>
      </w:r>
      <w:proofErr w:type="spellStart"/>
      <w:r w:rsidRPr="00902DE1">
        <w:rPr>
          <w:rFonts w:ascii="Arial" w:eastAsia="Play" w:hAnsi="Arial" w:cs="Arial"/>
          <w:color w:val="000000"/>
          <w:sz w:val="20"/>
          <w:szCs w:val="20"/>
        </w:rPr>
        <w:t>presente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una</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struttura</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edificata</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case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cortili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ecc</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in</w:t>
      </w:r>
      <w:proofErr w:type="spellEnd"/>
      <w:r w:rsidRPr="00902DE1">
        <w:rPr>
          <w:rFonts w:ascii="Arial" w:eastAsia="Play" w:hAnsi="Arial" w:cs="Arial"/>
          <w:color w:val="000000"/>
          <w:sz w:val="20"/>
          <w:szCs w:val="20"/>
        </w:rPr>
        <w:t xml:space="preserve"> euro </w:t>
      </w:r>
      <w:proofErr w:type="spellStart"/>
      <w:r w:rsidRPr="00902DE1">
        <w:rPr>
          <w:rFonts w:ascii="Arial" w:eastAsia="Play" w:hAnsi="Arial" w:cs="Arial"/>
          <w:color w:val="000000"/>
          <w:sz w:val="20"/>
          <w:szCs w:val="20"/>
        </w:rPr>
        <w:t>al</w:t>
      </w:r>
      <w:proofErr w:type="spellEnd"/>
      <w:r w:rsidRPr="00902DE1">
        <w:rPr>
          <w:rFonts w:ascii="Arial" w:eastAsia="Play" w:hAnsi="Arial" w:cs="Arial"/>
          <w:color w:val="000000"/>
          <w:sz w:val="20"/>
          <w:szCs w:val="20"/>
        </w:rPr>
        <w:t xml:space="preserve"> m2 di </w:t>
      </w:r>
      <w:proofErr w:type="spellStart"/>
      <w:r w:rsidRPr="00902DE1">
        <w:rPr>
          <w:rFonts w:ascii="Arial" w:eastAsia="Play" w:hAnsi="Arial" w:cs="Arial"/>
          <w:color w:val="000000"/>
          <w:sz w:val="20"/>
          <w:szCs w:val="20"/>
        </w:rPr>
        <w:t>terreno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all'anno</w:t>
      </w:r>
      <w:proofErr w:type="spellEnd"/>
    </w:p>
    <w:p w14:paraId="31809E69"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
    <w:tbl>
      <w:tblPr>
        <w:tblW w:w="8505"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36"/>
        <w:gridCol w:w="3969"/>
      </w:tblGrid>
      <w:tr w:rsidR="008D5F63" w:rsidRPr="00902DE1" w14:paraId="22E786C1" w14:textId="77777777" w:rsidTr="00B66524">
        <w:tc>
          <w:tcPr>
            <w:tcW w:w="4536" w:type="dxa"/>
            <w:tcBorders>
              <w:top w:val="single" w:sz="4" w:space="0" w:color="000000"/>
              <w:left w:val="single" w:sz="4" w:space="0" w:color="000000"/>
              <w:bottom w:val="single" w:sz="4" w:space="0" w:color="000000"/>
              <w:right w:val="single" w:sz="4" w:space="0" w:color="000000"/>
            </w:tcBorders>
          </w:tcPr>
          <w:p w14:paraId="2E49E55B"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ZONA</w:t>
            </w:r>
          </w:p>
        </w:tc>
        <w:tc>
          <w:tcPr>
            <w:tcW w:w="3969" w:type="dxa"/>
            <w:tcBorders>
              <w:top w:val="single" w:sz="4" w:space="0" w:color="000000"/>
              <w:left w:val="single" w:sz="4" w:space="0" w:color="000000"/>
              <w:bottom w:val="single" w:sz="4" w:space="0" w:color="000000"/>
              <w:right w:val="single" w:sz="4" w:space="0" w:color="000000"/>
            </w:tcBorders>
          </w:tcPr>
          <w:p w14:paraId="63F0AB46"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 xml:space="preserve">CANONE DI </w:t>
            </w:r>
            <w:proofErr w:type="spellStart"/>
            <w:r w:rsidRPr="00902DE1">
              <w:rPr>
                <w:rFonts w:ascii="Arial" w:eastAsia="Play" w:hAnsi="Arial" w:cs="Arial"/>
                <w:color w:val="000000"/>
                <w:sz w:val="20"/>
                <w:szCs w:val="20"/>
              </w:rPr>
              <w:t>LOCAZIONE</w:t>
            </w:r>
            <w:proofErr w:type="spellEnd"/>
            <w:r w:rsidRPr="00902DE1">
              <w:rPr>
                <w:rFonts w:ascii="Arial" w:eastAsia="Play" w:hAnsi="Arial" w:cs="Arial"/>
                <w:color w:val="000000"/>
                <w:sz w:val="20"/>
                <w:szCs w:val="20"/>
              </w:rPr>
              <w:t xml:space="preserve"> AI FINI DI </w:t>
            </w:r>
            <w:proofErr w:type="spellStart"/>
            <w:r w:rsidRPr="00902DE1">
              <w:rPr>
                <w:rFonts w:ascii="Arial" w:eastAsia="Play" w:hAnsi="Arial" w:cs="Arial"/>
                <w:color w:val="000000"/>
                <w:sz w:val="20"/>
                <w:szCs w:val="20"/>
              </w:rPr>
              <w:t>SISTEMAZIONE</w:t>
            </w:r>
            <w:proofErr w:type="spellEnd"/>
            <w:r w:rsidRPr="00902DE1">
              <w:rPr>
                <w:rFonts w:ascii="Arial" w:eastAsia="Play" w:hAnsi="Arial" w:cs="Arial"/>
                <w:color w:val="000000"/>
                <w:sz w:val="20"/>
                <w:szCs w:val="20"/>
              </w:rPr>
              <w:t xml:space="preserve"> DEL </w:t>
            </w:r>
            <w:proofErr w:type="spellStart"/>
            <w:r w:rsidRPr="00902DE1">
              <w:rPr>
                <w:rFonts w:ascii="Arial" w:eastAsia="Play" w:hAnsi="Arial" w:cs="Arial"/>
                <w:color w:val="000000"/>
                <w:sz w:val="20"/>
                <w:szCs w:val="20"/>
              </w:rPr>
              <w:t>GIARDINO</w:t>
            </w:r>
            <w:proofErr w:type="spellEnd"/>
          </w:p>
        </w:tc>
      </w:tr>
      <w:tr w:rsidR="008D5F63" w:rsidRPr="00902DE1" w14:paraId="658C5F8E" w14:textId="77777777" w:rsidTr="00B66524">
        <w:tc>
          <w:tcPr>
            <w:tcW w:w="4536" w:type="dxa"/>
            <w:tcBorders>
              <w:top w:val="single" w:sz="4" w:space="0" w:color="000000"/>
              <w:left w:val="single" w:sz="4" w:space="0" w:color="000000"/>
              <w:bottom w:val="single" w:sz="4" w:space="0" w:color="000000"/>
              <w:right w:val="single" w:sz="4" w:space="0" w:color="000000"/>
            </w:tcBorders>
          </w:tcPr>
          <w:p w14:paraId="27296A4A" w14:textId="77777777" w:rsidR="008D5F63" w:rsidRPr="00902DE1" w:rsidRDefault="008D5F63" w:rsidP="00B66524">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ABITATO</w:t>
            </w:r>
            <w:proofErr w:type="spellEnd"/>
            <w:r w:rsidRPr="00902DE1">
              <w:rPr>
                <w:rFonts w:ascii="Arial" w:eastAsia="Play" w:hAnsi="Arial" w:cs="Arial"/>
                <w:color w:val="000000"/>
                <w:sz w:val="20"/>
                <w:szCs w:val="20"/>
              </w:rPr>
              <w:t xml:space="preserve"> DI CITTANOVA</w:t>
            </w:r>
          </w:p>
        </w:tc>
        <w:tc>
          <w:tcPr>
            <w:tcW w:w="3969" w:type="dxa"/>
            <w:tcBorders>
              <w:top w:val="single" w:sz="4" w:space="0" w:color="000000"/>
              <w:left w:val="single" w:sz="4" w:space="0" w:color="000000"/>
              <w:bottom w:val="single" w:sz="4" w:space="0" w:color="000000"/>
              <w:right w:val="single" w:sz="4" w:space="0" w:color="000000"/>
            </w:tcBorders>
          </w:tcPr>
          <w:p w14:paraId="7ADF59FE"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3,00</w:t>
            </w:r>
          </w:p>
        </w:tc>
      </w:tr>
      <w:tr w:rsidR="008D5F63" w:rsidRPr="00902DE1" w14:paraId="5833C6F7" w14:textId="77777777" w:rsidTr="00B66524">
        <w:tc>
          <w:tcPr>
            <w:tcW w:w="4536" w:type="dxa"/>
            <w:tcBorders>
              <w:top w:val="single" w:sz="4" w:space="0" w:color="000000"/>
              <w:left w:val="single" w:sz="4" w:space="0" w:color="000000"/>
              <w:bottom w:val="single" w:sz="4" w:space="0" w:color="000000"/>
              <w:right w:val="single" w:sz="4" w:space="0" w:color="000000"/>
            </w:tcBorders>
          </w:tcPr>
          <w:p w14:paraId="553AB535" w14:textId="77777777" w:rsidR="008D5F63" w:rsidRPr="00902DE1" w:rsidRDefault="008D5F63" w:rsidP="00B66524">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NELLA</w:t>
            </w:r>
            <w:proofErr w:type="spellEnd"/>
            <w:r w:rsidRPr="00902DE1">
              <w:rPr>
                <w:rFonts w:ascii="Arial" w:eastAsia="Play" w:hAnsi="Arial" w:cs="Arial"/>
                <w:color w:val="000000"/>
                <w:sz w:val="20"/>
                <w:szCs w:val="20"/>
              </w:rPr>
              <w:t xml:space="preserve"> ZONA </w:t>
            </w:r>
            <w:proofErr w:type="spellStart"/>
            <w:r w:rsidRPr="00902DE1">
              <w:rPr>
                <w:rFonts w:ascii="Arial" w:eastAsia="Play" w:hAnsi="Arial" w:cs="Arial"/>
                <w:color w:val="000000"/>
                <w:sz w:val="20"/>
                <w:szCs w:val="20"/>
              </w:rPr>
              <w:t>COSTIERA</w:t>
            </w:r>
            <w:proofErr w:type="spellEnd"/>
            <w:r w:rsidRPr="00902DE1">
              <w:rPr>
                <w:rFonts w:ascii="Arial" w:eastAsia="Play" w:hAnsi="Arial" w:cs="Arial"/>
                <w:color w:val="000000"/>
                <w:sz w:val="20"/>
                <w:szCs w:val="20"/>
              </w:rPr>
              <w:t xml:space="preserve"> MARINA </w:t>
            </w:r>
            <w:proofErr w:type="spellStart"/>
            <w:r w:rsidRPr="00902DE1">
              <w:rPr>
                <w:rFonts w:ascii="Arial" w:eastAsia="Play" w:hAnsi="Arial" w:cs="Arial"/>
                <w:color w:val="000000"/>
                <w:sz w:val="20"/>
                <w:szCs w:val="20"/>
              </w:rPr>
              <w:t>PROTETTA</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48469E4D"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2,50</w:t>
            </w:r>
          </w:p>
        </w:tc>
      </w:tr>
      <w:tr w:rsidR="008D5F63" w:rsidRPr="00902DE1" w14:paraId="1DF6C4F6" w14:textId="77777777" w:rsidTr="00B66524">
        <w:tc>
          <w:tcPr>
            <w:tcW w:w="4536" w:type="dxa"/>
            <w:tcBorders>
              <w:top w:val="single" w:sz="4" w:space="0" w:color="000000"/>
              <w:left w:val="single" w:sz="4" w:space="0" w:color="000000"/>
              <w:bottom w:val="single" w:sz="4" w:space="0" w:color="000000"/>
              <w:right w:val="single" w:sz="4" w:space="0" w:color="000000"/>
            </w:tcBorders>
          </w:tcPr>
          <w:p w14:paraId="5564C726" w14:textId="77777777" w:rsidR="008D5F63" w:rsidRPr="00902DE1" w:rsidRDefault="008D5F63" w:rsidP="00B66524">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ESTERNE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ALLA</w:t>
            </w:r>
            <w:proofErr w:type="spellEnd"/>
            <w:r w:rsidRPr="00902DE1">
              <w:rPr>
                <w:rFonts w:ascii="Arial" w:eastAsia="Play" w:hAnsi="Arial" w:cs="Arial"/>
                <w:color w:val="000000"/>
                <w:sz w:val="20"/>
                <w:szCs w:val="20"/>
              </w:rPr>
              <w:t xml:space="preserve"> ZONA </w:t>
            </w:r>
            <w:proofErr w:type="spellStart"/>
            <w:r w:rsidRPr="00902DE1">
              <w:rPr>
                <w:rFonts w:ascii="Arial" w:eastAsia="Play" w:hAnsi="Arial" w:cs="Arial"/>
                <w:color w:val="000000"/>
                <w:sz w:val="20"/>
                <w:szCs w:val="20"/>
              </w:rPr>
              <w:t>COSTIERA</w:t>
            </w:r>
            <w:proofErr w:type="spellEnd"/>
            <w:r w:rsidRPr="00902DE1">
              <w:rPr>
                <w:rFonts w:ascii="Arial" w:eastAsia="Play" w:hAnsi="Arial" w:cs="Arial"/>
                <w:color w:val="000000"/>
                <w:sz w:val="20"/>
                <w:szCs w:val="20"/>
              </w:rPr>
              <w:t xml:space="preserve"> MARINA </w:t>
            </w:r>
            <w:proofErr w:type="spellStart"/>
            <w:r w:rsidRPr="00902DE1">
              <w:rPr>
                <w:rFonts w:ascii="Arial" w:eastAsia="Play" w:hAnsi="Arial" w:cs="Arial"/>
                <w:color w:val="000000"/>
                <w:sz w:val="20"/>
                <w:szCs w:val="20"/>
              </w:rPr>
              <w:t>PROTETTA</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1638D958"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2,00</w:t>
            </w:r>
          </w:p>
        </w:tc>
      </w:tr>
    </w:tbl>
    <w:p w14:paraId="1EEEC97E"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
    <w:p w14:paraId="49B49C1F" w14:textId="77777777" w:rsidR="008D5F63" w:rsidRPr="00902DE1" w:rsidRDefault="008D5F63" w:rsidP="008D5F63">
      <w:pPr>
        <w:numPr>
          <w:ilvl w:val="0"/>
          <w:numId w:val="266"/>
        </w:numPr>
        <w:pBdr>
          <w:top w:val="nil"/>
          <w:left w:val="nil"/>
          <w:bottom w:val="nil"/>
          <w:right w:val="nil"/>
          <w:between w:val="nil"/>
        </w:pBdr>
        <w:spacing w:after="0" w:line="240" w:lineRule="auto"/>
        <w:jc w:val="both"/>
        <w:rPr>
          <w:rFonts w:ascii="Arial" w:eastAsia="Play" w:hAnsi="Arial" w:cs="Arial"/>
          <w:color w:val="000000"/>
          <w:sz w:val="20"/>
          <w:szCs w:val="20"/>
        </w:rPr>
      </w:pPr>
      <w:proofErr w:type="spellStart"/>
      <w:r w:rsidRPr="00902DE1">
        <w:rPr>
          <w:rFonts w:ascii="Arial" w:eastAsia="Play" w:hAnsi="Arial" w:cs="Arial"/>
          <w:color w:val="000000"/>
          <w:sz w:val="20"/>
          <w:szCs w:val="20"/>
        </w:rPr>
        <w:t>Altri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scopi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disposizione</w:t>
      </w:r>
      <w:proofErr w:type="spellEnd"/>
      <w:r w:rsidRPr="00902DE1">
        <w:rPr>
          <w:rFonts w:ascii="Arial" w:eastAsia="Play" w:hAnsi="Arial" w:cs="Arial"/>
          <w:color w:val="000000"/>
          <w:sz w:val="20"/>
          <w:szCs w:val="20"/>
        </w:rPr>
        <w:t xml:space="preserve"> del </w:t>
      </w:r>
      <w:proofErr w:type="spellStart"/>
      <w:r w:rsidRPr="00902DE1">
        <w:rPr>
          <w:rFonts w:ascii="Arial" w:eastAsia="Play" w:hAnsi="Arial" w:cs="Arial"/>
          <w:color w:val="000000"/>
          <w:sz w:val="20"/>
          <w:szCs w:val="20"/>
        </w:rPr>
        <w:t>parcheggio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ecc</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in</w:t>
      </w:r>
      <w:proofErr w:type="spellEnd"/>
      <w:r w:rsidRPr="00902DE1">
        <w:rPr>
          <w:rFonts w:ascii="Arial" w:eastAsia="Play" w:hAnsi="Arial" w:cs="Arial"/>
          <w:color w:val="000000"/>
          <w:sz w:val="20"/>
          <w:szCs w:val="20"/>
        </w:rPr>
        <w:t xml:space="preserve"> euro </w:t>
      </w:r>
      <w:proofErr w:type="spellStart"/>
      <w:r w:rsidRPr="00902DE1">
        <w:rPr>
          <w:rFonts w:ascii="Arial" w:eastAsia="Play" w:hAnsi="Arial" w:cs="Arial"/>
          <w:color w:val="000000"/>
          <w:sz w:val="20"/>
          <w:szCs w:val="20"/>
        </w:rPr>
        <w:t>al</w:t>
      </w:r>
      <w:proofErr w:type="spellEnd"/>
      <w:r w:rsidRPr="00902DE1">
        <w:rPr>
          <w:rFonts w:ascii="Arial" w:eastAsia="Play" w:hAnsi="Arial" w:cs="Arial"/>
          <w:color w:val="000000"/>
          <w:sz w:val="20"/>
          <w:szCs w:val="20"/>
        </w:rPr>
        <w:t xml:space="preserve"> m2 di </w:t>
      </w:r>
      <w:proofErr w:type="spellStart"/>
      <w:r w:rsidRPr="00902DE1">
        <w:rPr>
          <w:rFonts w:ascii="Arial" w:eastAsia="Play" w:hAnsi="Arial" w:cs="Arial"/>
          <w:color w:val="000000"/>
          <w:sz w:val="20"/>
          <w:szCs w:val="20"/>
        </w:rPr>
        <w:t>terreno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al</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mese</w:t>
      </w:r>
      <w:proofErr w:type="spellEnd"/>
    </w:p>
    <w:p w14:paraId="30D637B1"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
    <w:tbl>
      <w:tblPr>
        <w:tblW w:w="8505"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340"/>
        <w:gridCol w:w="2055"/>
        <w:gridCol w:w="2055"/>
        <w:gridCol w:w="2055"/>
      </w:tblGrid>
      <w:tr w:rsidR="008D5F63" w:rsidRPr="00902DE1" w14:paraId="64524AEA" w14:textId="77777777" w:rsidTr="00B66524">
        <w:trPr>
          <w:cantSplit/>
          <w:trHeight w:val="261"/>
        </w:trPr>
        <w:tc>
          <w:tcPr>
            <w:tcW w:w="2340" w:type="dxa"/>
            <w:vMerge w:val="restart"/>
            <w:tcBorders>
              <w:top w:val="single" w:sz="4" w:space="0" w:color="000000"/>
              <w:left w:val="single" w:sz="4" w:space="0" w:color="000000"/>
              <w:bottom w:val="single" w:sz="4" w:space="0" w:color="000000"/>
              <w:right w:val="single" w:sz="4" w:space="0" w:color="000000"/>
            </w:tcBorders>
          </w:tcPr>
          <w:p w14:paraId="25234064"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
          <w:p w14:paraId="546A13EB"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ZONA</w:t>
            </w:r>
          </w:p>
        </w:tc>
        <w:tc>
          <w:tcPr>
            <w:tcW w:w="6165" w:type="dxa"/>
            <w:gridSpan w:val="3"/>
            <w:tcBorders>
              <w:top w:val="single" w:sz="4" w:space="0" w:color="000000"/>
              <w:left w:val="single" w:sz="4" w:space="0" w:color="000000"/>
              <w:bottom w:val="single" w:sz="4" w:space="0" w:color="000000"/>
              <w:right w:val="single" w:sz="4" w:space="0" w:color="000000"/>
            </w:tcBorders>
          </w:tcPr>
          <w:p w14:paraId="048B052D"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 xml:space="preserve">CANONE DI </w:t>
            </w:r>
            <w:proofErr w:type="spellStart"/>
            <w:r w:rsidRPr="00902DE1">
              <w:rPr>
                <w:rFonts w:ascii="Arial" w:eastAsia="Play" w:hAnsi="Arial" w:cs="Arial"/>
                <w:color w:val="000000"/>
                <w:sz w:val="20"/>
                <w:szCs w:val="20"/>
              </w:rPr>
              <w:t>LOCAZIONE</w:t>
            </w:r>
            <w:proofErr w:type="spellEnd"/>
            <w:r w:rsidRPr="00902DE1">
              <w:rPr>
                <w:rFonts w:ascii="Arial" w:eastAsia="Play" w:hAnsi="Arial" w:cs="Arial"/>
                <w:color w:val="000000"/>
                <w:sz w:val="20"/>
                <w:szCs w:val="20"/>
              </w:rPr>
              <w:t xml:space="preserve"> AI FINI DI </w:t>
            </w:r>
            <w:proofErr w:type="spellStart"/>
            <w:r w:rsidRPr="00902DE1">
              <w:rPr>
                <w:rFonts w:ascii="Arial" w:eastAsia="Play" w:hAnsi="Arial" w:cs="Arial"/>
                <w:color w:val="000000"/>
                <w:sz w:val="20"/>
                <w:szCs w:val="20"/>
              </w:rPr>
              <w:t>SISTEMAZIONE</w:t>
            </w:r>
            <w:proofErr w:type="spellEnd"/>
            <w:r w:rsidRPr="00902DE1">
              <w:rPr>
                <w:rFonts w:ascii="Arial" w:eastAsia="Play" w:hAnsi="Arial" w:cs="Arial"/>
                <w:color w:val="000000"/>
                <w:sz w:val="20"/>
                <w:szCs w:val="20"/>
              </w:rPr>
              <w:t xml:space="preserve"> DEL POSTO AUTO</w:t>
            </w:r>
          </w:p>
        </w:tc>
      </w:tr>
      <w:tr w:rsidR="008D5F63" w:rsidRPr="00902DE1" w14:paraId="30250051" w14:textId="77777777" w:rsidTr="00B66524">
        <w:trPr>
          <w:cantSplit/>
        </w:trPr>
        <w:tc>
          <w:tcPr>
            <w:tcW w:w="2340" w:type="dxa"/>
            <w:vMerge/>
            <w:tcBorders>
              <w:top w:val="single" w:sz="4" w:space="0" w:color="000000"/>
              <w:left w:val="single" w:sz="4" w:space="0" w:color="000000"/>
              <w:bottom w:val="single" w:sz="4" w:space="0" w:color="000000"/>
              <w:right w:val="single" w:sz="4" w:space="0" w:color="000000"/>
            </w:tcBorders>
          </w:tcPr>
          <w:p w14:paraId="4410DC5B" w14:textId="77777777" w:rsidR="008D5F63" w:rsidRPr="00902DE1" w:rsidRDefault="008D5F63" w:rsidP="00B66524">
            <w:pPr>
              <w:widowControl w:val="0"/>
              <w:pBdr>
                <w:top w:val="nil"/>
                <w:left w:val="nil"/>
                <w:bottom w:val="nil"/>
                <w:right w:val="nil"/>
                <w:between w:val="nil"/>
              </w:pBdr>
              <w:spacing w:after="0" w:line="240" w:lineRule="auto"/>
              <w:rPr>
                <w:rFonts w:ascii="Arial" w:eastAsia="Play" w:hAnsi="Arial" w:cs="Arial"/>
                <w:color w:val="000000"/>
                <w:sz w:val="20"/>
                <w:szCs w:val="20"/>
              </w:rPr>
            </w:pPr>
          </w:p>
        </w:tc>
        <w:tc>
          <w:tcPr>
            <w:tcW w:w="2055" w:type="dxa"/>
            <w:tcBorders>
              <w:top w:val="single" w:sz="4" w:space="0" w:color="000000"/>
              <w:left w:val="single" w:sz="4" w:space="0" w:color="000000"/>
              <w:bottom w:val="single" w:sz="4" w:space="0" w:color="000000"/>
              <w:right w:val="single" w:sz="4" w:space="0" w:color="000000"/>
            </w:tcBorders>
          </w:tcPr>
          <w:p w14:paraId="55E277BB"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da 0-200 m</w:t>
            </w:r>
            <w:r w:rsidRPr="00902DE1">
              <w:rPr>
                <w:rFonts w:ascii="Arial" w:eastAsia="Play" w:hAnsi="Arial" w:cs="Arial"/>
                <w:color w:val="000000"/>
                <w:sz w:val="20"/>
                <w:szCs w:val="20"/>
                <w:vertAlign w:val="superscript"/>
              </w:rPr>
              <w:t>2</w:t>
            </w:r>
          </w:p>
        </w:tc>
        <w:tc>
          <w:tcPr>
            <w:tcW w:w="2055" w:type="dxa"/>
            <w:tcBorders>
              <w:top w:val="single" w:sz="4" w:space="0" w:color="000000"/>
              <w:left w:val="single" w:sz="4" w:space="0" w:color="000000"/>
              <w:bottom w:val="single" w:sz="4" w:space="0" w:color="000000"/>
              <w:right w:val="single" w:sz="4" w:space="0" w:color="000000"/>
            </w:tcBorders>
          </w:tcPr>
          <w:p w14:paraId="6C18379E"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da 201-1000 m</w:t>
            </w:r>
            <w:r w:rsidRPr="00902DE1">
              <w:rPr>
                <w:rFonts w:ascii="Arial" w:eastAsia="Play" w:hAnsi="Arial" w:cs="Arial"/>
                <w:color w:val="000000"/>
                <w:sz w:val="20"/>
                <w:szCs w:val="20"/>
                <w:vertAlign w:val="superscript"/>
              </w:rPr>
              <w:t>2</w:t>
            </w:r>
          </w:p>
        </w:tc>
        <w:tc>
          <w:tcPr>
            <w:tcW w:w="2055" w:type="dxa"/>
            <w:tcBorders>
              <w:top w:val="single" w:sz="4" w:space="0" w:color="000000"/>
              <w:left w:val="single" w:sz="4" w:space="0" w:color="000000"/>
              <w:bottom w:val="single" w:sz="4" w:space="0" w:color="000000"/>
              <w:right w:val="single" w:sz="4" w:space="0" w:color="000000"/>
            </w:tcBorders>
          </w:tcPr>
          <w:p w14:paraId="781A9DCF"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roofErr w:type="spellStart"/>
            <w:r w:rsidRPr="00902DE1">
              <w:rPr>
                <w:rFonts w:ascii="Arial" w:eastAsia="Play" w:hAnsi="Arial" w:cs="Arial"/>
                <w:color w:val="000000"/>
                <w:sz w:val="20"/>
                <w:szCs w:val="20"/>
              </w:rPr>
              <w:t>oltre</w:t>
            </w:r>
            <w:proofErr w:type="spellEnd"/>
            <w:r w:rsidRPr="00902DE1">
              <w:rPr>
                <w:rFonts w:ascii="Arial" w:eastAsia="Play" w:hAnsi="Arial" w:cs="Arial"/>
                <w:color w:val="000000"/>
                <w:sz w:val="20"/>
                <w:szCs w:val="20"/>
              </w:rPr>
              <w:t xml:space="preserve"> 1000 m</w:t>
            </w:r>
            <w:r w:rsidRPr="00902DE1">
              <w:rPr>
                <w:rFonts w:ascii="Arial" w:eastAsia="Play" w:hAnsi="Arial" w:cs="Arial"/>
                <w:color w:val="000000"/>
                <w:sz w:val="20"/>
                <w:szCs w:val="20"/>
                <w:vertAlign w:val="superscript"/>
              </w:rPr>
              <w:t>2</w:t>
            </w:r>
          </w:p>
        </w:tc>
      </w:tr>
      <w:tr w:rsidR="008D5F63" w:rsidRPr="00902DE1" w14:paraId="72C7A351" w14:textId="77777777" w:rsidTr="00B66524">
        <w:trPr>
          <w:trHeight w:val="298"/>
        </w:trPr>
        <w:tc>
          <w:tcPr>
            <w:tcW w:w="2340" w:type="dxa"/>
            <w:tcBorders>
              <w:top w:val="single" w:sz="4" w:space="0" w:color="000000"/>
              <w:left w:val="single" w:sz="4" w:space="0" w:color="000000"/>
              <w:bottom w:val="single" w:sz="4" w:space="0" w:color="000000"/>
              <w:right w:val="single" w:sz="4" w:space="0" w:color="000000"/>
            </w:tcBorders>
          </w:tcPr>
          <w:p w14:paraId="1689EF7B" w14:textId="77777777" w:rsidR="008D5F63" w:rsidRPr="00902DE1" w:rsidRDefault="008D5F63" w:rsidP="00B66524">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ABITATO</w:t>
            </w:r>
            <w:proofErr w:type="spellEnd"/>
            <w:r w:rsidRPr="00902DE1">
              <w:rPr>
                <w:rFonts w:ascii="Arial" w:eastAsia="Play" w:hAnsi="Arial" w:cs="Arial"/>
                <w:color w:val="000000"/>
                <w:sz w:val="20"/>
                <w:szCs w:val="20"/>
              </w:rPr>
              <w:t xml:space="preserve"> DI CITTANOVA</w:t>
            </w:r>
          </w:p>
        </w:tc>
        <w:tc>
          <w:tcPr>
            <w:tcW w:w="2055" w:type="dxa"/>
            <w:tcBorders>
              <w:top w:val="single" w:sz="4" w:space="0" w:color="000000"/>
              <w:left w:val="single" w:sz="4" w:space="0" w:color="000000"/>
              <w:bottom w:val="single" w:sz="4" w:space="0" w:color="000000"/>
              <w:right w:val="single" w:sz="4" w:space="0" w:color="000000"/>
            </w:tcBorders>
            <w:vAlign w:val="center"/>
          </w:tcPr>
          <w:p w14:paraId="44B5032C"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2,00</w:t>
            </w:r>
          </w:p>
        </w:tc>
        <w:tc>
          <w:tcPr>
            <w:tcW w:w="2055" w:type="dxa"/>
            <w:tcBorders>
              <w:top w:val="single" w:sz="4" w:space="0" w:color="000000"/>
              <w:left w:val="single" w:sz="4" w:space="0" w:color="000000"/>
              <w:bottom w:val="single" w:sz="4" w:space="0" w:color="000000"/>
              <w:right w:val="single" w:sz="4" w:space="0" w:color="000000"/>
            </w:tcBorders>
            <w:vAlign w:val="center"/>
          </w:tcPr>
          <w:p w14:paraId="6F477F61"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1,50</w:t>
            </w:r>
          </w:p>
        </w:tc>
        <w:tc>
          <w:tcPr>
            <w:tcW w:w="2055" w:type="dxa"/>
            <w:tcBorders>
              <w:top w:val="single" w:sz="4" w:space="0" w:color="000000"/>
              <w:left w:val="single" w:sz="4" w:space="0" w:color="000000"/>
              <w:bottom w:val="single" w:sz="4" w:space="0" w:color="000000"/>
              <w:right w:val="single" w:sz="4" w:space="0" w:color="000000"/>
            </w:tcBorders>
            <w:vAlign w:val="center"/>
          </w:tcPr>
          <w:p w14:paraId="24EEA89F"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0,75</w:t>
            </w:r>
          </w:p>
        </w:tc>
      </w:tr>
      <w:tr w:rsidR="008D5F63" w:rsidRPr="00902DE1" w14:paraId="45AF71B3" w14:textId="77777777" w:rsidTr="00B66524">
        <w:trPr>
          <w:trHeight w:val="377"/>
        </w:trPr>
        <w:tc>
          <w:tcPr>
            <w:tcW w:w="2340" w:type="dxa"/>
            <w:tcBorders>
              <w:top w:val="single" w:sz="4" w:space="0" w:color="000000"/>
              <w:left w:val="single" w:sz="4" w:space="0" w:color="000000"/>
              <w:bottom w:val="single" w:sz="4" w:space="0" w:color="000000"/>
              <w:right w:val="single" w:sz="4" w:space="0" w:color="000000"/>
            </w:tcBorders>
          </w:tcPr>
          <w:p w14:paraId="6FD1462C" w14:textId="77777777" w:rsidR="008D5F63" w:rsidRPr="00902DE1" w:rsidRDefault="008D5F63" w:rsidP="00B66524">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NELLA</w:t>
            </w:r>
            <w:proofErr w:type="spellEnd"/>
            <w:r w:rsidRPr="00902DE1">
              <w:rPr>
                <w:rFonts w:ascii="Arial" w:eastAsia="Play" w:hAnsi="Arial" w:cs="Arial"/>
                <w:color w:val="000000"/>
                <w:sz w:val="20"/>
                <w:szCs w:val="20"/>
              </w:rPr>
              <w:t xml:space="preserve"> ZONA </w:t>
            </w:r>
            <w:proofErr w:type="spellStart"/>
            <w:r w:rsidRPr="00902DE1">
              <w:rPr>
                <w:rFonts w:ascii="Arial" w:eastAsia="Play" w:hAnsi="Arial" w:cs="Arial"/>
                <w:color w:val="000000"/>
                <w:sz w:val="20"/>
                <w:szCs w:val="20"/>
              </w:rPr>
              <w:t>COSTIERA</w:t>
            </w:r>
            <w:proofErr w:type="spellEnd"/>
            <w:r w:rsidRPr="00902DE1">
              <w:rPr>
                <w:rFonts w:ascii="Arial" w:eastAsia="Play" w:hAnsi="Arial" w:cs="Arial"/>
                <w:color w:val="000000"/>
                <w:sz w:val="20"/>
                <w:szCs w:val="20"/>
              </w:rPr>
              <w:t xml:space="preserve"> MARINA </w:t>
            </w:r>
            <w:proofErr w:type="spellStart"/>
            <w:r w:rsidRPr="00902DE1">
              <w:rPr>
                <w:rFonts w:ascii="Arial" w:eastAsia="Play" w:hAnsi="Arial" w:cs="Arial"/>
                <w:color w:val="000000"/>
                <w:sz w:val="20"/>
                <w:szCs w:val="20"/>
              </w:rPr>
              <w:t>PROTETTA</w:t>
            </w:r>
            <w:proofErr w:type="spellEnd"/>
          </w:p>
        </w:tc>
        <w:tc>
          <w:tcPr>
            <w:tcW w:w="2055" w:type="dxa"/>
            <w:tcBorders>
              <w:top w:val="single" w:sz="4" w:space="0" w:color="000000"/>
              <w:left w:val="single" w:sz="4" w:space="0" w:color="000000"/>
              <w:bottom w:val="single" w:sz="4" w:space="0" w:color="000000"/>
              <w:right w:val="single" w:sz="4" w:space="0" w:color="000000"/>
            </w:tcBorders>
            <w:vAlign w:val="center"/>
          </w:tcPr>
          <w:p w14:paraId="4A7DE79E"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1,50</w:t>
            </w:r>
          </w:p>
        </w:tc>
        <w:tc>
          <w:tcPr>
            <w:tcW w:w="2055" w:type="dxa"/>
            <w:tcBorders>
              <w:top w:val="single" w:sz="4" w:space="0" w:color="000000"/>
              <w:left w:val="single" w:sz="4" w:space="0" w:color="000000"/>
              <w:bottom w:val="single" w:sz="4" w:space="0" w:color="000000"/>
              <w:right w:val="single" w:sz="4" w:space="0" w:color="000000"/>
            </w:tcBorders>
            <w:vAlign w:val="center"/>
          </w:tcPr>
          <w:p w14:paraId="5B2B65F3"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1,00</w:t>
            </w:r>
          </w:p>
        </w:tc>
        <w:tc>
          <w:tcPr>
            <w:tcW w:w="2055" w:type="dxa"/>
            <w:tcBorders>
              <w:top w:val="single" w:sz="4" w:space="0" w:color="000000"/>
              <w:left w:val="single" w:sz="4" w:space="0" w:color="000000"/>
              <w:bottom w:val="single" w:sz="4" w:space="0" w:color="000000"/>
              <w:right w:val="single" w:sz="4" w:space="0" w:color="000000"/>
            </w:tcBorders>
            <w:vAlign w:val="center"/>
          </w:tcPr>
          <w:p w14:paraId="2AF2F50B"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0,50</w:t>
            </w:r>
          </w:p>
        </w:tc>
      </w:tr>
      <w:tr w:rsidR="008D5F63" w:rsidRPr="00902DE1" w14:paraId="787D020F" w14:textId="77777777" w:rsidTr="00B66524">
        <w:tc>
          <w:tcPr>
            <w:tcW w:w="2340" w:type="dxa"/>
            <w:tcBorders>
              <w:top w:val="single" w:sz="4" w:space="0" w:color="000000"/>
              <w:left w:val="single" w:sz="4" w:space="0" w:color="000000"/>
              <w:bottom w:val="single" w:sz="4" w:space="0" w:color="000000"/>
              <w:right w:val="single" w:sz="4" w:space="0" w:color="000000"/>
            </w:tcBorders>
          </w:tcPr>
          <w:p w14:paraId="76A9BD89" w14:textId="77777777" w:rsidR="008D5F63" w:rsidRPr="00902DE1" w:rsidRDefault="008D5F63" w:rsidP="00B66524">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ESTERNE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ALLA</w:t>
            </w:r>
            <w:proofErr w:type="spellEnd"/>
            <w:r w:rsidRPr="00902DE1">
              <w:rPr>
                <w:rFonts w:ascii="Arial" w:eastAsia="Play" w:hAnsi="Arial" w:cs="Arial"/>
                <w:color w:val="000000"/>
                <w:sz w:val="20"/>
                <w:szCs w:val="20"/>
              </w:rPr>
              <w:t xml:space="preserve"> ZONA </w:t>
            </w:r>
            <w:proofErr w:type="spellStart"/>
            <w:r w:rsidRPr="00902DE1">
              <w:rPr>
                <w:rFonts w:ascii="Arial" w:eastAsia="Play" w:hAnsi="Arial" w:cs="Arial"/>
                <w:color w:val="000000"/>
                <w:sz w:val="20"/>
                <w:szCs w:val="20"/>
              </w:rPr>
              <w:t>COSTIERA</w:t>
            </w:r>
            <w:proofErr w:type="spellEnd"/>
            <w:r w:rsidRPr="00902DE1">
              <w:rPr>
                <w:rFonts w:ascii="Arial" w:eastAsia="Play" w:hAnsi="Arial" w:cs="Arial"/>
                <w:color w:val="000000"/>
                <w:sz w:val="20"/>
                <w:szCs w:val="20"/>
              </w:rPr>
              <w:t xml:space="preserve"> MARINA </w:t>
            </w:r>
            <w:proofErr w:type="spellStart"/>
            <w:r w:rsidRPr="00902DE1">
              <w:rPr>
                <w:rFonts w:ascii="Arial" w:eastAsia="Play" w:hAnsi="Arial" w:cs="Arial"/>
                <w:color w:val="000000"/>
                <w:sz w:val="20"/>
                <w:szCs w:val="20"/>
              </w:rPr>
              <w:t>PROTETTA</w:t>
            </w:r>
            <w:proofErr w:type="spellEnd"/>
          </w:p>
        </w:tc>
        <w:tc>
          <w:tcPr>
            <w:tcW w:w="2055" w:type="dxa"/>
            <w:tcBorders>
              <w:top w:val="single" w:sz="4" w:space="0" w:color="000000"/>
              <w:left w:val="single" w:sz="4" w:space="0" w:color="000000"/>
              <w:bottom w:val="single" w:sz="4" w:space="0" w:color="000000"/>
              <w:right w:val="single" w:sz="4" w:space="0" w:color="000000"/>
            </w:tcBorders>
            <w:vAlign w:val="center"/>
          </w:tcPr>
          <w:p w14:paraId="68D924FB"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1,00</w:t>
            </w:r>
          </w:p>
        </w:tc>
        <w:tc>
          <w:tcPr>
            <w:tcW w:w="2055" w:type="dxa"/>
            <w:tcBorders>
              <w:top w:val="single" w:sz="4" w:space="0" w:color="000000"/>
              <w:left w:val="single" w:sz="4" w:space="0" w:color="000000"/>
              <w:bottom w:val="single" w:sz="4" w:space="0" w:color="000000"/>
              <w:right w:val="single" w:sz="4" w:space="0" w:color="000000"/>
            </w:tcBorders>
            <w:vAlign w:val="center"/>
          </w:tcPr>
          <w:p w14:paraId="6D6CA6E5"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0,50</w:t>
            </w:r>
          </w:p>
        </w:tc>
        <w:tc>
          <w:tcPr>
            <w:tcW w:w="2055" w:type="dxa"/>
            <w:tcBorders>
              <w:top w:val="single" w:sz="4" w:space="0" w:color="000000"/>
              <w:left w:val="single" w:sz="4" w:space="0" w:color="000000"/>
              <w:bottom w:val="single" w:sz="4" w:space="0" w:color="000000"/>
              <w:right w:val="single" w:sz="4" w:space="0" w:color="000000"/>
            </w:tcBorders>
            <w:vAlign w:val="center"/>
          </w:tcPr>
          <w:p w14:paraId="7C4B86BD"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0,25</w:t>
            </w:r>
          </w:p>
        </w:tc>
      </w:tr>
    </w:tbl>
    <w:p w14:paraId="6EC4EDF6"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
    <w:p w14:paraId="13E9E198" w14:textId="77777777" w:rsidR="008D5F63" w:rsidRPr="00902DE1" w:rsidRDefault="008D5F63" w:rsidP="008D5F63">
      <w:pPr>
        <w:pBdr>
          <w:top w:val="nil"/>
          <w:left w:val="nil"/>
          <w:bottom w:val="nil"/>
          <w:right w:val="nil"/>
          <w:between w:val="nil"/>
        </w:pBdr>
        <w:spacing w:after="0" w:line="240" w:lineRule="auto"/>
        <w:jc w:val="center"/>
        <w:rPr>
          <w:rFonts w:ascii="Arial" w:eastAsia="Play" w:hAnsi="Arial" w:cs="Arial"/>
          <w:b/>
          <w:bCs/>
          <w:color w:val="000000"/>
          <w:sz w:val="20"/>
          <w:szCs w:val="20"/>
        </w:rPr>
      </w:pPr>
      <w:r w:rsidRPr="00902DE1">
        <w:rPr>
          <w:rFonts w:ascii="Arial" w:eastAsia="Play" w:hAnsi="Arial" w:cs="Arial"/>
          <w:b/>
          <w:bCs/>
          <w:color w:val="000000"/>
          <w:sz w:val="20"/>
          <w:szCs w:val="20"/>
        </w:rPr>
        <w:t>II</w:t>
      </w:r>
    </w:p>
    <w:p w14:paraId="0E803500"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Ai</w:t>
      </w:r>
      <w:proofErr w:type="spellEnd"/>
      <w:r w:rsidRPr="00902DE1">
        <w:rPr>
          <w:rFonts w:ascii="Arial" w:eastAsia="Play" w:hAnsi="Arial" w:cs="Arial"/>
          <w:color w:val="000000"/>
          <w:sz w:val="20"/>
          <w:szCs w:val="20"/>
        </w:rPr>
        <w:t xml:space="preserve"> fini </w:t>
      </w:r>
      <w:proofErr w:type="spellStart"/>
      <w:r w:rsidRPr="00902DE1">
        <w:rPr>
          <w:rFonts w:ascii="Arial" w:eastAsia="Play" w:hAnsi="Arial" w:cs="Arial"/>
          <w:color w:val="000000"/>
          <w:sz w:val="20"/>
          <w:szCs w:val="20"/>
        </w:rPr>
        <w:t>dell'uso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temporaneo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dei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terreni</w:t>
      </w:r>
      <w:proofErr w:type="spellEnd"/>
      <w:r w:rsidRPr="00902DE1">
        <w:rPr>
          <w:rFonts w:ascii="Arial" w:eastAsia="Play" w:hAnsi="Arial" w:cs="Arial"/>
          <w:color w:val="000000"/>
          <w:sz w:val="20"/>
          <w:szCs w:val="20"/>
        </w:rPr>
        <w:t xml:space="preserve"> per </w:t>
      </w:r>
      <w:proofErr w:type="spellStart"/>
      <w:r w:rsidRPr="00902DE1">
        <w:rPr>
          <w:rFonts w:ascii="Arial" w:eastAsia="Play" w:hAnsi="Arial" w:cs="Arial"/>
          <w:color w:val="000000"/>
          <w:sz w:val="20"/>
          <w:szCs w:val="20"/>
        </w:rPr>
        <w:t>scopi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agricoli</w:t>
      </w:r>
      <w:proofErr w:type="spellEnd"/>
      <w:r w:rsidRPr="00902DE1">
        <w:rPr>
          <w:rFonts w:ascii="Arial" w:eastAsia="Play" w:hAnsi="Arial" w:cs="Arial"/>
          <w:color w:val="000000"/>
          <w:sz w:val="20"/>
          <w:szCs w:val="20"/>
        </w:rPr>
        <w:t xml:space="preserve"> e per </w:t>
      </w:r>
      <w:proofErr w:type="spellStart"/>
      <w:r w:rsidRPr="00902DE1">
        <w:rPr>
          <w:rFonts w:ascii="Arial" w:eastAsia="Play" w:hAnsi="Arial" w:cs="Arial"/>
          <w:color w:val="000000"/>
          <w:sz w:val="20"/>
          <w:szCs w:val="20"/>
        </w:rPr>
        <w:t>le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attività</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sportive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in</w:t>
      </w:r>
      <w:proofErr w:type="spellEnd"/>
      <w:r w:rsidRPr="00902DE1">
        <w:rPr>
          <w:rFonts w:ascii="Arial" w:eastAsia="Play" w:hAnsi="Arial" w:cs="Arial"/>
          <w:color w:val="000000"/>
          <w:sz w:val="20"/>
          <w:szCs w:val="20"/>
        </w:rPr>
        <w:t xml:space="preserve"> euro per m2 di </w:t>
      </w:r>
      <w:proofErr w:type="spellStart"/>
      <w:r w:rsidRPr="00902DE1">
        <w:rPr>
          <w:rFonts w:ascii="Arial" w:eastAsia="Play" w:hAnsi="Arial" w:cs="Arial"/>
          <w:color w:val="000000"/>
          <w:sz w:val="20"/>
          <w:szCs w:val="20"/>
        </w:rPr>
        <w:t>terreno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all'anno</w:t>
      </w:r>
      <w:proofErr w:type="spellEnd"/>
    </w:p>
    <w:p w14:paraId="677DFDFD"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
    <w:tbl>
      <w:tblPr>
        <w:tblW w:w="8505"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694"/>
        <w:gridCol w:w="1162"/>
        <w:gridCol w:w="1162"/>
        <w:gridCol w:w="1162"/>
        <w:gridCol w:w="1162"/>
        <w:gridCol w:w="1163"/>
      </w:tblGrid>
      <w:tr w:rsidR="008D5F63" w:rsidRPr="00902DE1" w14:paraId="1E0C1BBD" w14:textId="77777777" w:rsidTr="00B66524">
        <w:trPr>
          <w:cantSplit/>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6785CD91"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ZONA</w:t>
            </w:r>
          </w:p>
        </w:tc>
        <w:tc>
          <w:tcPr>
            <w:tcW w:w="5811" w:type="dxa"/>
            <w:gridSpan w:val="5"/>
            <w:tcBorders>
              <w:top w:val="single" w:sz="4" w:space="0" w:color="000000"/>
              <w:left w:val="single" w:sz="4" w:space="0" w:color="000000"/>
              <w:bottom w:val="single" w:sz="4" w:space="0" w:color="000000"/>
              <w:right w:val="single" w:sz="4" w:space="0" w:color="000000"/>
            </w:tcBorders>
          </w:tcPr>
          <w:p w14:paraId="132C1AC8"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 xml:space="preserve">CANONE DI </w:t>
            </w:r>
            <w:proofErr w:type="spellStart"/>
            <w:r w:rsidRPr="00902DE1">
              <w:rPr>
                <w:rFonts w:ascii="Arial" w:eastAsia="Play" w:hAnsi="Arial" w:cs="Arial"/>
                <w:color w:val="000000"/>
                <w:sz w:val="20"/>
                <w:szCs w:val="20"/>
              </w:rPr>
              <w:t>LOCAZIONE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ai</w:t>
            </w:r>
            <w:proofErr w:type="spellEnd"/>
            <w:r w:rsidRPr="00902DE1">
              <w:rPr>
                <w:rFonts w:ascii="Arial" w:eastAsia="Play" w:hAnsi="Arial" w:cs="Arial"/>
                <w:color w:val="000000"/>
                <w:sz w:val="20"/>
                <w:szCs w:val="20"/>
              </w:rPr>
              <w:t xml:space="preserve"> fini di </w:t>
            </w:r>
            <w:proofErr w:type="spellStart"/>
            <w:r w:rsidRPr="00902DE1">
              <w:rPr>
                <w:rFonts w:ascii="Arial" w:eastAsia="Play" w:hAnsi="Arial" w:cs="Arial"/>
                <w:color w:val="000000"/>
                <w:sz w:val="20"/>
                <w:szCs w:val="20"/>
              </w:rPr>
              <w:t>utilizzo</w:t>
            </w:r>
            <w:proofErr w:type="spellEnd"/>
            <w:r w:rsidRPr="00902DE1">
              <w:rPr>
                <w:rFonts w:ascii="Arial" w:eastAsia="Play" w:hAnsi="Arial" w:cs="Arial"/>
                <w:color w:val="000000"/>
                <w:sz w:val="20"/>
                <w:szCs w:val="20"/>
              </w:rPr>
              <w:t xml:space="preserve"> del </w:t>
            </w:r>
            <w:proofErr w:type="spellStart"/>
            <w:r w:rsidRPr="00902DE1">
              <w:rPr>
                <w:rFonts w:ascii="Arial" w:eastAsia="Play" w:hAnsi="Arial" w:cs="Arial"/>
                <w:color w:val="000000"/>
                <w:sz w:val="20"/>
                <w:szCs w:val="20"/>
              </w:rPr>
              <w:t>terreno</w:t>
            </w:r>
            <w:proofErr w:type="spellEnd"/>
            <w:r w:rsidRPr="00902DE1">
              <w:rPr>
                <w:rFonts w:ascii="Arial" w:eastAsia="Play" w:hAnsi="Arial" w:cs="Arial"/>
                <w:color w:val="000000"/>
                <w:sz w:val="20"/>
                <w:szCs w:val="20"/>
              </w:rPr>
              <w:t xml:space="preserve"> a </w:t>
            </w:r>
            <w:proofErr w:type="spellStart"/>
            <w:r w:rsidRPr="00902DE1">
              <w:rPr>
                <w:rFonts w:ascii="Arial" w:eastAsia="Play" w:hAnsi="Arial" w:cs="Arial"/>
                <w:color w:val="000000"/>
                <w:sz w:val="20"/>
                <w:szCs w:val="20"/>
              </w:rPr>
              <w:t>scopo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agricolo</w:t>
            </w:r>
            <w:proofErr w:type="spellEnd"/>
          </w:p>
        </w:tc>
      </w:tr>
      <w:tr w:rsidR="008D5F63" w:rsidRPr="00902DE1" w14:paraId="194BAE47" w14:textId="77777777" w:rsidTr="00B66524">
        <w:trPr>
          <w:cantSplit/>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190D429" w14:textId="77777777" w:rsidR="008D5F63" w:rsidRPr="00902DE1" w:rsidRDefault="008D5F63" w:rsidP="00B66524">
            <w:pPr>
              <w:widowControl w:val="0"/>
              <w:pBdr>
                <w:top w:val="nil"/>
                <w:left w:val="nil"/>
                <w:bottom w:val="nil"/>
                <w:right w:val="nil"/>
                <w:between w:val="nil"/>
              </w:pBdr>
              <w:spacing w:after="0" w:line="240" w:lineRule="auto"/>
              <w:rPr>
                <w:rFonts w:ascii="Arial" w:eastAsia="Play" w:hAnsi="Arial" w:cs="Arial"/>
                <w:color w:val="000000"/>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C281312"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Da 0-200 m</w:t>
            </w:r>
            <w:r w:rsidRPr="00902DE1">
              <w:rPr>
                <w:rFonts w:ascii="Arial" w:eastAsia="Play" w:hAnsi="Arial" w:cs="Arial"/>
                <w:color w:val="000000"/>
                <w:sz w:val="20"/>
                <w:szCs w:val="20"/>
                <w:vertAlign w:val="superscript"/>
              </w:rPr>
              <w:t>2</w:t>
            </w:r>
          </w:p>
        </w:tc>
        <w:tc>
          <w:tcPr>
            <w:tcW w:w="1162" w:type="dxa"/>
            <w:tcBorders>
              <w:top w:val="single" w:sz="4" w:space="0" w:color="000000"/>
              <w:left w:val="single" w:sz="4" w:space="0" w:color="000000"/>
              <w:bottom w:val="single" w:sz="4" w:space="0" w:color="000000"/>
              <w:right w:val="single" w:sz="4" w:space="0" w:color="000000"/>
            </w:tcBorders>
          </w:tcPr>
          <w:p w14:paraId="68705BC6"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201 – 1000 m</w:t>
            </w:r>
            <w:r w:rsidRPr="00902DE1">
              <w:rPr>
                <w:rFonts w:ascii="Arial" w:eastAsia="Play" w:hAnsi="Arial" w:cs="Arial"/>
                <w:color w:val="000000"/>
                <w:sz w:val="20"/>
                <w:szCs w:val="20"/>
                <w:vertAlign w:val="superscript"/>
              </w:rPr>
              <w:t>2</w:t>
            </w:r>
          </w:p>
        </w:tc>
        <w:tc>
          <w:tcPr>
            <w:tcW w:w="1162" w:type="dxa"/>
            <w:tcBorders>
              <w:top w:val="single" w:sz="4" w:space="0" w:color="000000"/>
              <w:left w:val="single" w:sz="4" w:space="0" w:color="000000"/>
              <w:bottom w:val="single" w:sz="4" w:space="0" w:color="000000"/>
              <w:right w:val="single" w:sz="4" w:space="0" w:color="000000"/>
            </w:tcBorders>
          </w:tcPr>
          <w:p w14:paraId="397DAAA6"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1001 - 5000 m</w:t>
            </w:r>
            <w:r w:rsidRPr="00902DE1">
              <w:rPr>
                <w:rFonts w:ascii="Arial" w:eastAsia="Play" w:hAnsi="Arial" w:cs="Arial"/>
                <w:color w:val="000000"/>
                <w:sz w:val="20"/>
                <w:szCs w:val="20"/>
                <w:vertAlign w:val="superscript"/>
              </w:rPr>
              <w:t>2</w:t>
            </w:r>
          </w:p>
        </w:tc>
        <w:tc>
          <w:tcPr>
            <w:tcW w:w="1162" w:type="dxa"/>
            <w:tcBorders>
              <w:top w:val="single" w:sz="4" w:space="0" w:color="000000"/>
              <w:left w:val="single" w:sz="4" w:space="0" w:color="000000"/>
              <w:bottom w:val="single" w:sz="4" w:space="0" w:color="000000"/>
              <w:right w:val="single" w:sz="4" w:space="0" w:color="000000"/>
            </w:tcBorders>
          </w:tcPr>
          <w:p w14:paraId="2508757A"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5001-</w:t>
            </w:r>
          </w:p>
          <w:p w14:paraId="508F949F"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10000 m</w:t>
            </w:r>
            <w:r w:rsidRPr="00902DE1">
              <w:rPr>
                <w:rFonts w:ascii="Arial" w:eastAsia="Play" w:hAnsi="Arial" w:cs="Arial"/>
                <w:color w:val="000000"/>
                <w:sz w:val="20"/>
                <w:szCs w:val="20"/>
                <w:vertAlign w:val="superscript"/>
              </w:rPr>
              <w:t>2</w:t>
            </w:r>
          </w:p>
        </w:tc>
        <w:tc>
          <w:tcPr>
            <w:tcW w:w="1163" w:type="dxa"/>
            <w:tcBorders>
              <w:top w:val="single" w:sz="4" w:space="0" w:color="000000"/>
              <w:left w:val="single" w:sz="4" w:space="0" w:color="000000"/>
              <w:bottom w:val="single" w:sz="4" w:space="0" w:color="000000"/>
              <w:right w:val="single" w:sz="4" w:space="0" w:color="000000"/>
            </w:tcBorders>
          </w:tcPr>
          <w:p w14:paraId="2F4586A8"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roofErr w:type="spellStart"/>
            <w:r w:rsidRPr="00902DE1">
              <w:rPr>
                <w:rFonts w:ascii="Arial" w:eastAsia="Play" w:hAnsi="Arial" w:cs="Arial"/>
                <w:color w:val="000000"/>
                <w:sz w:val="20"/>
                <w:szCs w:val="20"/>
              </w:rPr>
              <w:t>Oltre</w:t>
            </w:r>
            <w:proofErr w:type="spellEnd"/>
            <w:r w:rsidRPr="00902DE1">
              <w:rPr>
                <w:rFonts w:ascii="Arial" w:eastAsia="Play" w:hAnsi="Arial" w:cs="Arial"/>
                <w:color w:val="000000"/>
                <w:sz w:val="20"/>
                <w:szCs w:val="20"/>
              </w:rPr>
              <w:t xml:space="preserve"> 10.000 m</w:t>
            </w:r>
            <w:r w:rsidRPr="00902DE1">
              <w:rPr>
                <w:rFonts w:ascii="Arial" w:eastAsia="Play" w:hAnsi="Arial" w:cs="Arial"/>
                <w:color w:val="000000"/>
                <w:sz w:val="20"/>
                <w:szCs w:val="20"/>
                <w:vertAlign w:val="superscript"/>
              </w:rPr>
              <w:t>2</w:t>
            </w:r>
          </w:p>
        </w:tc>
      </w:tr>
      <w:tr w:rsidR="008D5F63" w:rsidRPr="00902DE1" w14:paraId="23136378" w14:textId="77777777" w:rsidTr="00B66524">
        <w:tc>
          <w:tcPr>
            <w:tcW w:w="2694" w:type="dxa"/>
            <w:tcBorders>
              <w:top w:val="single" w:sz="4" w:space="0" w:color="000000"/>
              <w:left w:val="single" w:sz="4" w:space="0" w:color="000000"/>
              <w:bottom w:val="single" w:sz="4" w:space="0" w:color="000000"/>
              <w:right w:val="single" w:sz="4" w:space="0" w:color="000000"/>
            </w:tcBorders>
          </w:tcPr>
          <w:p w14:paraId="0769AC11"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roofErr w:type="spellStart"/>
            <w:r w:rsidRPr="00902DE1">
              <w:rPr>
                <w:rFonts w:ascii="Arial" w:eastAsia="Play" w:hAnsi="Arial" w:cs="Arial"/>
                <w:color w:val="000000"/>
                <w:sz w:val="20"/>
                <w:szCs w:val="20"/>
              </w:rPr>
              <w:t>ABITATO</w:t>
            </w:r>
            <w:proofErr w:type="spellEnd"/>
            <w:r w:rsidRPr="00902DE1">
              <w:rPr>
                <w:rFonts w:ascii="Arial" w:eastAsia="Play" w:hAnsi="Arial" w:cs="Arial"/>
                <w:color w:val="000000"/>
                <w:sz w:val="20"/>
                <w:szCs w:val="20"/>
              </w:rPr>
              <w:t xml:space="preserve"> DI CITTANOVA</w:t>
            </w:r>
          </w:p>
        </w:tc>
        <w:tc>
          <w:tcPr>
            <w:tcW w:w="1162" w:type="dxa"/>
            <w:tcBorders>
              <w:top w:val="single" w:sz="4" w:space="0" w:color="000000"/>
              <w:left w:val="single" w:sz="4" w:space="0" w:color="000000"/>
              <w:bottom w:val="single" w:sz="4" w:space="0" w:color="000000"/>
              <w:right w:val="single" w:sz="4" w:space="0" w:color="000000"/>
            </w:tcBorders>
            <w:vAlign w:val="center"/>
          </w:tcPr>
          <w:p w14:paraId="7BFACC95"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0,27</w:t>
            </w:r>
          </w:p>
        </w:tc>
        <w:tc>
          <w:tcPr>
            <w:tcW w:w="1162" w:type="dxa"/>
            <w:tcBorders>
              <w:top w:val="single" w:sz="4" w:space="0" w:color="000000"/>
              <w:left w:val="single" w:sz="4" w:space="0" w:color="000000"/>
              <w:bottom w:val="single" w:sz="4" w:space="0" w:color="000000"/>
              <w:right w:val="single" w:sz="4" w:space="0" w:color="000000"/>
            </w:tcBorders>
            <w:vAlign w:val="center"/>
          </w:tcPr>
          <w:p w14:paraId="5F876A1C"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0,14</w:t>
            </w:r>
          </w:p>
        </w:tc>
        <w:tc>
          <w:tcPr>
            <w:tcW w:w="1162" w:type="dxa"/>
            <w:tcBorders>
              <w:top w:val="single" w:sz="4" w:space="0" w:color="000000"/>
              <w:left w:val="single" w:sz="4" w:space="0" w:color="000000"/>
              <w:bottom w:val="single" w:sz="4" w:space="0" w:color="000000"/>
              <w:right w:val="single" w:sz="4" w:space="0" w:color="000000"/>
            </w:tcBorders>
            <w:vAlign w:val="center"/>
          </w:tcPr>
          <w:p w14:paraId="68FEA948"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0,07</w:t>
            </w:r>
          </w:p>
        </w:tc>
        <w:tc>
          <w:tcPr>
            <w:tcW w:w="1162" w:type="dxa"/>
            <w:tcBorders>
              <w:top w:val="single" w:sz="4" w:space="0" w:color="000000"/>
              <w:left w:val="single" w:sz="4" w:space="0" w:color="000000"/>
              <w:bottom w:val="single" w:sz="4" w:space="0" w:color="000000"/>
              <w:right w:val="single" w:sz="4" w:space="0" w:color="000000"/>
            </w:tcBorders>
            <w:vAlign w:val="center"/>
          </w:tcPr>
          <w:p w14:paraId="0CB12BB1"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0,035</w:t>
            </w:r>
          </w:p>
        </w:tc>
        <w:tc>
          <w:tcPr>
            <w:tcW w:w="1163" w:type="dxa"/>
            <w:tcBorders>
              <w:top w:val="single" w:sz="4" w:space="0" w:color="000000"/>
              <w:left w:val="single" w:sz="4" w:space="0" w:color="000000"/>
              <w:bottom w:val="single" w:sz="4" w:space="0" w:color="000000"/>
              <w:right w:val="single" w:sz="4" w:space="0" w:color="000000"/>
            </w:tcBorders>
            <w:vAlign w:val="center"/>
          </w:tcPr>
          <w:p w14:paraId="03E5D46F"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0,017</w:t>
            </w:r>
          </w:p>
        </w:tc>
      </w:tr>
      <w:tr w:rsidR="008D5F63" w:rsidRPr="00902DE1" w14:paraId="41A2F14E" w14:textId="77777777" w:rsidTr="00B66524">
        <w:trPr>
          <w:trHeight w:val="361"/>
        </w:trPr>
        <w:tc>
          <w:tcPr>
            <w:tcW w:w="2694" w:type="dxa"/>
            <w:tcBorders>
              <w:top w:val="single" w:sz="4" w:space="0" w:color="000000"/>
              <w:left w:val="single" w:sz="4" w:space="0" w:color="000000"/>
              <w:bottom w:val="single" w:sz="4" w:space="0" w:color="000000"/>
              <w:right w:val="single" w:sz="4" w:space="0" w:color="000000"/>
            </w:tcBorders>
          </w:tcPr>
          <w:p w14:paraId="39DBAE76"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roofErr w:type="spellStart"/>
            <w:r w:rsidRPr="00902DE1">
              <w:rPr>
                <w:rFonts w:ascii="Arial" w:eastAsia="Play" w:hAnsi="Arial" w:cs="Arial"/>
                <w:color w:val="000000"/>
                <w:sz w:val="20"/>
                <w:szCs w:val="20"/>
              </w:rPr>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NELLA</w:t>
            </w:r>
            <w:proofErr w:type="spellEnd"/>
            <w:r w:rsidRPr="00902DE1">
              <w:rPr>
                <w:rFonts w:ascii="Arial" w:eastAsia="Play" w:hAnsi="Arial" w:cs="Arial"/>
                <w:color w:val="000000"/>
                <w:sz w:val="20"/>
                <w:szCs w:val="20"/>
              </w:rPr>
              <w:t xml:space="preserve"> ZONA </w:t>
            </w:r>
            <w:proofErr w:type="spellStart"/>
            <w:r w:rsidRPr="00902DE1">
              <w:rPr>
                <w:rFonts w:ascii="Arial" w:eastAsia="Play" w:hAnsi="Arial" w:cs="Arial"/>
                <w:color w:val="000000"/>
                <w:sz w:val="20"/>
                <w:szCs w:val="20"/>
              </w:rPr>
              <w:t>COSTIERA</w:t>
            </w:r>
            <w:proofErr w:type="spellEnd"/>
            <w:r w:rsidRPr="00902DE1">
              <w:rPr>
                <w:rFonts w:ascii="Arial" w:eastAsia="Play" w:hAnsi="Arial" w:cs="Arial"/>
                <w:color w:val="000000"/>
                <w:sz w:val="20"/>
                <w:szCs w:val="20"/>
              </w:rPr>
              <w:t xml:space="preserve"> MARINA </w:t>
            </w:r>
            <w:proofErr w:type="spellStart"/>
            <w:r w:rsidRPr="00902DE1">
              <w:rPr>
                <w:rFonts w:ascii="Arial" w:eastAsia="Play" w:hAnsi="Arial" w:cs="Arial"/>
                <w:color w:val="000000"/>
                <w:sz w:val="20"/>
                <w:szCs w:val="20"/>
              </w:rPr>
              <w:t>PROTETTA</w:t>
            </w:r>
            <w:proofErr w:type="spellEnd"/>
          </w:p>
        </w:tc>
        <w:tc>
          <w:tcPr>
            <w:tcW w:w="1162" w:type="dxa"/>
            <w:tcBorders>
              <w:top w:val="single" w:sz="4" w:space="0" w:color="000000"/>
              <w:left w:val="single" w:sz="4" w:space="0" w:color="000000"/>
              <w:bottom w:val="single" w:sz="4" w:space="0" w:color="000000"/>
              <w:right w:val="single" w:sz="4" w:space="0" w:color="000000"/>
            </w:tcBorders>
            <w:vAlign w:val="center"/>
          </w:tcPr>
          <w:p w14:paraId="3BC0C3BA"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0,27</w:t>
            </w:r>
          </w:p>
        </w:tc>
        <w:tc>
          <w:tcPr>
            <w:tcW w:w="1162" w:type="dxa"/>
            <w:tcBorders>
              <w:top w:val="single" w:sz="4" w:space="0" w:color="000000"/>
              <w:left w:val="single" w:sz="4" w:space="0" w:color="000000"/>
              <w:bottom w:val="single" w:sz="4" w:space="0" w:color="000000"/>
              <w:right w:val="single" w:sz="4" w:space="0" w:color="000000"/>
            </w:tcBorders>
            <w:vAlign w:val="center"/>
          </w:tcPr>
          <w:p w14:paraId="6D218EC2"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0,14</w:t>
            </w:r>
          </w:p>
        </w:tc>
        <w:tc>
          <w:tcPr>
            <w:tcW w:w="1162" w:type="dxa"/>
            <w:tcBorders>
              <w:top w:val="single" w:sz="4" w:space="0" w:color="000000"/>
              <w:left w:val="single" w:sz="4" w:space="0" w:color="000000"/>
              <w:bottom w:val="single" w:sz="4" w:space="0" w:color="000000"/>
              <w:right w:val="single" w:sz="4" w:space="0" w:color="000000"/>
            </w:tcBorders>
            <w:vAlign w:val="center"/>
          </w:tcPr>
          <w:p w14:paraId="3B6EA0AA"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0,07</w:t>
            </w:r>
          </w:p>
        </w:tc>
        <w:tc>
          <w:tcPr>
            <w:tcW w:w="1162" w:type="dxa"/>
            <w:tcBorders>
              <w:top w:val="single" w:sz="4" w:space="0" w:color="000000"/>
              <w:left w:val="single" w:sz="4" w:space="0" w:color="000000"/>
              <w:bottom w:val="single" w:sz="4" w:space="0" w:color="000000"/>
              <w:right w:val="single" w:sz="4" w:space="0" w:color="000000"/>
            </w:tcBorders>
            <w:vAlign w:val="center"/>
          </w:tcPr>
          <w:p w14:paraId="1E165AB9"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0,035</w:t>
            </w:r>
          </w:p>
        </w:tc>
        <w:tc>
          <w:tcPr>
            <w:tcW w:w="1163" w:type="dxa"/>
            <w:tcBorders>
              <w:top w:val="single" w:sz="4" w:space="0" w:color="000000"/>
              <w:left w:val="single" w:sz="4" w:space="0" w:color="000000"/>
              <w:bottom w:val="single" w:sz="4" w:space="0" w:color="000000"/>
              <w:right w:val="single" w:sz="4" w:space="0" w:color="000000"/>
            </w:tcBorders>
            <w:vAlign w:val="center"/>
          </w:tcPr>
          <w:p w14:paraId="5AA33130"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0,017</w:t>
            </w:r>
          </w:p>
        </w:tc>
      </w:tr>
      <w:tr w:rsidR="008D5F63" w:rsidRPr="00902DE1" w14:paraId="6DFD708B" w14:textId="77777777" w:rsidTr="00B66524">
        <w:tc>
          <w:tcPr>
            <w:tcW w:w="2694" w:type="dxa"/>
            <w:tcBorders>
              <w:top w:val="single" w:sz="4" w:space="0" w:color="000000"/>
              <w:left w:val="single" w:sz="4" w:space="0" w:color="000000"/>
              <w:bottom w:val="single" w:sz="4" w:space="0" w:color="000000"/>
              <w:right w:val="single" w:sz="4" w:space="0" w:color="000000"/>
            </w:tcBorders>
          </w:tcPr>
          <w:p w14:paraId="23100246"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roofErr w:type="spellStart"/>
            <w:r w:rsidRPr="00902DE1">
              <w:rPr>
                <w:rFonts w:ascii="Arial" w:eastAsia="Play" w:hAnsi="Arial" w:cs="Arial"/>
                <w:color w:val="000000"/>
                <w:sz w:val="20"/>
                <w:szCs w:val="20"/>
              </w:rPr>
              <w:lastRenderedPageBreak/>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ESTERNE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ALLA</w:t>
            </w:r>
            <w:proofErr w:type="spellEnd"/>
            <w:r w:rsidRPr="00902DE1">
              <w:rPr>
                <w:rFonts w:ascii="Arial" w:eastAsia="Play" w:hAnsi="Arial" w:cs="Arial"/>
                <w:color w:val="000000"/>
                <w:sz w:val="20"/>
                <w:szCs w:val="20"/>
              </w:rPr>
              <w:t xml:space="preserve"> ZONA </w:t>
            </w:r>
            <w:proofErr w:type="spellStart"/>
            <w:r w:rsidRPr="00902DE1">
              <w:rPr>
                <w:rFonts w:ascii="Arial" w:eastAsia="Play" w:hAnsi="Arial" w:cs="Arial"/>
                <w:color w:val="000000"/>
                <w:sz w:val="20"/>
                <w:szCs w:val="20"/>
              </w:rPr>
              <w:t>COSTIERA</w:t>
            </w:r>
            <w:proofErr w:type="spellEnd"/>
            <w:r w:rsidRPr="00902DE1">
              <w:rPr>
                <w:rFonts w:ascii="Arial" w:eastAsia="Play" w:hAnsi="Arial" w:cs="Arial"/>
                <w:color w:val="000000"/>
                <w:sz w:val="20"/>
                <w:szCs w:val="20"/>
              </w:rPr>
              <w:t xml:space="preserve"> MARINA </w:t>
            </w:r>
            <w:proofErr w:type="spellStart"/>
            <w:r w:rsidRPr="00902DE1">
              <w:rPr>
                <w:rFonts w:ascii="Arial" w:eastAsia="Play" w:hAnsi="Arial" w:cs="Arial"/>
                <w:color w:val="000000"/>
                <w:sz w:val="20"/>
                <w:szCs w:val="20"/>
              </w:rPr>
              <w:t>PROTETTA</w:t>
            </w:r>
            <w:proofErr w:type="spellEnd"/>
          </w:p>
        </w:tc>
        <w:tc>
          <w:tcPr>
            <w:tcW w:w="1162" w:type="dxa"/>
            <w:tcBorders>
              <w:top w:val="single" w:sz="4" w:space="0" w:color="000000"/>
              <w:left w:val="single" w:sz="4" w:space="0" w:color="000000"/>
              <w:bottom w:val="single" w:sz="4" w:space="0" w:color="000000"/>
              <w:right w:val="single" w:sz="4" w:space="0" w:color="000000"/>
            </w:tcBorders>
            <w:vAlign w:val="center"/>
          </w:tcPr>
          <w:p w14:paraId="3833EF1A"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0,27</w:t>
            </w:r>
          </w:p>
        </w:tc>
        <w:tc>
          <w:tcPr>
            <w:tcW w:w="1162" w:type="dxa"/>
            <w:tcBorders>
              <w:top w:val="single" w:sz="4" w:space="0" w:color="000000"/>
              <w:left w:val="single" w:sz="4" w:space="0" w:color="000000"/>
              <w:bottom w:val="single" w:sz="4" w:space="0" w:color="000000"/>
              <w:right w:val="single" w:sz="4" w:space="0" w:color="000000"/>
            </w:tcBorders>
            <w:vAlign w:val="center"/>
          </w:tcPr>
          <w:p w14:paraId="3B6890B6"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0,14</w:t>
            </w:r>
          </w:p>
        </w:tc>
        <w:tc>
          <w:tcPr>
            <w:tcW w:w="1162" w:type="dxa"/>
            <w:tcBorders>
              <w:top w:val="single" w:sz="4" w:space="0" w:color="000000"/>
              <w:left w:val="single" w:sz="4" w:space="0" w:color="000000"/>
              <w:bottom w:val="single" w:sz="4" w:space="0" w:color="000000"/>
              <w:right w:val="single" w:sz="4" w:space="0" w:color="000000"/>
            </w:tcBorders>
            <w:vAlign w:val="center"/>
          </w:tcPr>
          <w:p w14:paraId="35846EE8"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0,07</w:t>
            </w:r>
          </w:p>
        </w:tc>
        <w:tc>
          <w:tcPr>
            <w:tcW w:w="1162" w:type="dxa"/>
            <w:tcBorders>
              <w:top w:val="single" w:sz="4" w:space="0" w:color="000000"/>
              <w:left w:val="single" w:sz="4" w:space="0" w:color="000000"/>
              <w:bottom w:val="single" w:sz="4" w:space="0" w:color="000000"/>
              <w:right w:val="single" w:sz="4" w:space="0" w:color="000000"/>
            </w:tcBorders>
            <w:vAlign w:val="center"/>
          </w:tcPr>
          <w:p w14:paraId="349F9D7D"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0,035</w:t>
            </w:r>
          </w:p>
        </w:tc>
        <w:tc>
          <w:tcPr>
            <w:tcW w:w="1163" w:type="dxa"/>
            <w:tcBorders>
              <w:top w:val="single" w:sz="4" w:space="0" w:color="000000"/>
              <w:left w:val="single" w:sz="4" w:space="0" w:color="000000"/>
              <w:bottom w:val="single" w:sz="4" w:space="0" w:color="000000"/>
              <w:right w:val="single" w:sz="4" w:space="0" w:color="000000"/>
            </w:tcBorders>
            <w:vAlign w:val="center"/>
          </w:tcPr>
          <w:p w14:paraId="6A698AC4"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0,017</w:t>
            </w:r>
          </w:p>
        </w:tc>
      </w:tr>
    </w:tbl>
    <w:p w14:paraId="2ED3818E"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
    <w:p w14:paraId="031DDE36" w14:textId="77777777" w:rsidR="008D5F63" w:rsidRPr="00902DE1" w:rsidRDefault="008D5F63" w:rsidP="008D5F63">
      <w:pPr>
        <w:pBdr>
          <w:top w:val="nil"/>
          <w:left w:val="nil"/>
          <w:bottom w:val="nil"/>
          <w:right w:val="nil"/>
          <w:between w:val="nil"/>
        </w:pBdr>
        <w:spacing w:after="0" w:line="240" w:lineRule="auto"/>
        <w:jc w:val="center"/>
        <w:rPr>
          <w:rFonts w:ascii="Arial" w:eastAsia="Play" w:hAnsi="Arial" w:cs="Arial"/>
          <w:b/>
          <w:bCs/>
          <w:color w:val="000000"/>
          <w:sz w:val="20"/>
          <w:szCs w:val="20"/>
        </w:rPr>
      </w:pPr>
      <w:r w:rsidRPr="00902DE1">
        <w:rPr>
          <w:rFonts w:ascii="Arial" w:eastAsia="Play" w:hAnsi="Arial" w:cs="Arial"/>
          <w:b/>
          <w:bCs/>
          <w:color w:val="000000"/>
          <w:sz w:val="20"/>
          <w:szCs w:val="20"/>
        </w:rPr>
        <w:t>III</w:t>
      </w:r>
    </w:p>
    <w:p w14:paraId="2BE264E2"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Allo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scopo</w:t>
      </w:r>
      <w:proofErr w:type="spellEnd"/>
      <w:r w:rsidRPr="00902DE1">
        <w:rPr>
          <w:rFonts w:ascii="Arial" w:eastAsia="Play" w:hAnsi="Arial" w:cs="Arial"/>
          <w:color w:val="000000"/>
          <w:sz w:val="20"/>
          <w:szCs w:val="20"/>
        </w:rPr>
        <w:t xml:space="preserve"> di </w:t>
      </w:r>
      <w:proofErr w:type="spellStart"/>
      <w:r w:rsidRPr="00902DE1">
        <w:rPr>
          <w:rFonts w:ascii="Arial" w:eastAsia="Play" w:hAnsi="Arial" w:cs="Arial"/>
          <w:color w:val="000000"/>
          <w:sz w:val="20"/>
          <w:szCs w:val="20"/>
        </w:rPr>
        <w:t>utilizzare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il</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terreno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come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cortile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commerciale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ecc</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in</w:t>
      </w:r>
      <w:proofErr w:type="spellEnd"/>
      <w:r w:rsidRPr="00902DE1">
        <w:rPr>
          <w:rFonts w:ascii="Arial" w:eastAsia="Play" w:hAnsi="Arial" w:cs="Arial"/>
          <w:color w:val="000000"/>
          <w:sz w:val="20"/>
          <w:szCs w:val="20"/>
        </w:rPr>
        <w:t xml:space="preserve"> euro per m2 di </w:t>
      </w:r>
      <w:proofErr w:type="spellStart"/>
      <w:r w:rsidRPr="00902DE1">
        <w:rPr>
          <w:rFonts w:ascii="Arial" w:eastAsia="Play" w:hAnsi="Arial" w:cs="Arial"/>
          <w:color w:val="000000"/>
          <w:sz w:val="20"/>
          <w:szCs w:val="20"/>
        </w:rPr>
        <w:t>terreno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all'anno</w:t>
      </w:r>
      <w:proofErr w:type="spellEnd"/>
    </w:p>
    <w:p w14:paraId="2744EC7A" w14:textId="77777777" w:rsidR="008D5F63" w:rsidRPr="00902DE1" w:rsidRDefault="008D5F63" w:rsidP="008D5F63">
      <w:pPr>
        <w:pBdr>
          <w:top w:val="nil"/>
          <w:left w:val="nil"/>
          <w:bottom w:val="nil"/>
          <w:right w:val="nil"/>
          <w:between w:val="nil"/>
        </w:pBdr>
        <w:spacing w:after="0" w:line="240" w:lineRule="auto"/>
        <w:ind w:left="720"/>
        <w:jc w:val="both"/>
        <w:rPr>
          <w:rFonts w:ascii="Arial" w:eastAsia="Play" w:hAnsi="Arial" w:cs="Arial"/>
          <w:color w:val="000000"/>
          <w:sz w:val="20"/>
          <w:szCs w:val="20"/>
        </w:rPr>
      </w:pPr>
    </w:p>
    <w:tbl>
      <w:tblPr>
        <w:tblW w:w="8505"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88"/>
        <w:gridCol w:w="1379"/>
        <w:gridCol w:w="1379"/>
        <w:gridCol w:w="1379"/>
        <w:gridCol w:w="1380"/>
      </w:tblGrid>
      <w:tr w:rsidR="008D5F63" w:rsidRPr="00902DE1" w14:paraId="1AC3DCBA" w14:textId="77777777" w:rsidTr="00B66524">
        <w:trPr>
          <w:cantSplit/>
        </w:trPr>
        <w:tc>
          <w:tcPr>
            <w:tcW w:w="2988" w:type="dxa"/>
            <w:vMerge w:val="restart"/>
            <w:tcBorders>
              <w:top w:val="single" w:sz="4" w:space="0" w:color="000000"/>
              <w:left w:val="single" w:sz="4" w:space="0" w:color="000000"/>
              <w:bottom w:val="single" w:sz="4" w:space="0" w:color="000000"/>
              <w:right w:val="single" w:sz="4" w:space="0" w:color="000000"/>
            </w:tcBorders>
          </w:tcPr>
          <w:p w14:paraId="1A30BB8C"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
          <w:p w14:paraId="5A979850"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ZONA</w:t>
            </w:r>
          </w:p>
        </w:tc>
        <w:tc>
          <w:tcPr>
            <w:tcW w:w="5517" w:type="dxa"/>
            <w:gridSpan w:val="4"/>
            <w:tcBorders>
              <w:top w:val="single" w:sz="4" w:space="0" w:color="000000"/>
              <w:left w:val="single" w:sz="4" w:space="0" w:color="000000"/>
              <w:bottom w:val="single" w:sz="4" w:space="0" w:color="000000"/>
              <w:right w:val="single" w:sz="4" w:space="0" w:color="000000"/>
            </w:tcBorders>
          </w:tcPr>
          <w:p w14:paraId="04BB2695"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roofErr w:type="spellStart"/>
            <w:r w:rsidRPr="00902DE1">
              <w:rPr>
                <w:rFonts w:ascii="Arial" w:eastAsia="Play" w:hAnsi="Arial" w:cs="Arial"/>
                <w:color w:val="000000"/>
                <w:sz w:val="20"/>
                <w:szCs w:val="20"/>
              </w:rPr>
              <w:t>AFFITTO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con</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lo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scopo</w:t>
            </w:r>
            <w:proofErr w:type="spellEnd"/>
            <w:r w:rsidRPr="00902DE1">
              <w:rPr>
                <w:rFonts w:ascii="Arial" w:eastAsia="Play" w:hAnsi="Arial" w:cs="Arial"/>
                <w:color w:val="000000"/>
                <w:sz w:val="20"/>
                <w:szCs w:val="20"/>
              </w:rPr>
              <w:t xml:space="preserve"> di </w:t>
            </w:r>
            <w:proofErr w:type="spellStart"/>
            <w:r w:rsidRPr="00902DE1">
              <w:rPr>
                <w:rFonts w:ascii="Arial" w:eastAsia="Play" w:hAnsi="Arial" w:cs="Arial"/>
                <w:color w:val="000000"/>
                <w:sz w:val="20"/>
                <w:szCs w:val="20"/>
              </w:rPr>
              <w:t>utilizzare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il</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terreno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come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piazzale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commerciale</w:t>
            </w:r>
            <w:proofErr w:type="spellEnd"/>
          </w:p>
        </w:tc>
      </w:tr>
      <w:tr w:rsidR="008D5F63" w:rsidRPr="00902DE1" w14:paraId="10BB230F" w14:textId="77777777" w:rsidTr="00B66524">
        <w:trPr>
          <w:cantSplit/>
        </w:trPr>
        <w:tc>
          <w:tcPr>
            <w:tcW w:w="2988" w:type="dxa"/>
            <w:vMerge/>
            <w:tcBorders>
              <w:top w:val="single" w:sz="4" w:space="0" w:color="000000"/>
              <w:left w:val="single" w:sz="4" w:space="0" w:color="000000"/>
              <w:bottom w:val="single" w:sz="4" w:space="0" w:color="000000"/>
              <w:right w:val="single" w:sz="4" w:space="0" w:color="000000"/>
            </w:tcBorders>
          </w:tcPr>
          <w:p w14:paraId="66F780B1" w14:textId="77777777" w:rsidR="008D5F63" w:rsidRPr="00902DE1" w:rsidRDefault="008D5F63" w:rsidP="00B66524">
            <w:pPr>
              <w:widowControl w:val="0"/>
              <w:pBdr>
                <w:top w:val="nil"/>
                <w:left w:val="nil"/>
                <w:bottom w:val="nil"/>
                <w:right w:val="nil"/>
                <w:between w:val="nil"/>
              </w:pBdr>
              <w:spacing w:after="0" w:line="240" w:lineRule="auto"/>
              <w:rPr>
                <w:rFonts w:ascii="Arial" w:eastAsia="Play" w:hAnsi="Arial" w:cs="Arial"/>
                <w:color w:val="000000"/>
                <w:sz w:val="20"/>
                <w:szCs w:val="20"/>
              </w:rPr>
            </w:pPr>
          </w:p>
        </w:tc>
        <w:tc>
          <w:tcPr>
            <w:tcW w:w="1379" w:type="dxa"/>
            <w:tcBorders>
              <w:top w:val="single" w:sz="4" w:space="0" w:color="000000"/>
              <w:left w:val="single" w:sz="4" w:space="0" w:color="000000"/>
              <w:bottom w:val="single" w:sz="4" w:space="0" w:color="000000"/>
              <w:right w:val="single" w:sz="4" w:space="0" w:color="000000"/>
            </w:tcBorders>
          </w:tcPr>
          <w:p w14:paraId="4010FE30"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da 0-200 m</w:t>
            </w:r>
            <w:r w:rsidRPr="00902DE1">
              <w:rPr>
                <w:rFonts w:ascii="Arial" w:eastAsia="Play" w:hAnsi="Arial" w:cs="Arial"/>
                <w:color w:val="000000"/>
                <w:sz w:val="20"/>
                <w:szCs w:val="20"/>
                <w:vertAlign w:val="superscript"/>
              </w:rPr>
              <w:t>2</w:t>
            </w:r>
          </w:p>
        </w:tc>
        <w:tc>
          <w:tcPr>
            <w:tcW w:w="1379" w:type="dxa"/>
            <w:tcBorders>
              <w:top w:val="single" w:sz="4" w:space="0" w:color="000000"/>
              <w:left w:val="single" w:sz="4" w:space="0" w:color="000000"/>
              <w:bottom w:val="single" w:sz="4" w:space="0" w:color="000000"/>
              <w:right w:val="single" w:sz="4" w:space="0" w:color="000000"/>
            </w:tcBorders>
          </w:tcPr>
          <w:p w14:paraId="66F442E3"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da 201 a 1000 m</w:t>
            </w:r>
            <w:r w:rsidRPr="00902DE1">
              <w:rPr>
                <w:rFonts w:ascii="Arial" w:eastAsia="Play" w:hAnsi="Arial" w:cs="Arial"/>
                <w:color w:val="000000"/>
                <w:sz w:val="20"/>
                <w:szCs w:val="20"/>
                <w:vertAlign w:val="superscript"/>
              </w:rPr>
              <w:t>2</w:t>
            </w:r>
          </w:p>
        </w:tc>
        <w:tc>
          <w:tcPr>
            <w:tcW w:w="1379" w:type="dxa"/>
            <w:tcBorders>
              <w:top w:val="single" w:sz="4" w:space="0" w:color="000000"/>
              <w:left w:val="single" w:sz="4" w:space="0" w:color="000000"/>
              <w:bottom w:val="single" w:sz="4" w:space="0" w:color="000000"/>
              <w:right w:val="single" w:sz="4" w:space="0" w:color="000000"/>
            </w:tcBorders>
          </w:tcPr>
          <w:p w14:paraId="43B6FB4C"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da 1001-10.000 m</w:t>
            </w:r>
            <w:r w:rsidRPr="00902DE1">
              <w:rPr>
                <w:rFonts w:ascii="Arial" w:eastAsia="Play" w:hAnsi="Arial" w:cs="Arial"/>
                <w:color w:val="000000"/>
                <w:sz w:val="20"/>
                <w:szCs w:val="20"/>
                <w:vertAlign w:val="superscript"/>
              </w:rPr>
              <w:t>2</w:t>
            </w:r>
          </w:p>
        </w:tc>
        <w:tc>
          <w:tcPr>
            <w:tcW w:w="1380" w:type="dxa"/>
            <w:tcBorders>
              <w:top w:val="single" w:sz="4" w:space="0" w:color="000000"/>
              <w:left w:val="single" w:sz="4" w:space="0" w:color="000000"/>
              <w:bottom w:val="single" w:sz="4" w:space="0" w:color="000000"/>
              <w:right w:val="single" w:sz="4" w:space="0" w:color="000000"/>
            </w:tcBorders>
          </w:tcPr>
          <w:p w14:paraId="5DD35D9C"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roofErr w:type="spellStart"/>
            <w:r w:rsidRPr="00902DE1">
              <w:rPr>
                <w:rFonts w:ascii="Arial" w:eastAsia="Play" w:hAnsi="Arial" w:cs="Arial"/>
                <w:color w:val="000000"/>
                <w:sz w:val="20"/>
                <w:szCs w:val="20"/>
              </w:rPr>
              <w:t>oltre</w:t>
            </w:r>
            <w:proofErr w:type="spellEnd"/>
            <w:r w:rsidRPr="00902DE1">
              <w:rPr>
                <w:rFonts w:ascii="Arial" w:eastAsia="Play" w:hAnsi="Arial" w:cs="Arial"/>
                <w:color w:val="000000"/>
                <w:sz w:val="20"/>
                <w:szCs w:val="20"/>
              </w:rPr>
              <w:t xml:space="preserve"> 10.000 m</w:t>
            </w:r>
            <w:r w:rsidRPr="00902DE1">
              <w:rPr>
                <w:rFonts w:ascii="Arial" w:eastAsia="Play" w:hAnsi="Arial" w:cs="Arial"/>
                <w:color w:val="000000"/>
                <w:sz w:val="20"/>
                <w:szCs w:val="20"/>
                <w:vertAlign w:val="superscript"/>
              </w:rPr>
              <w:t>2</w:t>
            </w:r>
          </w:p>
        </w:tc>
      </w:tr>
      <w:tr w:rsidR="008D5F63" w:rsidRPr="00902DE1" w14:paraId="67B87178" w14:textId="77777777" w:rsidTr="00B66524">
        <w:tc>
          <w:tcPr>
            <w:tcW w:w="2988" w:type="dxa"/>
            <w:tcBorders>
              <w:top w:val="single" w:sz="4" w:space="0" w:color="000000"/>
              <w:left w:val="single" w:sz="4" w:space="0" w:color="000000"/>
              <w:bottom w:val="single" w:sz="4" w:space="0" w:color="000000"/>
              <w:right w:val="single" w:sz="4" w:space="0" w:color="000000"/>
            </w:tcBorders>
          </w:tcPr>
          <w:p w14:paraId="763CB3D0"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roofErr w:type="spellStart"/>
            <w:r w:rsidRPr="00902DE1">
              <w:rPr>
                <w:rFonts w:ascii="Arial" w:eastAsia="Play" w:hAnsi="Arial" w:cs="Arial"/>
                <w:color w:val="000000"/>
                <w:sz w:val="20"/>
                <w:szCs w:val="20"/>
              </w:rPr>
              <w:t>ABITATO</w:t>
            </w:r>
            <w:proofErr w:type="spellEnd"/>
            <w:r w:rsidRPr="00902DE1">
              <w:rPr>
                <w:rFonts w:ascii="Arial" w:eastAsia="Play" w:hAnsi="Arial" w:cs="Arial"/>
                <w:color w:val="000000"/>
                <w:sz w:val="20"/>
                <w:szCs w:val="20"/>
              </w:rPr>
              <w:t xml:space="preserve"> DI CITTANOVA</w:t>
            </w:r>
          </w:p>
        </w:tc>
        <w:tc>
          <w:tcPr>
            <w:tcW w:w="1379" w:type="dxa"/>
            <w:tcBorders>
              <w:top w:val="single" w:sz="4" w:space="0" w:color="000000"/>
              <w:left w:val="single" w:sz="4" w:space="0" w:color="000000"/>
              <w:bottom w:val="single" w:sz="4" w:space="0" w:color="000000"/>
              <w:right w:val="single" w:sz="4" w:space="0" w:color="000000"/>
            </w:tcBorders>
            <w:vAlign w:val="center"/>
          </w:tcPr>
          <w:p w14:paraId="11CB29B4"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strike/>
                <w:color w:val="000000"/>
                <w:sz w:val="20"/>
                <w:szCs w:val="20"/>
              </w:rPr>
            </w:pPr>
            <w:r w:rsidRPr="00902DE1">
              <w:rPr>
                <w:rFonts w:ascii="Arial" w:eastAsia="Play" w:hAnsi="Arial" w:cs="Arial"/>
                <w:color w:val="000000"/>
                <w:sz w:val="20"/>
                <w:szCs w:val="20"/>
              </w:rPr>
              <w:t>6,67</w:t>
            </w:r>
          </w:p>
        </w:tc>
        <w:tc>
          <w:tcPr>
            <w:tcW w:w="1379" w:type="dxa"/>
            <w:tcBorders>
              <w:top w:val="single" w:sz="4" w:space="0" w:color="000000"/>
              <w:left w:val="single" w:sz="4" w:space="0" w:color="000000"/>
              <w:bottom w:val="single" w:sz="4" w:space="0" w:color="000000"/>
              <w:right w:val="single" w:sz="4" w:space="0" w:color="000000"/>
            </w:tcBorders>
            <w:vAlign w:val="center"/>
          </w:tcPr>
          <w:p w14:paraId="3A0B8AAD"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4,66</w:t>
            </w:r>
          </w:p>
        </w:tc>
        <w:tc>
          <w:tcPr>
            <w:tcW w:w="1379" w:type="dxa"/>
            <w:tcBorders>
              <w:top w:val="single" w:sz="4" w:space="0" w:color="000000"/>
              <w:left w:val="single" w:sz="4" w:space="0" w:color="000000"/>
              <w:bottom w:val="single" w:sz="4" w:space="0" w:color="000000"/>
              <w:right w:val="single" w:sz="4" w:space="0" w:color="000000"/>
            </w:tcBorders>
            <w:vAlign w:val="center"/>
          </w:tcPr>
          <w:p w14:paraId="67D3CFBC"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2,90</w:t>
            </w:r>
          </w:p>
        </w:tc>
        <w:tc>
          <w:tcPr>
            <w:tcW w:w="1380" w:type="dxa"/>
            <w:tcBorders>
              <w:top w:val="single" w:sz="4" w:space="0" w:color="000000"/>
              <w:left w:val="single" w:sz="4" w:space="0" w:color="000000"/>
              <w:bottom w:val="single" w:sz="4" w:space="0" w:color="000000"/>
              <w:right w:val="single" w:sz="4" w:space="0" w:color="000000"/>
            </w:tcBorders>
            <w:vAlign w:val="center"/>
          </w:tcPr>
          <w:p w14:paraId="43D544AD"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1,30</w:t>
            </w:r>
          </w:p>
        </w:tc>
      </w:tr>
      <w:tr w:rsidR="008D5F63" w:rsidRPr="00902DE1" w14:paraId="79441A53" w14:textId="77777777" w:rsidTr="00B66524">
        <w:trPr>
          <w:trHeight w:val="330"/>
        </w:trPr>
        <w:tc>
          <w:tcPr>
            <w:tcW w:w="2988" w:type="dxa"/>
            <w:tcBorders>
              <w:top w:val="single" w:sz="4" w:space="0" w:color="000000"/>
              <w:left w:val="single" w:sz="4" w:space="0" w:color="000000"/>
              <w:bottom w:val="single" w:sz="4" w:space="0" w:color="000000"/>
              <w:right w:val="single" w:sz="4" w:space="0" w:color="000000"/>
            </w:tcBorders>
          </w:tcPr>
          <w:p w14:paraId="29E5F385"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roofErr w:type="spellStart"/>
            <w:r w:rsidRPr="00902DE1">
              <w:rPr>
                <w:rFonts w:ascii="Arial" w:eastAsia="Play" w:hAnsi="Arial" w:cs="Arial"/>
                <w:color w:val="000000"/>
                <w:sz w:val="20"/>
                <w:szCs w:val="20"/>
              </w:rPr>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NELLA</w:t>
            </w:r>
            <w:proofErr w:type="spellEnd"/>
            <w:r w:rsidRPr="00902DE1">
              <w:rPr>
                <w:rFonts w:ascii="Arial" w:eastAsia="Play" w:hAnsi="Arial" w:cs="Arial"/>
                <w:color w:val="000000"/>
                <w:sz w:val="20"/>
                <w:szCs w:val="20"/>
              </w:rPr>
              <w:t xml:space="preserve"> ZONA </w:t>
            </w:r>
            <w:proofErr w:type="spellStart"/>
            <w:r w:rsidRPr="00902DE1">
              <w:rPr>
                <w:rFonts w:ascii="Arial" w:eastAsia="Play" w:hAnsi="Arial" w:cs="Arial"/>
                <w:color w:val="000000"/>
                <w:sz w:val="20"/>
                <w:szCs w:val="20"/>
              </w:rPr>
              <w:t>COSTIERA</w:t>
            </w:r>
            <w:proofErr w:type="spellEnd"/>
            <w:r w:rsidRPr="00902DE1">
              <w:rPr>
                <w:rFonts w:ascii="Arial" w:eastAsia="Play" w:hAnsi="Arial" w:cs="Arial"/>
                <w:color w:val="000000"/>
                <w:sz w:val="20"/>
                <w:szCs w:val="20"/>
              </w:rPr>
              <w:t xml:space="preserve"> MARINA </w:t>
            </w:r>
            <w:proofErr w:type="spellStart"/>
            <w:r w:rsidRPr="00902DE1">
              <w:rPr>
                <w:rFonts w:ascii="Arial" w:eastAsia="Play" w:hAnsi="Arial" w:cs="Arial"/>
                <w:color w:val="000000"/>
                <w:sz w:val="20"/>
                <w:szCs w:val="20"/>
              </w:rPr>
              <w:t>PROTETTA</w:t>
            </w:r>
            <w:proofErr w:type="spellEnd"/>
          </w:p>
        </w:tc>
        <w:tc>
          <w:tcPr>
            <w:tcW w:w="1379" w:type="dxa"/>
            <w:tcBorders>
              <w:top w:val="single" w:sz="4" w:space="0" w:color="000000"/>
              <w:left w:val="single" w:sz="4" w:space="0" w:color="000000"/>
              <w:bottom w:val="single" w:sz="4" w:space="0" w:color="000000"/>
              <w:right w:val="single" w:sz="4" w:space="0" w:color="000000"/>
            </w:tcBorders>
            <w:vAlign w:val="center"/>
          </w:tcPr>
          <w:p w14:paraId="75BBF082"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5,33</w:t>
            </w:r>
          </w:p>
        </w:tc>
        <w:tc>
          <w:tcPr>
            <w:tcW w:w="1379" w:type="dxa"/>
            <w:tcBorders>
              <w:top w:val="single" w:sz="4" w:space="0" w:color="000000"/>
              <w:left w:val="single" w:sz="4" w:space="0" w:color="000000"/>
              <w:bottom w:val="single" w:sz="4" w:space="0" w:color="000000"/>
              <w:right w:val="single" w:sz="4" w:space="0" w:color="000000"/>
            </w:tcBorders>
            <w:vAlign w:val="center"/>
          </w:tcPr>
          <w:p w14:paraId="46069819"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strike/>
                <w:color w:val="000000"/>
                <w:sz w:val="20"/>
                <w:szCs w:val="20"/>
              </w:rPr>
            </w:pPr>
            <w:r w:rsidRPr="00902DE1">
              <w:rPr>
                <w:rFonts w:ascii="Arial" w:eastAsia="Play" w:hAnsi="Arial" w:cs="Arial"/>
                <w:color w:val="000000"/>
                <w:sz w:val="20"/>
                <w:szCs w:val="20"/>
              </w:rPr>
              <w:t>4,00</w:t>
            </w:r>
          </w:p>
        </w:tc>
        <w:tc>
          <w:tcPr>
            <w:tcW w:w="1379" w:type="dxa"/>
            <w:tcBorders>
              <w:top w:val="single" w:sz="4" w:space="0" w:color="000000"/>
              <w:left w:val="single" w:sz="4" w:space="0" w:color="000000"/>
              <w:bottom w:val="single" w:sz="4" w:space="0" w:color="000000"/>
              <w:right w:val="single" w:sz="4" w:space="0" w:color="000000"/>
            </w:tcBorders>
            <w:vAlign w:val="center"/>
          </w:tcPr>
          <w:p w14:paraId="0605CE14"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1,30</w:t>
            </w:r>
          </w:p>
        </w:tc>
        <w:tc>
          <w:tcPr>
            <w:tcW w:w="1380" w:type="dxa"/>
            <w:tcBorders>
              <w:top w:val="single" w:sz="4" w:space="0" w:color="000000"/>
              <w:left w:val="single" w:sz="4" w:space="0" w:color="000000"/>
              <w:bottom w:val="single" w:sz="4" w:space="0" w:color="000000"/>
              <w:right w:val="single" w:sz="4" w:space="0" w:color="000000"/>
            </w:tcBorders>
            <w:vAlign w:val="center"/>
          </w:tcPr>
          <w:p w14:paraId="27BF8453"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strike/>
                <w:color w:val="000000"/>
                <w:sz w:val="20"/>
                <w:szCs w:val="20"/>
              </w:rPr>
            </w:pPr>
            <w:r w:rsidRPr="00902DE1">
              <w:rPr>
                <w:rFonts w:ascii="Arial" w:eastAsia="Play" w:hAnsi="Arial" w:cs="Arial"/>
                <w:color w:val="000000"/>
                <w:sz w:val="20"/>
                <w:szCs w:val="20"/>
              </w:rPr>
              <w:t>0,93</w:t>
            </w:r>
          </w:p>
        </w:tc>
      </w:tr>
      <w:tr w:rsidR="008D5F63" w:rsidRPr="00902DE1" w14:paraId="0851A3A9" w14:textId="77777777" w:rsidTr="00B66524">
        <w:tc>
          <w:tcPr>
            <w:tcW w:w="2988" w:type="dxa"/>
            <w:tcBorders>
              <w:top w:val="single" w:sz="4" w:space="0" w:color="000000"/>
              <w:left w:val="single" w:sz="4" w:space="0" w:color="000000"/>
              <w:bottom w:val="single" w:sz="4" w:space="0" w:color="000000"/>
              <w:right w:val="single" w:sz="4" w:space="0" w:color="000000"/>
            </w:tcBorders>
          </w:tcPr>
          <w:p w14:paraId="44B2C881"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proofErr w:type="spellStart"/>
            <w:r w:rsidRPr="00902DE1">
              <w:rPr>
                <w:rFonts w:ascii="Arial" w:eastAsia="Play" w:hAnsi="Arial" w:cs="Arial"/>
                <w:color w:val="000000"/>
                <w:sz w:val="20"/>
                <w:szCs w:val="20"/>
              </w:rPr>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ESTERNE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ALLA</w:t>
            </w:r>
            <w:proofErr w:type="spellEnd"/>
            <w:r w:rsidRPr="00902DE1">
              <w:rPr>
                <w:rFonts w:ascii="Arial" w:eastAsia="Play" w:hAnsi="Arial" w:cs="Arial"/>
                <w:color w:val="000000"/>
                <w:sz w:val="20"/>
                <w:szCs w:val="20"/>
              </w:rPr>
              <w:t xml:space="preserve"> ZONA </w:t>
            </w:r>
            <w:proofErr w:type="spellStart"/>
            <w:r w:rsidRPr="00902DE1">
              <w:rPr>
                <w:rFonts w:ascii="Arial" w:eastAsia="Play" w:hAnsi="Arial" w:cs="Arial"/>
                <w:color w:val="000000"/>
                <w:sz w:val="20"/>
                <w:szCs w:val="20"/>
              </w:rPr>
              <w:t>COSTIERA</w:t>
            </w:r>
            <w:proofErr w:type="spellEnd"/>
            <w:r w:rsidRPr="00902DE1">
              <w:rPr>
                <w:rFonts w:ascii="Arial" w:eastAsia="Play" w:hAnsi="Arial" w:cs="Arial"/>
                <w:color w:val="000000"/>
                <w:sz w:val="20"/>
                <w:szCs w:val="20"/>
              </w:rPr>
              <w:t xml:space="preserve"> MARINA </w:t>
            </w:r>
            <w:proofErr w:type="spellStart"/>
            <w:r w:rsidRPr="00902DE1">
              <w:rPr>
                <w:rFonts w:ascii="Arial" w:eastAsia="Play" w:hAnsi="Arial" w:cs="Arial"/>
                <w:color w:val="000000"/>
                <w:sz w:val="20"/>
                <w:szCs w:val="20"/>
              </w:rPr>
              <w:t>PROTETTA</w:t>
            </w:r>
            <w:proofErr w:type="spellEnd"/>
            <w:r w:rsidRPr="00902DE1">
              <w:rPr>
                <w:rFonts w:ascii="Arial" w:eastAsia="Play" w:hAnsi="Arial" w:cs="Arial"/>
                <w:color w:val="000000"/>
                <w:sz w:val="20"/>
                <w:szCs w:val="20"/>
              </w:rPr>
              <w:t xml:space="preserve"> E </w:t>
            </w:r>
            <w:proofErr w:type="spellStart"/>
            <w:r w:rsidRPr="00902DE1">
              <w:rPr>
                <w:rFonts w:ascii="Arial" w:eastAsia="Play" w:hAnsi="Arial" w:cs="Arial"/>
                <w:color w:val="000000"/>
                <w:sz w:val="20"/>
                <w:szCs w:val="20"/>
              </w:rPr>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A </w:t>
            </w:r>
            <w:proofErr w:type="spellStart"/>
            <w:r w:rsidRPr="00902DE1">
              <w:rPr>
                <w:rFonts w:ascii="Arial" w:eastAsia="Play" w:hAnsi="Arial" w:cs="Arial"/>
                <w:color w:val="000000"/>
                <w:sz w:val="20"/>
                <w:szCs w:val="20"/>
              </w:rPr>
              <w:t>SCOPO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ECONOMICO</w:t>
            </w:r>
            <w:proofErr w:type="spellEnd"/>
          </w:p>
          <w:p w14:paraId="19C2DB80"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COMMERCIALE</w:t>
            </w:r>
            <w:proofErr w:type="spellEnd"/>
            <w:r w:rsidRPr="00902DE1">
              <w:rPr>
                <w:rFonts w:ascii="Arial" w:eastAsia="Play" w:hAnsi="Arial" w:cs="Arial"/>
                <w:color w:val="000000"/>
                <w:sz w:val="20"/>
                <w:szCs w:val="20"/>
              </w:rPr>
              <w:t xml:space="preserve"> - </w:t>
            </w:r>
            <w:proofErr w:type="spellStart"/>
            <w:r w:rsidRPr="00902DE1">
              <w:rPr>
                <w:rFonts w:ascii="Arial" w:eastAsia="Play" w:hAnsi="Arial" w:cs="Arial"/>
                <w:color w:val="000000"/>
                <w:sz w:val="20"/>
                <w:szCs w:val="20"/>
              </w:rPr>
              <w:t>INDUSTRIALE</w:t>
            </w:r>
            <w:proofErr w:type="spellEnd"/>
          </w:p>
        </w:tc>
        <w:tc>
          <w:tcPr>
            <w:tcW w:w="1379" w:type="dxa"/>
            <w:tcBorders>
              <w:top w:val="single" w:sz="4" w:space="0" w:color="000000"/>
              <w:left w:val="single" w:sz="4" w:space="0" w:color="000000"/>
              <w:bottom w:val="single" w:sz="4" w:space="0" w:color="000000"/>
              <w:right w:val="single" w:sz="4" w:space="0" w:color="000000"/>
            </w:tcBorders>
            <w:vAlign w:val="center"/>
          </w:tcPr>
          <w:p w14:paraId="636B80C9"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4,66</w:t>
            </w:r>
          </w:p>
        </w:tc>
        <w:tc>
          <w:tcPr>
            <w:tcW w:w="1379" w:type="dxa"/>
            <w:tcBorders>
              <w:top w:val="single" w:sz="4" w:space="0" w:color="000000"/>
              <w:left w:val="single" w:sz="4" w:space="0" w:color="000000"/>
              <w:bottom w:val="single" w:sz="4" w:space="0" w:color="000000"/>
              <w:right w:val="single" w:sz="4" w:space="0" w:color="000000"/>
            </w:tcBorders>
            <w:vAlign w:val="center"/>
          </w:tcPr>
          <w:p w14:paraId="2E387D35"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2,90</w:t>
            </w:r>
          </w:p>
        </w:tc>
        <w:tc>
          <w:tcPr>
            <w:tcW w:w="1379" w:type="dxa"/>
            <w:tcBorders>
              <w:top w:val="single" w:sz="4" w:space="0" w:color="000000"/>
              <w:left w:val="single" w:sz="4" w:space="0" w:color="000000"/>
              <w:bottom w:val="single" w:sz="4" w:space="0" w:color="000000"/>
              <w:right w:val="single" w:sz="4" w:space="0" w:color="000000"/>
            </w:tcBorders>
            <w:vAlign w:val="center"/>
          </w:tcPr>
          <w:p w14:paraId="48281A18"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4,70</w:t>
            </w:r>
          </w:p>
        </w:tc>
        <w:tc>
          <w:tcPr>
            <w:tcW w:w="1380" w:type="dxa"/>
            <w:tcBorders>
              <w:top w:val="single" w:sz="4" w:space="0" w:color="000000"/>
              <w:left w:val="single" w:sz="4" w:space="0" w:color="000000"/>
              <w:bottom w:val="single" w:sz="4" w:space="0" w:color="000000"/>
              <w:right w:val="single" w:sz="4" w:space="0" w:color="000000"/>
            </w:tcBorders>
            <w:vAlign w:val="center"/>
          </w:tcPr>
          <w:p w14:paraId="457DDB44" w14:textId="77777777" w:rsidR="008D5F63" w:rsidRPr="00902DE1" w:rsidRDefault="008D5F63" w:rsidP="00B66524">
            <w:pPr>
              <w:pBdr>
                <w:top w:val="nil"/>
                <w:left w:val="nil"/>
                <w:bottom w:val="nil"/>
                <w:right w:val="nil"/>
                <w:between w:val="nil"/>
              </w:pBdr>
              <w:spacing w:after="0" w:line="240" w:lineRule="auto"/>
              <w:jc w:val="center"/>
              <w:rPr>
                <w:rFonts w:ascii="Arial" w:eastAsia="Play" w:hAnsi="Arial" w:cs="Arial"/>
                <w:color w:val="000000"/>
                <w:sz w:val="20"/>
                <w:szCs w:val="20"/>
              </w:rPr>
            </w:pPr>
            <w:r w:rsidRPr="00902DE1">
              <w:rPr>
                <w:rFonts w:ascii="Arial" w:eastAsia="Play" w:hAnsi="Arial" w:cs="Arial"/>
                <w:color w:val="000000"/>
                <w:sz w:val="20"/>
                <w:szCs w:val="20"/>
              </w:rPr>
              <w:t>0,40</w:t>
            </w:r>
          </w:p>
        </w:tc>
      </w:tr>
    </w:tbl>
    <w:p w14:paraId="3F0049B6"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
    <w:p w14:paraId="09189141" w14:textId="77777777" w:rsidR="008D5F63" w:rsidRPr="00902DE1" w:rsidRDefault="008D5F63" w:rsidP="008D5F63">
      <w:pPr>
        <w:pBdr>
          <w:top w:val="nil"/>
          <w:left w:val="nil"/>
          <w:bottom w:val="nil"/>
          <w:right w:val="nil"/>
          <w:between w:val="nil"/>
        </w:pBdr>
        <w:spacing w:after="0" w:line="240" w:lineRule="auto"/>
        <w:jc w:val="center"/>
        <w:rPr>
          <w:rFonts w:ascii="Arial" w:eastAsia="Play" w:hAnsi="Arial" w:cs="Arial"/>
          <w:b/>
          <w:bCs/>
          <w:color w:val="000000"/>
          <w:sz w:val="20"/>
          <w:szCs w:val="20"/>
        </w:rPr>
      </w:pPr>
      <w:r w:rsidRPr="00902DE1">
        <w:rPr>
          <w:rFonts w:ascii="Arial" w:eastAsia="Play" w:hAnsi="Arial" w:cs="Arial"/>
          <w:b/>
          <w:bCs/>
          <w:color w:val="000000"/>
          <w:sz w:val="20"/>
          <w:szCs w:val="20"/>
        </w:rPr>
        <w:t>IV</w:t>
      </w:r>
    </w:p>
    <w:p w14:paraId="0E891EB1" w14:textId="77777777" w:rsidR="008D5F63" w:rsidRPr="00902DE1" w:rsidRDefault="008D5F63" w:rsidP="008D5F63">
      <w:pPr>
        <w:pBdr>
          <w:top w:val="nil"/>
          <w:left w:val="nil"/>
          <w:bottom w:val="nil"/>
          <w:right w:val="nil"/>
          <w:between w:val="nil"/>
        </w:pBdr>
        <w:spacing w:after="0" w:line="240" w:lineRule="auto"/>
        <w:ind w:firstLine="708"/>
        <w:jc w:val="both"/>
        <w:rPr>
          <w:rFonts w:ascii="Arial" w:eastAsia="Play" w:hAnsi="Arial" w:cs="Arial"/>
          <w:color w:val="000000"/>
          <w:sz w:val="20"/>
          <w:szCs w:val="20"/>
        </w:rPr>
      </w:pPr>
      <w:proofErr w:type="spellStart"/>
      <w:r w:rsidRPr="00902DE1">
        <w:rPr>
          <w:rFonts w:ascii="Arial" w:eastAsia="Play" w:hAnsi="Arial" w:cs="Arial"/>
          <w:color w:val="000000"/>
          <w:sz w:val="20"/>
          <w:szCs w:val="20"/>
        </w:rPr>
        <w:t>Il</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compenso</w:t>
      </w:r>
      <w:proofErr w:type="spellEnd"/>
      <w:r w:rsidRPr="00902DE1">
        <w:rPr>
          <w:rFonts w:ascii="Arial" w:eastAsia="Play" w:hAnsi="Arial" w:cs="Arial"/>
          <w:color w:val="000000"/>
          <w:sz w:val="20"/>
          <w:szCs w:val="20"/>
        </w:rPr>
        <w:t xml:space="preserve"> per la </w:t>
      </w:r>
      <w:proofErr w:type="spellStart"/>
      <w:r w:rsidRPr="00902DE1">
        <w:rPr>
          <w:rFonts w:ascii="Arial" w:eastAsia="Play" w:hAnsi="Arial" w:cs="Arial"/>
          <w:color w:val="000000"/>
          <w:sz w:val="20"/>
          <w:szCs w:val="20"/>
        </w:rPr>
        <w:t>costituzione</w:t>
      </w:r>
      <w:proofErr w:type="spellEnd"/>
      <w:r w:rsidRPr="00902DE1">
        <w:rPr>
          <w:rFonts w:ascii="Arial" w:eastAsia="Play" w:hAnsi="Arial" w:cs="Arial"/>
          <w:color w:val="000000"/>
          <w:sz w:val="20"/>
          <w:szCs w:val="20"/>
        </w:rPr>
        <w:t xml:space="preserve"> del </w:t>
      </w:r>
      <w:proofErr w:type="spellStart"/>
      <w:r w:rsidRPr="00902DE1">
        <w:rPr>
          <w:rFonts w:ascii="Arial" w:eastAsia="Play" w:hAnsi="Arial" w:cs="Arial"/>
          <w:color w:val="000000"/>
          <w:sz w:val="20"/>
          <w:szCs w:val="20"/>
        </w:rPr>
        <w:t>diritto</w:t>
      </w:r>
      <w:proofErr w:type="spellEnd"/>
      <w:r w:rsidRPr="00902DE1">
        <w:rPr>
          <w:rFonts w:ascii="Arial" w:eastAsia="Play" w:hAnsi="Arial" w:cs="Arial"/>
          <w:color w:val="000000"/>
          <w:sz w:val="20"/>
          <w:szCs w:val="20"/>
        </w:rPr>
        <w:t xml:space="preserve"> di </w:t>
      </w:r>
      <w:proofErr w:type="spellStart"/>
      <w:r w:rsidRPr="00902DE1">
        <w:rPr>
          <w:rFonts w:ascii="Arial" w:eastAsia="Play" w:hAnsi="Arial" w:cs="Arial"/>
          <w:color w:val="000000"/>
          <w:sz w:val="20"/>
          <w:szCs w:val="20"/>
        </w:rPr>
        <w:t>costruire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viene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determinato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individualmente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dal</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sindaco</w:t>
      </w:r>
      <w:proofErr w:type="spellEnd"/>
      <w:r w:rsidRPr="00902DE1">
        <w:rPr>
          <w:rFonts w:ascii="Arial" w:eastAsia="Play" w:hAnsi="Arial" w:cs="Arial"/>
          <w:color w:val="000000"/>
          <w:sz w:val="20"/>
          <w:szCs w:val="20"/>
        </w:rPr>
        <w:t xml:space="preserve"> o </w:t>
      </w:r>
      <w:proofErr w:type="spellStart"/>
      <w:r w:rsidRPr="00902DE1">
        <w:rPr>
          <w:rFonts w:ascii="Arial" w:eastAsia="Play" w:hAnsi="Arial" w:cs="Arial"/>
          <w:color w:val="000000"/>
          <w:sz w:val="20"/>
          <w:szCs w:val="20"/>
        </w:rPr>
        <w:t>dal</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consiglio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cittadino</w:t>
      </w:r>
      <w:proofErr w:type="spellEnd"/>
      <w:r w:rsidRPr="00902DE1">
        <w:rPr>
          <w:rFonts w:ascii="Arial" w:eastAsia="Play" w:hAnsi="Arial" w:cs="Arial"/>
          <w:color w:val="000000"/>
          <w:sz w:val="20"/>
          <w:szCs w:val="20"/>
        </w:rPr>
        <w:t xml:space="preserve">, a </w:t>
      </w:r>
      <w:proofErr w:type="spellStart"/>
      <w:r w:rsidRPr="00902DE1">
        <w:rPr>
          <w:rFonts w:ascii="Arial" w:eastAsia="Play" w:hAnsi="Arial" w:cs="Arial"/>
          <w:color w:val="000000"/>
          <w:sz w:val="20"/>
          <w:szCs w:val="20"/>
        </w:rPr>
        <w:t>seconda</w:t>
      </w:r>
      <w:proofErr w:type="spellEnd"/>
      <w:r w:rsidRPr="00902DE1">
        <w:rPr>
          <w:rFonts w:ascii="Arial" w:eastAsia="Play" w:hAnsi="Arial" w:cs="Arial"/>
          <w:color w:val="000000"/>
          <w:sz w:val="20"/>
          <w:szCs w:val="20"/>
        </w:rPr>
        <w:t xml:space="preserve"> del </w:t>
      </w:r>
      <w:proofErr w:type="spellStart"/>
      <w:r w:rsidRPr="00902DE1">
        <w:rPr>
          <w:rFonts w:ascii="Arial" w:eastAsia="Play" w:hAnsi="Arial" w:cs="Arial"/>
          <w:color w:val="000000"/>
          <w:sz w:val="20"/>
          <w:szCs w:val="20"/>
        </w:rPr>
        <w:t>valore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dell'immobile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sensi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dell'articolo</w:t>
      </w:r>
      <w:proofErr w:type="spellEnd"/>
      <w:r w:rsidRPr="00902DE1">
        <w:rPr>
          <w:rFonts w:ascii="Arial" w:eastAsia="Play" w:hAnsi="Arial" w:cs="Arial"/>
          <w:color w:val="000000"/>
          <w:sz w:val="20"/>
          <w:szCs w:val="20"/>
        </w:rPr>
        <w:t xml:space="preserve"> 3 della </w:t>
      </w:r>
      <w:proofErr w:type="spellStart"/>
      <w:r w:rsidRPr="00902DE1">
        <w:rPr>
          <w:rFonts w:ascii="Arial" w:eastAsia="Play" w:hAnsi="Arial" w:cs="Arial"/>
          <w:color w:val="000000"/>
          <w:sz w:val="20"/>
          <w:szCs w:val="20"/>
        </w:rPr>
        <w:t>Delibera</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sulle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condizioni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il</w:t>
      </w:r>
      <w:proofErr w:type="spellEnd"/>
      <w:r w:rsidRPr="00902DE1">
        <w:rPr>
          <w:rFonts w:ascii="Arial" w:eastAsia="Play" w:hAnsi="Arial" w:cs="Arial"/>
          <w:color w:val="000000"/>
          <w:sz w:val="20"/>
          <w:szCs w:val="20"/>
        </w:rPr>
        <w:t xml:space="preserve"> metodo e la procedura per la </w:t>
      </w:r>
      <w:proofErr w:type="spellStart"/>
      <w:r w:rsidRPr="00902DE1">
        <w:rPr>
          <w:rFonts w:ascii="Arial" w:eastAsia="Play" w:hAnsi="Arial" w:cs="Arial"/>
          <w:color w:val="000000"/>
          <w:sz w:val="20"/>
          <w:szCs w:val="20"/>
        </w:rPr>
        <w:t>disposizione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degli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immobili</w:t>
      </w:r>
      <w:proofErr w:type="spellEnd"/>
      <w:r w:rsidRPr="00902DE1">
        <w:rPr>
          <w:rFonts w:ascii="Arial" w:eastAsia="Play" w:hAnsi="Arial" w:cs="Arial"/>
          <w:color w:val="000000"/>
          <w:sz w:val="20"/>
          <w:szCs w:val="20"/>
        </w:rPr>
        <w:t xml:space="preserve"> di </w:t>
      </w:r>
      <w:proofErr w:type="spellStart"/>
      <w:r w:rsidRPr="00902DE1">
        <w:rPr>
          <w:rFonts w:ascii="Arial" w:eastAsia="Play" w:hAnsi="Arial" w:cs="Arial"/>
          <w:color w:val="000000"/>
          <w:sz w:val="20"/>
          <w:szCs w:val="20"/>
        </w:rPr>
        <w:t>proprietà</w:t>
      </w:r>
      <w:proofErr w:type="spellEnd"/>
      <w:r w:rsidRPr="00902DE1">
        <w:rPr>
          <w:rFonts w:ascii="Arial" w:eastAsia="Play" w:hAnsi="Arial" w:cs="Arial"/>
          <w:color w:val="000000"/>
          <w:sz w:val="20"/>
          <w:szCs w:val="20"/>
        </w:rPr>
        <w:t xml:space="preserve"> della </w:t>
      </w:r>
      <w:proofErr w:type="spellStart"/>
      <w:r w:rsidRPr="00902DE1">
        <w:rPr>
          <w:rFonts w:ascii="Arial" w:eastAsia="Play" w:hAnsi="Arial" w:cs="Arial"/>
          <w:color w:val="000000"/>
          <w:sz w:val="20"/>
          <w:szCs w:val="20"/>
        </w:rPr>
        <w:t>Città</w:t>
      </w:r>
      <w:proofErr w:type="spellEnd"/>
      <w:r w:rsidRPr="00902DE1">
        <w:rPr>
          <w:rFonts w:ascii="Arial" w:eastAsia="Play" w:hAnsi="Arial" w:cs="Arial"/>
          <w:color w:val="000000"/>
          <w:sz w:val="20"/>
          <w:szCs w:val="20"/>
        </w:rPr>
        <w:t xml:space="preserve"> di Novigrad-Cittanova.</w:t>
      </w:r>
    </w:p>
    <w:p w14:paraId="3D6B28FE" w14:textId="77777777" w:rsidR="008D5F63" w:rsidRPr="00902DE1" w:rsidRDefault="008D5F63" w:rsidP="008D5F63">
      <w:pPr>
        <w:pBdr>
          <w:top w:val="nil"/>
          <w:left w:val="nil"/>
          <w:bottom w:val="nil"/>
          <w:right w:val="nil"/>
          <w:between w:val="nil"/>
        </w:pBdr>
        <w:spacing w:after="0" w:line="240" w:lineRule="auto"/>
        <w:jc w:val="center"/>
        <w:rPr>
          <w:rFonts w:ascii="Arial" w:eastAsia="Play" w:hAnsi="Arial" w:cs="Arial"/>
          <w:b/>
          <w:bCs/>
          <w:color w:val="000000"/>
          <w:sz w:val="20"/>
          <w:szCs w:val="20"/>
        </w:rPr>
      </w:pPr>
      <w:r w:rsidRPr="00902DE1">
        <w:rPr>
          <w:rFonts w:ascii="Arial" w:eastAsia="Play" w:hAnsi="Arial" w:cs="Arial"/>
          <w:b/>
          <w:bCs/>
          <w:color w:val="000000"/>
          <w:sz w:val="20"/>
          <w:szCs w:val="20"/>
        </w:rPr>
        <w:t>V</w:t>
      </w:r>
    </w:p>
    <w:p w14:paraId="5310770F" w14:textId="77777777" w:rsidR="008D5F63" w:rsidRPr="00902DE1" w:rsidRDefault="008D5F63" w:rsidP="008D5F63">
      <w:pPr>
        <w:pBdr>
          <w:top w:val="nil"/>
          <w:left w:val="nil"/>
          <w:bottom w:val="nil"/>
          <w:right w:val="nil"/>
          <w:between w:val="nil"/>
        </w:pBdr>
        <w:spacing w:after="0" w:line="240" w:lineRule="auto"/>
        <w:ind w:firstLine="708"/>
        <w:jc w:val="both"/>
        <w:rPr>
          <w:rFonts w:ascii="Arial" w:eastAsia="Play" w:hAnsi="Arial" w:cs="Arial"/>
          <w:color w:val="000000"/>
          <w:sz w:val="20"/>
          <w:szCs w:val="20"/>
        </w:rPr>
      </w:pPr>
      <w:proofErr w:type="spellStart"/>
      <w:r w:rsidRPr="00902DE1">
        <w:rPr>
          <w:rFonts w:ascii="Arial" w:eastAsia="Play" w:hAnsi="Arial" w:cs="Arial"/>
          <w:color w:val="000000"/>
          <w:sz w:val="20"/>
          <w:szCs w:val="20"/>
        </w:rPr>
        <w:t>Viene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stabilito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l’importo</w:t>
      </w:r>
      <w:proofErr w:type="spellEnd"/>
      <w:r w:rsidRPr="00902DE1">
        <w:rPr>
          <w:rFonts w:ascii="Arial" w:eastAsia="Play" w:hAnsi="Arial" w:cs="Arial"/>
          <w:color w:val="000000"/>
          <w:sz w:val="20"/>
          <w:szCs w:val="20"/>
        </w:rPr>
        <w:t xml:space="preserve"> del </w:t>
      </w:r>
      <w:proofErr w:type="spellStart"/>
      <w:r w:rsidRPr="00902DE1">
        <w:rPr>
          <w:rFonts w:ascii="Arial" w:eastAsia="Play" w:hAnsi="Arial" w:cs="Arial"/>
          <w:color w:val="000000"/>
          <w:sz w:val="20"/>
          <w:szCs w:val="20"/>
        </w:rPr>
        <w:t>compenso</w:t>
      </w:r>
      <w:proofErr w:type="spellEnd"/>
      <w:r w:rsidRPr="00902DE1">
        <w:rPr>
          <w:rFonts w:ascii="Arial" w:eastAsia="Play" w:hAnsi="Arial" w:cs="Arial"/>
          <w:color w:val="000000"/>
          <w:sz w:val="20"/>
          <w:szCs w:val="20"/>
        </w:rPr>
        <w:t xml:space="preserve"> per la </w:t>
      </w:r>
      <w:proofErr w:type="spellStart"/>
      <w:r w:rsidRPr="00902DE1">
        <w:rPr>
          <w:rFonts w:ascii="Arial" w:eastAsia="Play" w:hAnsi="Arial" w:cs="Arial"/>
          <w:color w:val="000000"/>
          <w:sz w:val="20"/>
          <w:szCs w:val="20"/>
        </w:rPr>
        <w:t>servitù</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accertata</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in</w:t>
      </w:r>
      <w:proofErr w:type="spellEnd"/>
      <w:r w:rsidRPr="00902DE1">
        <w:rPr>
          <w:rFonts w:ascii="Arial" w:eastAsia="Play" w:hAnsi="Arial" w:cs="Arial"/>
          <w:color w:val="000000"/>
          <w:sz w:val="20"/>
          <w:szCs w:val="20"/>
        </w:rPr>
        <w:t xml:space="preserve"> euro per m2 di parte </w:t>
      </w:r>
      <w:proofErr w:type="spellStart"/>
      <w:r w:rsidRPr="00902DE1">
        <w:rPr>
          <w:rFonts w:ascii="Arial" w:eastAsia="Play" w:hAnsi="Arial" w:cs="Arial"/>
          <w:color w:val="000000"/>
          <w:sz w:val="20"/>
          <w:szCs w:val="20"/>
        </w:rPr>
        <w:t>occupata</w:t>
      </w:r>
      <w:proofErr w:type="spellEnd"/>
      <w:r w:rsidRPr="00902DE1">
        <w:rPr>
          <w:rFonts w:ascii="Arial" w:eastAsia="Play" w:hAnsi="Arial" w:cs="Arial"/>
          <w:color w:val="000000"/>
          <w:sz w:val="20"/>
          <w:szCs w:val="20"/>
        </w:rPr>
        <w:t xml:space="preserve"> del </w:t>
      </w:r>
      <w:proofErr w:type="spellStart"/>
      <w:r w:rsidRPr="00902DE1">
        <w:rPr>
          <w:rFonts w:ascii="Arial" w:eastAsia="Play" w:hAnsi="Arial" w:cs="Arial"/>
          <w:color w:val="000000"/>
          <w:sz w:val="20"/>
          <w:szCs w:val="20"/>
        </w:rPr>
        <w:t>terreno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una</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tantum</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come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segue</w:t>
      </w:r>
      <w:proofErr w:type="spellEnd"/>
    </w:p>
    <w:p w14:paraId="39B44BAC" w14:textId="77777777" w:rsidR="008D5F63" w:rsidRPr="00902DE1" w:rsidRDefault="008D5F63" w:rsidP="008D5F63">
      <w:pPr>
        <w:pBdr>
          <w:top w:val="nil"/>
          <w:left w:val="nil"/>
          <w:bottom w:val="nil"/>
          <w:right w:val="nil"/>
          <w:between w:val="nil"/>
        </w:pBdr>
        <w:spacing w:after="0" w:line="240" w:lineRule="auto"/>
        <w:ind w:firstLine="708"/>
        <w:jc w:val="both"/>
        <w:rPr>
          <w:rFonts w:ascii="Arial" w:eastAsia="Play" w:hAnsi="Arial" w:cs="Arial"/>
          <w:color w:val="000000"/>
          <w:sz w:val="20"/>
          <w:szCs w:val="20"/>
        </w:rPr>
      </w:pPr>
    </w:p>
    <w:tbl>
      <w:tblPr>
        <w:tblW w:w="8364"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36"/>
        <w:gridCol w:w="3828"/>
      </w:tblGrid>
      <w:tr w:rsidR="008D5F63" w:rsidRPr="00902DE1" w14:paraId="4E42A9BA" w14:textId="77777777" w:rsidTr="00B66524">
        <w:tc>
          <w:tcPr>
            <w:tcW w:w="4536" w:type="dxa"/>
            <w:tcBorders>
              <w:top w:val="single" w:sz="4" w:space="0" w:color="000000"/>
              <w:left w:val="single" w:sz="4" w:space="0" w:color="000000"/>
              <w:bottom w:val="single" w:sz="4" w:space="0" w:color="000000"/>
              <w:right w:val="single" w:sz="4" w:space="0" w:color="000000"/>
            </w:tcBorders>
          </w:tcPr>
          <w:p w14:paraId="54C7DB6D" w14:textId="77777777" w:rsidR="008D5F63" w:rsidRPr="00902DE1" w:rsidRDefault="008D5F63" w:rsidP="00B66524">
            <w:pPr>
              <w:spacing w:after="0" w:line="240" w:lineRule="auto"/>
              <w:jc w:val="center"/>
              <w:rPr>
                <w:rFonts w:ascii="Arial" w:eastAsia="Play" w:hAnsi="Arial" w:cs="Arial"/>
                <w:sz w:val="20"/>
                <w:szCs w:val="20"/>
              </w:rPr>
            </w:pPr>
            <w:proofErr w:type="spellStart"/>
            <w:r w:rsidRPr="00902DE1">
              <w:rPr>
                <w:rFonts w:ascii="Arial" w:eastAsia="Play" w:hAnsi="Arial" w:cs="Arial"/>
                <w:sz w:val="20"/>
                <w:szCs w:val="20"/>
              </w:rPr>
              <w:t>TERRITORIO</w:t>
            </w:r>
            <w:proofErr w:type="spellEnd"/>
          </w:p>
        </w:tc>
        <w:tc>
          <w:tcPr>
            <w:tcW w:w="3828" w:type="dxa"/>
            <w:tcBorders>
              <w:top w:val="single" w:sz="4" w:space="0" w:color="000000"/>
              <w:left w:val="single" w:sz="4" w:space="0" w:color="000000"/>
              <w:bottom w:val="single" w:sz="4" w:space="0" w:color="000000"/>
              <w:right w:val="single" w:sz="4" w:space="0" w:color="000000"/>
            </w:tcBorders>
          </w:tcPr>
          <w:p w14:paraId="1239CB8D" w14:textId="77777777" w:rsidR="008D5F63" w:rsidRPr="00902DE1" w:rsidRDefault="008D5F63" w:rsidP="00B66524">
            <w:pPr>
              <w:spacing w:after="0" w:line="240" w:lineRule="auto"/>
              <w:jc w:val="center"/>
              <w:rPr>
                <w:rFonts w:ascii="Arial" w:eastAsia="Play" w:hAnsi="Arial" w:cs="Arial"/>
                <w:sz w:val="20"/>
                <w:szCs w:val="20"/>
              </w:rPr>
            </w:pPr>
            <w:proofErr w:type="spellStart"/>
            <w:r w:rsidRPr="00902DE1">
              <w:rPr>
                <w:rFonts w:ascii="Arial" w:eastAsia="Play" w:hAnsi="Arial" w:cs="Arial"/>
                <w:sz w:val="20"/>
                <w:szCs w:val="20"/>
              </w:rPr>
              <w:t>COMPENSO</w:t>
            </w:r>
            <w:proofErr w:type="spellEnd"/>
            <w:r w:rsidRPr="00902DE1">
              <w:rPr>
                <w:rFonts w:ascii="Arial" w:eastAsia="Play" w:hAnsi="Arial" w:cs="Arial"/>
                <w:sz w:val="20"/>
                <w:szCs w:val="20"/>
              </w:rPr>
              <w:t xml:space="preserve"> PER LA </w:t>
            </w:r>
            <w:proofErr w:type="spellStart"/>
            <w:r w:rsidRPr="00902DE1">
              <w:rPr>
                <w:rFonts w:ascii="Arial" w:eastAsia="Play" w:hAnsi="Arial" w:cs="Arial"/>
                <w:sz w:val="20"/>
                <w:szCs w:val="20"/>
              </w:rPr>
              <w:t>SERVITÙ</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ACCERTATA</w:t>
            </w:r>
            <w:proofErr w:type="spellEnd"/>
          </w:p>
        </w:tc>
      </w:tr>
      <w:tr w:rsidR="008D5F63" w:rsidRPr="00902DE1" w14:paraId="4B0B11C9" w14:textId="77777777" w:rsidTr="00B66524">
        <w:tc>
          <w:tcPr>
            <w:tcW w:w="4536" w:type="dxa"/>
            <w:tcBorders>
              <w:top w:val="single" w:sz="4" w:space="0" w:color="000000"/>
              <w:left w:val="single" w:sz="4" w:space="0" w:color="000000"/>
              <w:bottom w:val="single" w:sz="4" w:space="0" w:color="000000"/>
              <w:right w:val="single" w:sz="4" w:space="0" w:color="000000"/>
            </w:tcBorders>
          </w:tcPr>
          <w:p w14:paraId="6E7625AD" w14:textId="77777777" w:rsidR="008D5F63" w:rsidRPr="00902DE1" w:rsidRDefault="008D5F63" w:rsidP="00B66524">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ABITATO</w:t>
            </w:r>
            <w:proofErr w:type="spellEnd"/>
            <w:r w:rsidRPr="00902DE1">
              <w:rPr>
                <w:rFonts w:ascii="Arial" w:eastAsia="Play" w:hAnsi="Arial" w:cs="Arial"/>
                <w:color w:val="000000"/>
                <w:sz w:val="20"/>
                <w:szCs w:val="20"/>
              </w:rPr>
              <w:t xml:space="preserve"> DI CITTANOVA</w:t>
            </w:r>
          </w:p>
        </w:tc>
        <w:tc>
          <w:tcPr>
            <w:tcW w:w="3828" w:type="dxa"/>
            <w:tcBorders>
              <w:top w:val="single" w:sz="4" w:space="0" w:color="000000"/>
              <w:left w:val="single" w:sz="4" w:space="0" w:color="000000"/>
              <w:bottom w:val="single" w:sz="4" w:space="0" w:color="000000"/>
              <w:right w:val="single" w:sz="4" w:space="0" w:color="000000"/>
            </w:tcBorders>
          </w:tcPr>
          <w:p w14:paraId="45904746" w14:textId="77777777" w:rsidR="008D5F63" w:rsidRPr="00902DE1" w:rsidRDefault="008D5F63" w:rsidP="00B66524">
            <w:pPr>
              <w:spacing w:after="0" w:line="240" w:lineRule="auto"/>
              <w:jc w:val="center"/>
              <w:rPr>
                <w:rFonts w:ascii="Arial" w:eastAsia="Play" w:hAnsi="Arial" w:cs="Arial"/>
                <w:sz w:val="20"/>
                <w:szCs w:val="20"/>
              </w:rPr>
            </w:pPr>
            <w:r w:rsidRPr="00902DE1">
              <w:rPr>
                <w:rFonts w:ascii="Arial" w:eastAsia="Play" w:hAnsi="Arial" w:cs="Arial"/>
                <w:sz w:val="20"/>
                <w:szCs w:val="20"/>
              </w:rPr>
              <w:t>12,67</w:t>
            </w:r>
          </w:p>
        </w:tc>
      </w:tr>
      <w:tr w:rsidR="008D5F63" w:rsidRPr="00902DE1" w14:paraId="2574E258" w14:textId="77777777" w:rsidTr="00B66524">
        <w:tc>
          <w:tcPr>
            <w:tcW w:w="4536" w:type="dxa"/>
            <w:tcBorders>
              <w:top w:val="single" w:sz="4" w:space="0" w:color="000000"/>
              <w:left w:val="single" w:sz="4" w:space="0" w:color="000000"/>
              <w:bottom w:val="single" w:sz="4" w:space="0" w:color="000000"/>
              <w:right w:val="single" w:sz="4" w:space="0" w:color="000000"/>
            </w:tcBorders>
          </w:tcPr>
          <w:p w14:paraId="02B61F32" w14:textId="77777777" w:rsidR="008D5F63" w:rsidRPr="00902DE1" w:rsidRDefault="008D5F63" w:rsidP="00B66524">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NELLA</w:t>
            </w:r>
            <w:proofErr w:type="spellEnd"/>
            <w:r w:rsidRPr="00902DE1">
              <w:rPr>
                <w:rFonts w:ascii="Arial" w:eastAsia="Play" w:hAnsi="Arial" w:cs="Arial"/>
                <w:color w:val="000000"/>
                <w:sz w:val="20"/>
                <w:szCs w:val="20"/>
              </w:rPr>
              <w:t xml:space="preserve"> ZONA </w:t>
            </w:r>
            <w:proofErr w:type="spellStart"/>
            <w:r w:rsidRPr="00902DE1">
              <w:rPr>
                <w:rFonts w:ascii="Arial" w:eastAsia="Play" w:hAnsi="Arial" w:cs="Arial"/>
                <w:color w:val="000000"/>
                <w:sz w:val="20"/>
                <w:szCs w:val="20"/>
              </w:rPr>
              <w:t>COSTIERA</w:t>
            </w:r>
            <w:proofErr w:type="spellEnd"/>
            <w:r w:rsidRPr="00902DE1">
              <w:rPr>
                <w:rFonts w:ascii="Arial" w:eastAsia="Play" w:hAnsi="Arial" w:cs="Arial"/>
                <w:color w:val="000000"/>
                <w:sz w:val="20"/>
                <w:szCs w:val="20"/>
              </w:rPr>
              <w:t xml:space="preserve"> MARINA </w:t>
            </w:r>
            <w:proofErr w:type="spellStart"/>
            <w:r w:rsidRPr="00902DE1">
              <w:rPr>
                <w:rFonts w:ascii="Arial" w:eastAsia="Play" w:hAnsi="Arial" w:cs="Arial"/>
                <w:color w:val="000000"/>
                <w:sz w:val="20"/>
                <w:szCs w:val="20"/>
              </w:rPr>
              <w:t>PROTETTA</w:t>
            </w:r>
            <w:proofErr w:type="spellEnd"/>
          </w:p>
        </w:tc>
        <w:tc>
          <w:tcPr>
            <w:tcW w:w="3828" w:type="dxa"/>
            <w:tcBorders>
              <w:top w:val="single" w:sz="4" w:space="0" w:color="000000"/>
              <w:left w:val="single" w:sz="4" w:space="0" w:color="000000"/>
              <w:bottom w:val="single" w:sz="4" w:space="0" w:color="000000"/>
              <w:right w:val="single" w:sz="4" w:space="0" w:color="000000"/>
            </w:tcBorders>
          </w:tcPr>
          <w:p w14:paraId="1FD7661B" w14:textId="77777777" w:rsidR="008D5F63" w:rsidRPr="00902DE1" w:rsidRDefault="008D5F63" w:rsidP="00B66524">
            <w:pPr>
              <w:spacing w:after="0" w:line="240" w:lineRule="auto"/>
              <w:jc w:val="center"/>
              <w:rPr>
                <w:rFonts w:ascii="Arial" w:eastAsia="Play" w:hAnsi="Arial" w:cs="Arial"/>
                <w:sz w:val="20"/>
                <w:szCs w:val="20"/>
              </w:rPr>
            </w:pPr>
            <w:r w:rsidRPr="00902DE1">
              <w:rPr>
                <w:rFonts w:ascii="Arial" w:eastAsia="Play" w:hAnsi="Arial" w:cs="Arial"/>
                <w:sz w:val="20"/>
                <w:szCs w:val="20"/>
              </w:rPr>
              <w:t>12,67</w:t>
            </w:r>
          </w:p>
        </w:tc>
      </w:tr>
      <w:tr w:rsidR="008D5F63" w:rsidRPr="00902DE1" w14:paraId="4E364B70" w14:textId="77777777" w:rsidTr="00B66524">
        <w:trPr>
          <w:trHeight w:val="70"/>
        </w:trPr>
        <w:tc>
          <w:tcPr>
            <w:tcW w:w="4536" w:type="dxa"/>
            <w:tcBorders>
              <w:top w:val="single" w:sz="4" w:space="0" w:color="000000"/>
              <w:left w:val="single" w:sz="4" w:space="0" w:color="000000"/>
              <w:bottom w:val="single" w:sz="4" w:space="0" w:color="000000"/>
              <w:right w:val="single" w:sz="4" w:space="0" w:color="000000"/>
            </w:tcBorders>
          </w:tcPr>
          <w:p w14:paraId="101C0DDB" w14:textId="77777777" w:rsidR="008D5F63" w:rsidRPr="00902DE1" w:rsidRDefault="008D5F63" w:rsidP="00B66524">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AREE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EDIFICABILI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ESTERNE</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ALLA</w:t>
            </w:r>
            <w:proofErr w:type="spellEnd"/>
            <w:r w:rsidRPr="00902DE1">
              <w:rPr>
                <w:rFonts w:ascii="Arial" w:eastAsia="Play" w:hAnsi="Arial" w:cs="Arial"/>
                <w:color w:val="000000"/>
                <w:sz w:val="20"/>
                <w:szCs w:val="20"/>
              </w:rPr>
              <w:t xml:space="preserve"> ZONA </w:t>
            </w:r>
            <w:proofErr w:type="spellStart"/>
            <w:r w:rsidRPr="00902DE1">
              <w:rPr>
                <w:rFonts w:ascii="Arial" w:eastAsia="Play" w:hAnsi="Arial" w:cs="Arial"/>
                <w:color w:val="000000"/>
                <w:sz w:val="20"/>
                <w:szCs w:val="20"/>
              </w:rPr>
              <w:t>COSTIERA</w:t>
            </w:r>
            <w:proofErr w:type="spellEnd"/>
            <w:r w:rsidRPr="00902DE1">
              <w:rPr>
                <w:rFonts w:ascii="Arial" w:eastAsia="Play" w:hAnsi="Arial" w:cs="Arial"/>
                <w:color w:val="000000"/>
                <w:sz w:val="20"/>
                <w:szCs w:val="20"/>
              </w:rPr>
              <w:t xml:space="preserve"> MARINA </w:t>
            </w:r>
            <w:proofErr w:type="spellStart"/>
            <w:r w:rsidRPr="00902DE1">
              <w:rPr>
                <w:rFonts w:ascii="Arial" w:eastAsia="Play" w:hAnsi="Arial" w:cs="Arial"/>
                <w:color w:val="000000"/>
                <w:sz w:val="20"/>
                <w:szCs w:val="20"/>
              </w:rPr>
              <w:t>PROTETTA</w:t>
            </w:r>
            <w:proofErr w:type="spellEnd"/>
          </w:p>
        </w:tc>
        <w:tc>
          <w:tcPr>
            <w:tcW w:w="3828" w:type="dxa"/>
            <w:tcBorders>
              <w:top w:val="single" w:sz="4" w:space="0" w:color="000000"/>
              <w:left w:val="single" w:sz="4" w:space="0" w:color="000000"/>
              <w:bottom w:val="single" w:sz="4" w:space="0" w:color="000000"/>
              <w:right w:val="single" w:sz="4" w:space="0" w:color="000000"/>
            </w:tcBorders>
          </w:tcPr>
          <w:p w14:paraId="1F4C53C4" w14:textId="77777777" w:rsidR="008D5F63" w:rsidRPr="00902DE1" w:rsidRDefault="008D5F63" w:rsidP="00B66524">
            <w:pPr>
              <w:spacing w:after="0" w:line="240" w:lineRule="auto"/>
              <w:jc w:val="center"/>
              <w:rPr>
                <w:rFonts w:ascii="Arial" w:eastAsia="Play" w:hAnsi="Arial" w:cs="Arial"/>
                <w:sz w:val="20"/>
                <w:szCs w:val="20"/>
              </w:rPr>
            </w:pPr>
            <w:r w:rsidRPr="00902DE1">
              <w:rPr>
                <w:rFonts w:ascii="Arial" w:eastAsia="Play" w:hAnsi="Arial" w:cs="Arial"/>
                <w:sz w:val="20"/>
                <w:szCs w:val="20"/>
              </w:rPr>
              <w:t>12,67</w:t>
            </w:r>
          </w:p>
        </w:tc>
      </w:tr>
    </w:tbl>
    <w:p w14:paraId="13F8DB3C" w14:textId="77777777" w:rsidR="008D5F63" w:rsidRPr="00902DE1" w:rsidRDefault="008D5F63" w:rsidP="008D5F63">
      <w:pPr>
        <w:spacing w:after="0" w:line="240" w:lineRule="auto"/>
        <w:rPr>
          <w:rFonts w:ascii="Arial" w:eastAsia="Play" w:hAnsi="Arial" w:cs="Arial"/>
          <w:sz w:val="20"/>
          <w:szCs w:val="20"/>
        </w:rPr>
      </w:pPr>
    </w:p>
    <w:p w14:paraId="4CFF5494" w14:textId="77777777" w:rsidR="008D5F63" w:rsidRPr="00902DE1" w:rsidRDefault="008D5F63" w:rsidP="008D5F63">
      <w:pPr>
        <w:spacing w:after="0" w:line="240" w:lineRule="auto"/>
        <w:jc w:val="center"/>
        <w:rPr>
          <w:rFonts w:ascii="Arial" w:eastAsia="Play" w:hAnsi="Arial" w:cs="Arial"/>
          <w:b/>
          <w:bCs/>
          <w:sz w:val="20"/>
          <w:szCs w:val="20"/>
        </w:rPr>
      </w:pPr>
      <w:r w:rsidRPr="00902DE1">
        <w:rPr>
          <w:rFonts w:ascii="Arial" w:eastAsia="Play" w:hAnsi="Arial" w:cs="Arial"/>
          <w:b/>
          <w:bCs/>
          <w:sz w:val="20"/>
          <w:szCs w:val="20"/>
        </w:rPr>
        <w:t>VI</w:t>
      </w:r>
    </w:p>
    <w:p w14:paraId="7A5C8C0D" w14:textId="77777777" w:rsidR="008D5F63" w:rsidRPr="00902DE1" w:rsidRDefault="008D5F63" w:rsidP="008D5F63">
      <w:pPr>
        <w:pBdr>
          <w:top w:val="nil"/>
          <w:left w:val="nil"/>
          <w:bottom w:val="nil"/>
          <w:right w:val="nil"/>
          <w:between w:val="nil"/>
        </w:pBdr>
        <w:spacing w:after="0" w:line="240" w:lineRule="auto"/>
        <w:ind w:firstLine="708"/>
        <w:jc w:val="both"/>
        <w:rPr>
          <w:rFonts w:ascii="Arial" w:eastAsia="Play" w:hAnsi="Arial" w:cs="Arial"/>
          <w:color w:val="000000"/>
          <w:sz w:val="20"/>
          <w:szCs w:val="20"/>
        </w:rPr>
      </w:pPr>
      <w:r w:rsidRPr="00902DE1">
        <w:rPr>
          <w:rFonts w:ascii="Arial" w:eastAsia="Play" w:hAnsi="Arial" w:cs="Arial"/>
          <w:color w:val="000000"/>
          <w:sz w:val="20"/>
          <w:szCs w:val="20"/>
        </w:rPr>
        <w:t xml:space="preserve">I </w:t>
      </w:r>
      <w:proofErr w:type="spellStart"/>
      <w:r w:rsidRPr="00902DE1">
        <w:rPr>
          <w:rFonts w:ascii="Arial" w:eastAsia="Play" w:hAnsi="Arial" w:cs="Arial"/>
          <w:color w:val="000000"/>
          <w:sz w:val="20"/>
          <w:szCs w:val="20"/>
        </w:rPr>
        <w:t>confini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delle</w:t>
      </w:r>
      <w:proofErr w:type="spellEnd"/>
      <w:r w:rsidRPr="00902DE1">
        <w:rPr>
          <w:rFonts w:ascii="Arial" w:eastAsia="Play" w:hAnsi="Arial" w:cs="Arial"/>
          <w:color w:val="000000"/>
          <w:sz w:val="20"/>
          <w:szCs w:val="20"/>
        </w:rPr>
        <w:t xml:space="preserve"> zone </w:t>
      </w:r>
      <w:proofErr w:type="spellStart"/>
      <w:r w:rsidRPr="00902DE1">
        <w:rPr>
          <w:rFonts w:ascii="Arial" w:eastAsia="Play" w:hAnsi="Arial" w:cs="Arial"/>
          <w:color w:val="000000"/>
          <w:sz w:val="20"/>
          <w:szCs w:val="20"/>
        </w:rPr>
        <w:t>sono</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determinati</w:t>
      </w:r>
      <w:proofErr w:type="spellEnd"/>
      <w:r w:rsidRPr="00902DE1">
        <w:rPr>
          <w:rFonts w:ascii="Arial" w:eastAsia="Play" w:hAnsi="Arial" w:cs="Arial"/>
          <w:color w:val="000000"/>
          <w:sz w:val="20"/>
          <w:szCs w:val="20"/>
        </w:rPr>
        <w:t xml:space="preserve"> </w:t>
      </w:r>
      <w:proofErr w:type="spellStart"/>
      <w:r w:rsidRPr="00902DE1">
        <w:rPr>
          <w:rFonts w:ascii="Arial" w:eastAsia="Play" w:hAnsi="Arial" w:cs="Arial"/>
          <w:color w:val="000000"/>
          <w:sz w:val="20"/>
          <w:szCs w:val="20"/>
        </w:rPr>
        <w:t>dal</w:t>
      </w:r>
      <w:proofErr w:type="spellEnd"/>
      <w:r w:rsidRPr="00902DE1">
        <w:rPr>
          <w:rFonts w:ascii="Arial" w:eastAsia="Play" w:hAnsi="Arial" w:cs="Arial"/>
          <w:color w:val="000000"/>
          <w:sz w:val="20"/>
          <w:szCs w:val="20"/>
        </w:rPr>
        <w:t xml:space="preserve"> Piano </w:t>
      </w:r>
      <w:proofErr w:type="spellStart"/>
      <w:r w:rsidRPr="00902DE1">
        <w:rPr>
          <w:rFonts w:ascii="Arial" w:eastAsia="Play" w:hAnsi="Arial" w:cs="Arial"/>
          <w:color w:val="000000"/>
          <w:sz w:val="20"/>
          <w:szCs w:val="20"/>
        </w:rPr>
        <w:t>regolatore</w:t>
      </w:r>
      <w:proofErr w:type="spellEnd"/>
      <w:r w:rsidRPr="00902DE1">
        <w:rPr>
          <w:rFonts w:ascii="Arial" w:eastAsia="Play" w:hAnsi="Arial" w:cs="Arial"/>
          <w:color w:val="000000"/>
          <w:sz w:val="20"/>
          <w:szCs w:val="20"/>
        </w:rPr>
        <w:t xml:space="preserve"> della </w:t>
      </w:r>
      <w:proofErr w:type="spellStart"/>
      <w:r w:rsidRPr="00902DE1">
        <w:rPr>
          <w:rFonts w:ascii="Arial" w:eastAsia="Play" w:hAnsi="Arial" w:cs="Arial"/>
          <w:color w:val="000000"/>
          <w:sz w:val="20"/>
          <w:szCs w:val="20"/>
        </w:rPr>
        <w:t>Città</w:t>
      </w:r>
      <w:proofErr w:type="spellEnd"/>
      <w:r w:rsidRPr="00902DE1">
        <w:rPr>
          <w:rFonts w:ascii="Arial" w:eastAsia="Play" w:hAnsi="Arial" w:cs="Arial"/>
          <w:color w:val="000000"/>
          <w:sz w:val="20"/>
          <w:szCs w:val="20"/>
        </w:rPr>
        <w:t xml:space="preserve"> di Novigrad-Cittanova.</w:t>
      </w:r>
    </w:p>
    <w:p w14:paraId="4B75CA34" w14:textId="77777777" w:rsidR="008D5F63" w:rsidRPr="00902DE1" w:rsidRDefault="008D5F63" w:rsidP="008D5F63">
      <w:pPr>
        <w:spacing w:after="0" w:line="240" w:lineRule="auto"/>
        <w:jc w:val="both"/>
        <w:rPr>
          <w:rFonts w:ascii="Arial" w:eastAsia="Play" w:hAnsi="Arial" w:cs="Arial"/>
          <w:sz w:val="20"/>
          <w:szCs w:val="20"/>
        </w:rPr>
      </w:pPr>
    </w:p>
    <w:p w14:paraId="00DB13EC" w14:textId="77777777" w:rsidR="008D5F63" w:rsidRPr="00902DE1" w:rsidRDefault="008D5F63" w:rsidP="008D5F63">
      <w:pPr>
        <w:spacing w:after="0" w:line="240" w:lineRule="auto"/>
        <w:jc w:val="center"/>
        <w:rPr>
          <w:rFonts w:ascii="Arial" w:eastAsia="Play" w:hAnsi="Arial" w:cs="Arial"/>
          <w:b/>
          <w:bCs/>
          <w:sz w:val="20"/>
          <w:szCs w:val="20"/>
        </w:rPr>
      </w:pPr>
      <w:r w:rsidRPr="00902DE1">
        <w:rPr>
          <w:rFonts w:ascii="Arial" w:eastAsia="Play" w:hAnsi="Arial" w:cs="Arial"/>
          <w:b/>
          <w:bCs/>
          <w:sz w:val="20"/>
          <w:szCs w:val="20"/>
        </w:rPr>
        <w:t>VII</w:t>
      </w:r>
    </w:p>
    <w:p w14:paraId="6F97EED7" w14:textId="77777777" w:rsidR="008D5F63" w:rsidRPr="00902DE1" w:rsidRDefault="008D5F63" w:rsidP="008D5F63">
      <w:pPr>
        <w:spacing w:after="0" w:line="240" w:lineRule="auto"/>
        <w:ind w:firstLine="708"/>
        <w:jc w:val="both"/>
        <w:rPr>
          <w:rFonts w:ascii="Arial" w:eastAsia="Play" w:hAnsi="Arial" w:cs="Arial"/>
          <w:sz w:val="20"/>
          <w:szCs w:val="20"/>
        </w:rPr>
      </w:pPr>
      <w:r w:rsidRPr="00902DE1">
        <w:rPr>
          <w:rFonts w:ascii="Arial" w:eastAsia="Play" w:hAnsi="Arial" w:cs="Arial"/>
          <w:sz w:val="20"/>
          <w:szCs w:val="20"/>
        </w:rPr>
        <w:t xml:space="preserve">La </w:t>
      </w:r>
      <w:proofErr w:type="spellStart"/>
      <w:r w:rsidRPr="00902DE1">
        <w:rPr>
          <w:rFonts w:ascii="Arial" w:eastAsia="Play" w:hAnsi="Arial" w:cs="Arial"/>
          <w:sz w:val="20"/>
          <w:szCs w:val="20"/>
        </w:rPr>
        <w:t>Delibera</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sull'importo</w:t>
      </w:r>
      <w:proofErr w:type="spellEnd"/>
      <w:r w:rsidRPr="00902DE1">
        <w:rPr>
          <w:rFonts w:ascii="Arial" w:eastAsia="Play" w:hAnsi="Arial" w:cs="Arial"/>
          <w:sz w:val="20"/>
          <w:szCs w:val="20"/>
        </w:rPr>
        <w:t xml:space="preserve"> del </w:t>
      </w:r>
      <w:proofErr w:type="spellStart"/>
      <w:r w:rsidRPr="00902DE1">
        <w:rPr>
          <w:rFonts w:ascii="Arial" w:eastAsia="Play" w:hAnsi="Arial" w:cs="Arial"/>
          <w:sz w:val="20"/>
          <w:szCs w:val="20"/>
        </w:rPr>
        <w:t>canone</w:t>
      </w:r>
      <w:proofErr w:type="spellEnd"/>
      <w:r w:rsidRPr="00902DE1">
        <w:rPr>
          <w:rFonts w:ascii="Arial" w:eastAsia="Play" w:hAnsi="Arial" w:cs="Arial"/>
          <w:sz w:val="20"/>
          <w:szCs w:val="20"/>
        </w:rPr>
        <w:t xml:space="preserve"> di </w:t>
      </w:r>
      <w:proofErr w:type="spellStart"/>
      <w:r w:rsidRPr="00902DE1">
        <w:rPr>
          <w:rFonts w:ascii="Arial" w:eastAsia="Play" w:hAnsi="Arial" w:cs="Arial"/>
          <w:sz w:val="20"/>
          <w:szCs w:val="20"/>
        </w:rPr>
        <w:t>locazione</w:t>
      </w:r>
      <w:proofErr w:type="spellEnd"/>
      <w:r w:rsidRPr="00902DE1">
        <w:rPr>
          <w:rFonts w:ascii="Arial" w:eastAsia="Play" w:hAnsi="Arial" w:cs="Arial"/>
          <w:sz w:val="20"/>
          <w:szCs w:val="20"/>
        </w:rPr>
        <w:t xml:space="preserve"> o del </w:t>
      </w:r>
      <w:proofErr w:type="spellStart"/>
      <w:r w:rsidRPr="00902DE1">
        <w:rPr>
          <w:rFonts w:ascii="Arial" w:eastAsia="Play" w:hAnsi="Arial" w:cs="Arial"/>
          <w:sz w:val="20"/>
          <w:szCs w:val="20"/>
        </w:rPr>
        <w:t>compenso</w:t>
      </w:r>
      <w:proofErr w:type="spellEnd"/>
      <w:r w:rsidRPr="00902DE1">
        <w:rPr>
          <w:rFonts w:ascii="Arial" w:eastAsia="Play" w:hAnsi="Arial" w:cs="Arial"/>
          <w:sz w:val="20"/>
          <w:szCs w:val="20"/>
        </w:rPr>
        <w:t xml:space="preserve"> per </w:t>
      </w:r>
      <w:proofErr w:type="spellStart"/>
      <w:r w:rsidRPr="00902DE1">
        <w:rPr>
          <w:rFonts w:ascii="Arial" w:eastAsia="Play" w:hAnsi="Arial" w:cs="Arial"/>
          <w:sz w:val="20"/>
          <w:szCs w:val="20"/>
        </w:rPr>
        <w:t>l'uso</w:t>
      </w:r>
      <w:proofErr w:type="spellEnd"/>
      <w:r w:rsidRPr="00902DE1">
        <w:rPr>
          <w:rFonts w:ascii="Arial" w:eastAsia="Play" w:hAnsi="Arial" w:cs="Arial"/>
          <w:sz w:val="20"/>
          <w:szCs w:val="20"/>
        </w:rPr>
        <w:t xml:space="preserve"> del </w:t>
      </w:r>
      <w:proofErr w:type="spellStart"/>
      <w:r w:rsidRPr="00902DE1">
        <w:rPr>
          <w:rFonts w:ascii="Arial" w:eastAsia="Play" w:hAnsi="Arial" w:cs="Arial"/>
          <w:sz w:val="20"/>
          <w:szCs w:val="20"/>
        </w:rPr>
        <w:t>terreno</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edificabile</w:t>
      </w:r>
      <w:proofErr w:type="spellEnd"/>
      <w:r w:rsidRPr="00902DE1">
        <w:rPr>
          <w:rFonts w:ascii="Arial" w:eastAsia="Play" w:hAnsi="Arial" w:cs="Arial"/>
          <w:sz w:val="20"/>
          <w:szCs w:val="20"/>
        </w:rPr>
        <w:t xml:space="preserve"> di </w:t>
      </w:r>
      <w:proofErr w:type="spellStart"/>
      <w:r w:rsidRPr="00902DE1">
        <w:rPr>
          <w:rFonts w:ascii="Arial" w:eastAsia="Play" w:hAnsi="Arial" w:cs="Arial"/>
          <w:sz w:val="20"/>
          <w:szCs w:val="20"/>
        </w:rPr>
        <w:t>proprietà</w:t>
      </w:r>
      <w:proofErr w:type="spellEnd"/>
      <w:r w:rsidRPr="00902DE1">
        <w:rPr>
          <w:rFonts w:ascii="Arial" w:eastAsia="Play" w:hAnsi="Arial" w:cs="Arial"/>
          <w:sz w:val="20"/>
          <w:szCs w:val="20"/>
        </w:rPr>
        <w:t xml:space="preserve"> della </w:t>
      </w:r>
      <w:proofErr w:type="spellStart"/>
      <w:r w:rsidRPr="00902DE1">
        <w:rPr>
          <w:rFonts w:ascii="Arial" w:eastAsia="Play" w:hAnsi="Arial" w:cs="Arial"/>
          <w:sz w:val="20"/>
          <w:szCs w:val="20"/>
        </w:rPr>
        <w:t>Città</w:t>
      </w:r>
      <w:proofErr w:type="spellEnd"/>
      <w:r w:rsidRPr="00902DE1">
        <w:rPr>
          <w:rFonts w:ascii="Arial" w:eastAsia="Play" w:hAnsi="Arial" w:cs="Arial"/>
          <w:sz w:val="20"/>
          <w:szCs w:val="20"/>
        </w:rPr>
        <w:t xml:space="preserve"> di Novigrad-Cittanova (</w:t>
      </w:r>
      <w:proofErr w:type="spellStart"/>
      <w:r w:rsidRPr="00902DE1">
        <w:rPr>
          <w:rFonts w:ascii="Arial" w:eastAsia="Play" w:hAnsi="Arial" w:cs="Arial"/>
          <w:sz w:val="20"/>
          <w:szCs w:val="20"/>
        </w:rPr>
        <w:t>Bollettino</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ufficiale</w:t>
      </w:r>
      <w:proofErr w:type="spellEnd"/>
      <w:r w:rsidRPr="00902DE1">
        <w:rPr>
          <w:rFonts w:ascii="Arial" w:eastAsia="Play" w:hAnsi="Arial" w:cs="Arial"/>
          <w:sz w:val="20"/>
          <w:szCs w:val="20"/>
        </w:rPr>
        <w:t xml:space="preserve"> della </w:t>
      </w:r>
      <w:proofErr w:type="spellStart"/>
      <w:r w:rsidRPr="00902DE1">
        <w:rPr>
          <w:rFonts w:ascii="Arial" w:eastAsia="Play" w:hAnsi="Arial" w:cs="Arial"/>
          <w:sz w:val="20"/>
          <w:szCs w:val="20"/>
        </w:rPr>
        <w:t>Città</w:t>
      </w:r>
      <w:proofErr w:type="spellEnd"/>
      <w:r w:rsidRPr="00902DE1">
        <w:rPr>
          <w:rFonts w:ascii="Arial" w:eastAsia="Play" w:hAnsi="Arial" w:cs="Arial"/>
          <w:sz w:val="20"/>
          <w:szCs w:val="20"/>
        </w:rPr>
        <w:t xml:space="preserve"> di Novigrad-Cittanova n. 5/10 e 1/12) </w:t>
      </w:r>
      <w:proofErr w:type="spellStart"/>
      <w:r w:rsidRPr="00902DE1">
        <w:rPr>
          <w:rFonts w:ascii="Arial" w:eastAsia="Play" w:hAnsi="Arial" w:cs="Arial"/>
          <w:sz w:val="20"/>
          <w:szCs w:val="20"/>
        </w:rPr>
        <w:t>non</w:t>
      </w:r>
      <w:proofErr w:type="spellEnd"/>
      <w:r w:rsidRPr="00902DE1">
        <w:rPr>
          <w:rFonts w:ascii="Arial" w:eastAsia="Play" w:hAnsi="Arial" w:cs="Arial"/>
          <w:sz w:val="20"/>
          <w:szCs w:val="20"/>
        </w:rPr>
        <w:t xml:space="preserve"> è </w:t>
      </w:r>
      <w:proofErr w:type="spellStart"/>
      <w:r w:rsidRPr="00902DE1">
        <w:rPr>
          <w:rFonts w:ascii="Arial" w:eastAsia="Play" w:hAnsi="Arial" w:cs="Arial"/>
          <w:sz w:val="20"/>
          <w:szCs w:val="20"/>
        </w:rPr>
        <w:t>pi</w:t>
      </w:r>
      <w:proofErr w:type="spellEnd"/>
      <w:r w:rsidRPr="00902DE1">
        <w:rPr>
          <w:rFonts w:ascii="Arial" w:eastAsia="Play" w:hAnsi="Arial" w:cs="Arial"/>
          <w:sz w:val="20"/>
          <w:szCs w:val="20"/>
          <w:lang w:val="it-IT"/>
        </w:rPr>
        <w:t>ù</w:t>
      </w:r>
      <w:r w:rsidRPr="00902DE1">
        <w:rPr>
          <w:rFonts w:ascii="Arial" w:eastAsia="Play" w:hAnsi="Arial" w:cs="Arial"/>
          <w:sz w:val="20"/>
          <w:szCs w:val="20"/>
        </w:rPr>
        <w:t xml:space="preserve"> </w:t>
      </w:r>
      <w:proofErr w:type="spellStart"/>
      <w:r w:rsidRPr="00902DE1">
        <w:rPr>
          <w:rFonts w:ascii="Arial" w:eastAsia="Play" w:hAnsi="Arial" w:cs="Arial"/>
          <w:sz w:val="20"/>
          <w:szCs w:val="20"/>
        </w:rPr>
        <w:t>valida</w:t>
      </w:r>
      <w:proofErr w:type="spellEnd"/>
      <w:r w:rsidRPr="00902DE1">
        <w:rPr>
          <w:rFonts w:ascii="Arial" w:eastAsia="Play" w:hAnsi="Arial" w:cs="Arial"/>
          <w:sz w:val="20"/>
          <w:szCs w:val="20"/>
        </w:rPr>
        <w:t>.</w:t>
      </w:r>
    </w:p>
    <w:p w14:paraId="32B2B175" w14:textId="77777777" w:rsidR="008D5F63" w:rsidRPr="00902DE1" w:rsidRDefault="008D5F63" w:rsidP="008D5F63">
      <w:pPr>
        <w:spacing w:after="0" w:line="240" w:lineRule="auto"/>
        <w:jc w:val="center"/>
        <w:rPr>
          <w:rFonts w:ascii="Arial" w:eastAsia="Play" w:hAnsi="Arial" w:cs="Arial"/>
          <w:b/>
          <w:bCs/>
          <w:sz w:val="20"/>
          <w:szCs w:val="20"/>
        </w:rPr>
      </w:pPr>
      <w:r w:rsidRPr="00902DE1">
        <w:rPr>
          <w:rFonts w:ascii="Arial" w:eastAsia="Play" w:hAnsi="Arial" w:cs="Arial"/>
          <w:b/>
          <w:bCs/>
          <w:sz w:val="20"/>
          <w:szCs w:val="20"/>
        </w:rPr>
        <w:t>VIII</w:t>
      </w:r>
    </w:p>
    <w:p w14:paraId="0C4EA48F" w14:textId="77777777" w:rsidR="008D5F63" w:rsidRPr="00902DE1" w:rsidRDefault="008D5F63" w:rsidP="008D5F63">
      <w:pPr>
        <w:spacing w:after="0" w:line="240" w:lineRule="auto"/>
        <w:jc w:val="both"/>
        <w:rPr>
          <w:rFonts w:ascii="Arial" w:eastAsia="Play" w:hAnsi="Arial" w:cs="Arial"/>
          <w:sz w:val="20"/>
          <w:szCs w:val="20"/>
        </w:rPr>
      </w:pPr>
      <w:r w:rsidRPr="00902DE1">
        <w:rPr>
          <w:rFonts w:ascii="Arial" w:eastAsia="Play" w:hAnsi="Arial" w:cs="Arial"/>
          <w:sz w:val="20"/>
          <w:szCs w:val="20"/>
        </w:rPr>
        <w:tab/>
        <w:t xml:space="preserve">La </w:t>
      </w:r>
      <w:proofErr w:type="spellStart"/>
      <w:r w:rsidRPr="00902DE1">
        <w:rPr>
          <w:rFonts w:ascii="Arial" w:eastAsia="Play" w:hAnsi="Arial" w:cs="Arial"/>
          <w:sz w:val="20"/>
          <w:szCs w:val="20"/>
        </w:rPr>
        <w:t>presente</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Delibera</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entra</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in</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vigore</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il</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giorno</w:t>
      </w:r>
      <w:proofErr w:type="spellEnd"/>
      <w:r w:rsidRPr="00902DE1">
        <w:rPr>
          <w:rFonts w:ascii="Arial" w:eastAsia="Play" w:hAnsi="Arial" w:cs="Arial"/>
          <w:sz w:val="20"/>
          <w:szCs w:val="20"/>
        </w:rPr>
        <w:t xml:space="preserve"> della </w:t>
      </w:r>
      <w:proofErr w:type="spellStart"/>
      <w:r w:rsidRPr="00902DE1">
        <w:rPr>
          <w:rFonts w:ascii="Arial" w:eastAsia="Play" w:hAnsi="Arial" w:cs="Arial"/>
          <w:sz w:val="20"/>
          <w:szCs w:val="20"/>
        </w:rPr>
        <w:t>sua</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adozione</w:t>
      </w:r>
      <w:proofErr w:type="spellEnd"/>
      <w:r w:rsidRPr="00902DE1">
        <w:rPr>
          <w:rFonts w:ascii="Arial" w:eastAsia="Play" w:hAnsi="Arial" w:cs="Arial"/>
          <w:sz w:val="20"/>
          <w:szCs w:val="20"/>
        </w:rPr>
        <w:t xml:space="preserve"> e </w:t>
      </w:r>
      <w:proofErr w:type="spellStart"/>
      <w:r w:rsidRPr="00902DE1">
        <w:rPr>
          <w:rFonts w:ascii="Arial" w:eastAsia="Play" w:hAnsi="Arial" w:cs="Arial"/>
          <w:sz w:val="20"/>
          <w:szCs w:val="20"/>
        </w:rPr>
        <w:t>viene</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pubblicata</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nel</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Bollettino</w:t>
      </w:r>
      <w:proofErr w:type="spellEnd"/>
      <w:r w:rsidRPr="00902DE1">
        <w:rPr>
          <w:rFonts w:ascii="Arial" w:eastAsia="Play" w:hAnsi="Arial" w:cs="Arial"/>
          <w:sz w:val="20"/>
          <w:szCs w:val="20"/>
        </w:rPr>
        <w:t xml:space="preserve"> </w:t>
      </w:r>
      <w:proofErr w:type="spellStart"/>
      <w:r w:rsidRPr="00902DE1">
        <w:rPr>
          <w:rFonts w:ascii="Arial" w:eastAsia="Play" w:hAnsi="Arial" w:cs="Arial"/>
          <w:sz w:val="20"/>
          <w:szCs w:val="20"/>
        </w:rPr>
        <w:t>ufficiale</w:t>
      </w:r>
      <w:proofErr w:type="spellEnd"/>
      <w:r w:rsidRPr="00902DE1">
        <w:rPr>
          <w:rFonts w:ascii="Arial" w:eastAsia="Play" w:hAnsi="Arial" w:cs="Arial"/>
          <w:sz w:val="20"/>
          <w:szCs w:val="20"/>
        </w:rPr>
        <w:t xml:space="preserve"> della </w:t>
      </w:r>
      <w:proofErr w:type="spellStart"/>
      <w:r w:rsidRPr="00902DE1">
        <w:rPr>
          <w:rFonts w:ascii="Arial" w:eastAsia="Play" w:hAnsi="Arial" w:cs="Arial"/>
          <w:sz w:val="20"/>
          <w:szCs w:val="20"/>
        </w:rPr>
        <w:t>Città</w:t>
      </w:r>
      <w:proofErr w:type="spellEnd"/>
      <w:r w:rsidRPr="00902DE1">
        <w:rPr>
          <w:rFonts w:ascii="Arial" w:eastAsia="Play" w:hAnsi="Arial" w:cs="Arial"/>
          <w:sz w:val="20"/>
          <w:szCs w:val="20"/>
        </w:rPr>
        <w:t xml:space="preserve"> di Novigrad-Cittanova.</w:t>
      </w:r>
    </w:p>
    <w:p w14:paraId="400BA744" w14:textId="77777777" w:rsidR="008D5F63" w:rsidRDefault="008D5F63" w:rsidP="008D5F63">
      <w:pPr>
        <w:spacing w:after="0" w:line="240" w:lineRule="auto"/>
        <w:jc w:val="both"/>
        <w:rPr>
          <w:rFonts w:ascii="Arial" w:eastAsia="Play" w:hAnsi="Arial" w:cs="Arial"/>
          <w:sz w:val="20"/>
          <w:szCs w:val="20"/>
        </w:rPr>
      </w:pPr>
    </w:p>
    <w:p w14:paraId="574E4B1F"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r w:rsidRPr="00902DE1">
        <w:rPr>
          <w:rFonts w:ascii="Arial" w:eastAsia="Play" w:hAnsi="Arial" w:cs="Arial"/>
          <w:color w:val="000000"/>
          <w:sz w:val="20"/>
          <w:szCs w:val="20"/>
        </w:rPr>
        <w:t>CLASSE:944-05/10-01/59</w:t>
      </w:r>
    </w:p>
    <w:p w14:paraId="71A4B867"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proofErr w:type="spellStart"/>
      <w:r w:rsidRPr="00902DE1">
        <w:rPr>
          <w:rFonts w:ascii="Arial" w:eastAsia="Play" w:hAnsi="Arial" w:cs="Arial"/>
          <w:color w:val="000000"/>
          <w:sz w:val="20"/>
          <w:szCs w:val="20"/>
        </w:rPr>
        <w:t>N.PROT</w:t>
      </w:r>
      <w:proofErr w:type="spellEnd"/>
      <w:r w:rsidRPr="00902DE1">
        <w:rPr>
          <w:rFonts w:ascii="Arial" w:eastAsia="Play" w:hAnsi="Arial" w:cs="Arial"/>
          <w:color w:val="000000"/>
          <w:sz w:val="20"/>
          <w:szCs w:val="20"/>
        </w:rPr>
        <w:t>.: 2163-5-01-25-3</w:t>
      </w:r>
    </w:p>
    <w:p w14:paraId="574346F2" w14:textId="77777777" w:rsidR="008D5F63" w:rsidRPr="00902DE1" w:rsidRDefault="008D5F63" w:rsidP="008D5F63">
      <w:pPr>
        <w:pBdr>
          <w:top w:val="nil"/>
          <w:left w:val="nil"/>
          <w:bottom w:val="nil"/>
          <w:right w:val="nil"/>
          <w:between w:val="nil"/>
        </w:pBdr>
        <w:spacing w:after="0" w:line="240" w:lineRule="auto"/>
        <w:rPr>
          <w:rFonts w:ascii="Arial" w:eastAsia="Play" w:hAnsi="Arial" w:cs="Arial"/>
          <w:color w:val="000000"/>
          <w:sz w:val="20"/>
          <w:szCs w:val="20"/>
        </w:rPr>
      </w:pPr>
      <w:r w:rsidRPr="00902DE1">
        <w:rPr>
          <w:rFonts w:ascii="Arial" w:eastAsia="Play" w:hAnsi="Arial" w:cs="Arial"/>
          <w:color w:val="000000"/>
          <w:sz w:val="20"/>
          <w:szCs w:val="20"/>
        </w:rPr>
        <w:t xml:space="preserve">Cittanova, 18 </w:t>
      </w:r>
      <w:proofErr w:type="spellStart"/>
      <w:r w:rsidRPr="00902DE1">
        <w:rPr>
          <w:rFonts w:ascii="Arial" w:eastAsia="Play" w:hAnsi="Arial" w:cs="Arial"/>
          <w:color w:val="000000"/>
          <w:sz w:val="20"/>
          <w:szCs w:val="20"/>
        </w:rPr>
        <w:t>marzo</w:t>
      </w:r>
      <w:proofErr w:type="spellEnd"/>
      <w:r w:rsidRPr="00902DE1">
        <w:rPr>
          <w:rFonts w:ascii="Arial" w:eastAsia="Play" w:hAnsi="Arial" w:cs="Arial"/>
          <w:color w:val="000000"/>
          <w:sz w:val="20"/>
          <w:szCs w:val="20"/>
        </w:rPr>
        <w:t xml:space="preserve"> 2025</w:t>
      </w:r>
    </w:p>
    <w:p w14:paraId="2FB53271" w14:textId="77777777" w:rsidR="008D5F63" w:rsidRPr="00902DE1" w:rsidRDefault="008D5F63" w:rsidP="008D5F63">
      <w:pPr>
        <w:spacing w:after="0" w:line="240" w:lineRule="auto"/>
        <w:jc w:val="center"/>
        <w:rPr>
          <w:rFonts w:ascii="Arial" w:eastAsia="Times New Roman" w:hAnsi="Arial" w:cs="Arial"/>
          <w:color w:val="000000"/>
          <w:sz w:val="20"/>
          <w:szCs w:val="20"/>
          <w:lang w:val="it-IT"/>
        </w:rPr>
      </w:pPr>
      <w:r w:rsidRPr="00902DE1">
        <w:rPr>
          <w:rFonts w:ascii="Arial" w:eastAsia="Times New Roman" w:hAnsi="Arial" w:cs="Arial"/>
          <w:color w:val="000000"/>
          <w:sz w:val="20"/>
          <w:szCs w:val="20"/>
          <w:lang w:val="it-IT"/>
        </w:rPr>
        <w:t>CITTÀ DI NOVIGRAD-CITTANOVA</w:t>
      </w:r>
    </w:p>
    <w:p w14:paraId="1C19C5B0" w14:textId="0BA513AD" w:rsidR="00911A62" w:rsidRPr="004A7F78" w:rsidRDefault="008D5F63" w:rsidP="008D5F63">
      <w:pPr>
        <w:spacing w:after="0" w:line="240" w:lineRule="auto"/>
        <w:jc w:val="center"/>
        <w:rPr>
          <w:rFonts w:ascii="Arial" w:hAnsi="Arial" w:cs="Arial"/>
          <w:sz w:val="20"/>
          <w:szCs w:val="20"/>
          <w:lang w:val="it-IT"/>
        </w:rPr>
      </w:pPr>
      <w:r w:rsidRPr="00902DE1">
        <w:rPr>
          <w:rFonts w:ascii="Arial" w:eastAsia="Times New Roman" w:hAnsi="Arial" w:cs="Arial"/>
          <w:color w:val="000000"/>
          <w:sz w:val="20"/>
          <w:szCs w:val="20"/>
          <w:lang w:val="it-IT"/>
        </w:rPr>
        <w:t>SINDACO</w:t>
      </w:r>
      <w:r w:rsidRPr="00902DE1">
        <w:rPr>
          <w:rFonts w:ascii="Arial" w:eastAsia="Times New Roman" w:hAnsi="Arial" w:cs="Arial"/>
          <w:color w:val="000000"/>
          <w:sz w:val="20"/>
          <w:szCs w:val="20"/>
          <w:lang w:val="it-IT"/>
        </w:rPr>
        <w:br/>
        <w:t>Anteo Milos</w:t>
      </w:r>
    </w:p>
    <w:sectPr w:rsidR="00911A62" w:rsidRPr="004A7F78" w:rsidSect="008D5F63">
      <w:headerReference w:type="default" r:id="rId10"/>
      <w:footerReference w:type="default" r:id="rId11"/>
      <w:pgSz w:w="11906" w:h="16838"/>
      <w:pgMar w:top="1418" w:right="992" w:bottom="1418" w:left="1418" w:header="567" w:footer="567" w:gutter="0"/>
      <w:pgNumType w:start="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E600" w14:textId="77777777" w:rsidR="00A65460" w:rsidRDefault="00A65460" w:rsidP="00396D75">
      <w:pPr>
        <w:spacing w:after="0" w:line="240" w:lineRule="auto"/>
      </w:pPr>
      <w:r>
        <w:separator/>
      </w:r>
    </w:p>
  </w:endnote>
  <w:endnote w:type="continuationSeparator" w:id="0">
    <w:p w14:paraId="4FF94C80" w14:textId="77777777" w:rsidR="00A65460" w:rsidRDefault="00A65460" w:rsidP="0039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HR Courier New">
    <w:altName w:val="Courier New"/>
    <w:charset w:val="00"/>
    <w:family w:val="modern"/>
    <w:pitch w:val="fixed"/>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HRHelvetica_Light">
    <w:altName w:val="Arial Narrow"/>
    <w:charset w:val="00"/>
    <w:family w:val="swiss"/>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Play">
    <w:charset w:val="00"/>
    <w:family w:val="auto"/>
    <w:pitch w:val="default"/>
  </w:font>
  <w:font w:name="TimesNewRoman,Bold">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BBD5" w14:textId="7FEC5EE5" w:rsidR="007E036D" w:rsidRDefault="007E036D" w:rsidP="007E036D">
    <w:pPr>
      <w:pStyle w:val="Footer"/>
      <w:tabs>
        <w:tab w:val="left" w:pos="255"/>
        <w:tab w:val="right" w:pos="9496"/>
      </w:tabs>
    </w:pPr>
    <w:r>
      <w:tab/>
    </w:r>
    <w:r w:rsidRPr="009D6841">
      <w:rPr>
        <w:rFonts w:ascii="Cambria" w:hAnsi="Cambria"/>
        <w:sz w:val="20"/>
        <w:szCs w:val="20"/>
      </w:rPr>
      <w:t>Novigrad</w:t>
    </w:r>
    <w:r>
      <w:rPr>
        <w:rFonts w:ascii="Cambria" w:hAnsi="Cambria"/>
        <w:sz w:val="20"/>
        <w:szCs w:val="20"/>
      </w:rPr>
      <w:t>-Cittanova</w:t>
    </w:r>
    <w:r w:rsidRPr="009D6841">
      <w:rPr>
        <w:rFonts w:ascii="Cambria" w:hAnsi="Cambria"/>
        <w:sz w:val="20"/>
        <w:szCs w:val="20"/>
      </w:rPr>
      <w:t xml:space="preserve">, </w:t>
    </w:r>
    <w:r w:rsidR="008D5F63">
      <w:rPr>
        <w:rFonts w:ascii="Cambria" w:hAnsi="Cambria"/>
        <w:sz w:val="20"/>
        <w:szCs w:val="20"/>
      </w:rPr>
      <w:t>1</w:t>
    </w:r>
    <w:r>
      <w:rPr>
        <w:rFonts w:ascii="Cambria" w:hAnsi="Cambria"/>
        <w:sz w:val="20"/>
        <w:szCs w:val="20"/>
      </w:rPr>
      <w:t xml:space="preserve"> </w:t>
    </w:r>
    <w:r w:rsidR="008D5F63">
      <w:rPr>
        <w:rFonts w:ascii="Cambria" w:hAnsi="Cambria"/>
        <w:sz w:val="20"/>
        <w:szCs w:val="20"/>
      </w:rPr>
      <w:t>aprile</w:t>
    </w:r>
    <w:r>
      <w:rPr>
        <w:rFonts w:ascii="Cambria" w:hAnsi="Cambria"/>
        <w:sz w:val="20"/>
        <w:szCs w:val="20"/>
      </w:rPr>
      <w:t xml:space="preserve"> 2025</w:t>
    </w:r>
    <w:r>
      <w:tab/>
    </w:r>
    <w:r>
      <w:tab/>
    </w:r>
    <w:r>
      <w:fldChar w:fldCharType="begin"/>
    </w:r>
    <w:r>
      <w:instrText xml:space="preserve"> PAGE  \* Arabic  \* MERGEFORMAT </w:instrText>
    </w:r>
    <w:r>
      <w:fldChar w:fldCharType="separate"/>
    </w:r>
    <w:r>
      <w:t>2</w:t>
    </w:r>
    <w:r>
      <w:fldChar w:fldCharType="end"/>
    </w:r>
  </w:p>
  <w:p w14:paraId="07539247" w14:textId="77777777" w:rsidR="00D11440" w:rsidRPr="000067B0" w:rsidRDefault="00D11440" w:rsidP="000067B0">
    <w:pPr>
      <w:pStyle w:val="Footer"/>
      <w:tabs>
        <w:tab w:val="clear" w:pos="453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CEB1" w14:textId="77777777" w:rsidR="00A65460" w:rsidRDefault="00A65460" w:rsidP="00396D75">
      <w:pPr>
        <w:spacing w:after="0" w:line="240" w:lineRule="auto"/>
      </w:pPr>
      <w:r>
        <w:separator/>
      </w:r>
    </w:p>
  </w:footnote>
  <w:footnote w:type="continuationSeparator" w:id="0">
    <w:p w14:paraId="04DA4ADE" w14:textId="77777777" w:rsidR="00A65460" w:rsidRDefault="00A65460" w:rsidP="0039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5"/>
      <w:gridCol w:w="1708"/>
    </w:tblGrid>
    <w:tr w:rsidR="002B1742" w14:paraId="1B56D0E3" w14:textId="77777777" w:rsidTr="001957ED">
      <w:trPr>
        <w:trHeight w:val="288"/>
      </w:trPr>
      <w:tc>
        <w:tcPr>
          <w:tcW w:w="8195" w:type="dxa"/>
        </w:tcPr>
        <w:p w14:paraId="03DA0B30" w14:textId="77777777" w:rsidR="002B1742" w:rsidRDefault="002B1742" w:rsidP="002B1742">
          <w:pPr>
            <w:pStyle w:val="Header"/>
            <w:tabs>
              <w:tab w:val="left" w:pos="411"/>
              <w:tab w:val="right" w:pos="7965"/>
            </w:tabs>
            <w:rPr>
              <w:rFonts w:ascii="Cambria" w:eastAsia="Times New Roman" w:hAnsi="Cambria"/>
              <w:sz w:val="36"/>
              <w:szCs w:val="36"/>
            </w:rPr>
          </w:pPr>
          <w:r>
            <w:rPr>
              <w:rFonts w:ascii="Cambria" w:eastAsia="Times New Roman" w:hAnsi="Cambria"/>
              <w:sz w:val="18"/>
              <w:szCs w:val="18"/>
            </w:rPr>
            <w:tab/>
          </w:r>
          <w:r>
            <w:rPr>
              <w:rFonts w:ascii="Cambria" w:eastAsia="Times New Roman" w:hAnsi="Cambria"/>
              <w:sz w:val="18"/>
              <w:szCs w:val="18"/>
            </w:rPr>
            <w:tab/>
          </w:r>
          <w:r w:rsidRPr="00396D75">
            <w:rPr>
              <w:rFonts w:ascii="Cambria" w:eastAsia="Times New Roman" w:hAnsi="Cambria"/>
              <w:sz w:val="18"/>
              <w:szCs w:val="18"/>
            </w:rPr>
            <w:t>BOLLETTINO UFFICIALE DELLA CITTA' DI CITTANOVA</w:t>
          </w:r>
        </w:p>
      </w:tc>
      <w:tc>
        <w:tcPr>
          <w:tcW w:w="1708" w:type="dxa"/>
        </w:tcPr>
        <w:p w14:paraId="5EEBE902" w14:textId="7E4DD092" w:rsidR="002B1742" w:rsidRDefault="002B1742" w:rsidP="002B1742">
          <w:pPr>
            <w:pStyle w:val="Header"/>
            <w:rPr>
              <w:rFonts w:ascii="Cambria" w:eastAsia="Times New Roman" w:hAnsi="Cambria"/>
              <w:b/>
              <w:bCs/>
              <w:color w:val="4F81BD"/>
              <w:sz w:val="36"/>
              <w:szCs w:val="36"/>
            </w:rPr>
          </w:pPr>
          <w:r>
            <w:rPr>
              <w:rFonts w:ascii="Cambria" w:eastAsia="Times New Roman" w:hAnsi="Cambria"/>
              <w:b/>
              <w:bCs/>
              <w:sz w:val="18"/>
              <w:szCs w:val="18"/>
            </w:rPr>
            <w:t xml:space="preserve">Numero </w:t>
          </w:r>
          <w:r w:rsidR="004E09EC">
            <w:rPr>
              <w:rFonts w:ascii="Cambria" w:eastAsia="Times New Roman" w:hAnsi="Cambria"/>
              <w:b/>
              <w:bCs/>
              <w:sz w:val="18"/>
              <w:szCs w:val="18"/>
            </w:rPr>
            <w:t>0</w:t>
          </w:r>
          <w:r w:rsidR="008D5F63">
            <w:rPr>
              <w:rFonts w:ascii="Cambria" w:eastAsia="Times New Roman" w:hAnsi="Cambria"/>
              <w:b/>
              <w:bCs/>
              <w:sz w:val="18"/>
              <w:szCs w:val="18"/>
            </w:rPr>
            <w:t>5</w:t>
          </w:r>
          <w:r w:rsidR="004E09EC">
            <w:rPr>
              <w:rFonts w:ascii="Cambria" w:eastAsia="Times New Roman" w:hAnsi="Cambria"/>
              <w:b/>
              <w:bCs/>
              <w:sz w:val="18"/>
              <w:szCs w:val="18"/>
            </w:rPr>
            <w:t>/202</w:t>
          </w:r>
          <w:r w:rsidR="003163C1">
            <w:rPr>
              <w:rFonts w:ascii="Cambria" w:eastAsia="Times New Roman" w:hAnsi="Cambria"/>
              <w:b/>
              <w:bCs/>
              <w:sz w:val="18"/>
              <w:szCs w:val="18"/>
            </w:rPr>
            <w:t>5</w:t>
          </w:r>
        </w:p>
      </w:tc>
    </w:tr>
  </w:tbl>
  <w:p w14:paraId="6C98622A" w14:textId="77777777" w:rsidR="00410839" w:rsidRDefault="00410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103"/>
    <w:multiLevelType w:val="hybridMultilevel"/>
    <w:tmpl w:val="07C21F42"/>
    <w:lvl w:ilvl="0" w:tplc="C5B41BD4">
      <w:start w:val="2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4F77D9"/>
    <w:multiLevelType w:val="hybridMultilevel"/>
    <w:tmpl w:val="0E1E025C"/>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74633"/>
    <w:multiLevelType w:val="hybridMultilevel"/>
    <w:tmpl w:val="FB8CC63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0C22E3C"/>
    <w:multiLevelType w:val="multilevel"/>
    <w:tmpl w:val="B9C8A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FB478F"/>
    <w:multiLevelType w:val="hybridMultilevel"/>
    <w:tmpl w:val="59DCB41E"/>
    <w:lvl w:ilvl="0" w:tplc="456CB9EE">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10412D7"/>
    <w:multiLevelType w:val="multilevel"/>
    <w:tmpl w:val="02CE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022C51"/>
    <w:multiLevelType w:val="multilevel"/>
    <w:tmpl w:val="964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23AB7"/>
    <w:multiLevelType w:val="multilevel"/>
    <w:tmpl w:val="7B26E9DA"/>
    <w:lvl w:ilvl="0">
      <w:start w:val="1"/>
      <w:numFmt w:val="decimal"/>
      <w:lvlText w:val="(%1)"/>
      <w:lvlJc w:val="left"/>
      <w:pPr>
        <w:ind w:left="360" w:hanging="360"/>
      </w:pPr>
      <w:rPr>
        <w:lang/>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51C3F28"/>
    <w:multiLevelType w:val="multilevel"/>
    <w:tmpl w:val="5CC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287551"/>
    <w:multiLevelType w:val="multilevel"/>
    <w:tmpl w:val="1072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4E34A7"/>
    <w:multiLevelType w:val="multilevel"/>
    <w:tmpl w:val="5E844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DA255E"/>
    <w:multiLevelType w:val="hybridMultilevel"/>
    <w:tmpl w:val="61EAB954"/>
    <w:lvl w:ilvl="0" w:tplc="08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7C8417F"/>
    <w:multiLevelType w:val="hybridMultilevel"/>
    <w:tmpl w:val="E90883EC"/>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571D09"/>
    <w:multiLevelType w:val="multilevel"/>
    <w:tmpl w:val="52D427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6E1F4F"/>
    <w:multiLevelType w:val="multilevel"/>
    <w:tmpl w:val="8DCE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6E21D7"/>
    <w:multiLevelType w:val="hybridMultilevel"/>
    <w:tmpl w:val="CA4A1480"/>
    <w:lvl w:ilvl="0" w:tplc="D18ECA0C">
      <w:start w:val="3"/>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093F7A07"/>
    <w:multiLevelType w:val="hybridMultilevel"/>
    <w:tmpl w:val="86E4724E"/>
    <w:lvl w:ilvl="0" w:tplc="E7E03CCE">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9A0432"/>
    <w:multiLevelType w:val="hybridMultilevel"/>
    <w:tmpl w:val="80C0D6F2"/>
    <w:lvl w:ilvl="0" w:tplc="04090019">
      <w:start w:val="1"/>
      <w:numFmt w:val="lowerLetter"/>
      <w:lvlText w:val="%1."/>
      <w:lvlJc w:val="left"/>
      <w:pPr>
        <w:ind w:left="720" w:hanging="360"/>
      </w:pPr>
    </w:lvl>
    <w:lvl w:ilvl="1" w:tplc="A5B463FC">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A2A2DD8"/>
    <w:multiLevelType w:val="hybridMultilevel"/>
    <w:tmpl w:val="8B664FD2"/>
    <w:lvl w:ilvl="0" w:tplc="5E0C8FD0">
      <w:start w:val="1"/>
      <w:numFmt w:val="low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9" w15:restartNumberingAfterBreak="0">
    <w:nsid w:val="0A632A1B"/>
    <w:multiLevelType w:val="multilevel"/>
    <w:tmpl w:val="D98AFC44"/>
    <w:lvl w:ilvl="0">
      <w:start w:val="1"/>
      <w:numFmt w:val="decimal"/>
      <w:lvlText w:val="(%1)"/>
      <w:lvlJc w:val="left"/>
      <w:pPr>
        <w:ind w:left="360" w:hanging="360"/>
      </w:pPr>
      <w:rPr>
        <w:lang w:val="hr-HR"/>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B3C2838"/>
    <w:multiLevelType w:val="hybridMultilevel"/>
    <w:tmpl w:val="084A5C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B3D661E"/>
    <w:multiLevelType w:val="hybridMultilevel"/>
    <w:tmpl w:val="9026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B4055D4"/>
    <w:multiLevelType w:val="hybridMultilevel"/>
    <w:tmpl w:val="EF147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BC93CE7"/>
    <w:multiLevelType w:val="hybridMultilevel"/>
    <w:tmpl w:val="D70437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0BD943CB"/>
    <w:multiLevelType w:val="hybridMultilevel"/>
    <w:tmpl w:val="CFB6008A"/>
    <w:lvl w:ilvl="0" w:tplc="3FD075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CEA160E"/>
    <w:multiLevelType w:val="hybridMultilevel"/>
    <w:tmpl w:val="A420DD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DA227A6"/>
    <w:multiLevelType w:val="hybridMultilevel"/>
    <w:tmpl w:val="A70C02EE"/>
    <w:lvl w:ilvl="0" w:tplc="FFFFFFFF">
      <w:numFmt w:val="bullet"/>
      <w:lvlText w:val="-"/>
      <w:lvlJc w:val="left"/>
      <w:pPr>
        <w:ind w:left="1080" w:hanging="360"/>
      </w:pPr>
      <w:rPr>
        <w:rFonts w:ascii="Arial" w:eastAsia="Times New Roman" w:hAnsi="Arial" w:cs="Arial" w:hint="default"/>
      </w:rPr>
    </w:lvl>
    <w:lvl w:ilvl="1" w:tplc="9B7ECCC2">
      <w:start w:val="14"/>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E2F4F9C"/>
    <w:multiLevelType w:val="hybridMultilevel"/>
    <w:tmpl w:val="5BA4013C"/>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EB562B0"/>
    <w:multiLevelType w:val="multilevel"/>
    <w:tmpl w:val="923800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0F5445D4"/>
    <w:multiLevelType w:val="hybridMultilevel"/>
    <w:tmpl w:val="0F268144"/>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F600B32"/>
    <w:multiLevelType w:val="hybridMultilevel"/>
    <w:tmpl w:val="B720FA12"/>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F7F27DA"/>
    <w:multiLevelType w:val="hybridMultilevel"/>
    <w:tmpl w:val="3C7E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B66B22"/>
    <w:multiLevelType w:val="hybridMultilevel"/>
    <w:tmpl w:val="CCCA0612"/>
    <w:lvl w:ilvl="0" w:tplc="1BD29312">
      <w:start w:val="1"/>
      <w:numFmt w:val="upperRoman"/>
      <w:lvlText w:val="%1."/>
      <w:lvlJc w:val="left"/>
      <w:pPr>
        <w:ind w:left="1080" w:hanging="72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09E2517"/>
    <w:multiLevelType w:val="multilevel"/>
    <w:tmpl w:val="461AE1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1133E24"/>
    <w:multiLevelType w:val="hybridMultilevel"/>
    <w:tmpl w:val="6D2462E4"/>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11B6C8A"/>
    <w:multiLevelType w:val="hybridMultilevel"/>
    <w:tmpl w:val="4D6E0294"/>
    <w:lvl w:ilvl="0" w:tplc="FFFFFFFF">
      <w:start w:val="1"/>
      <w:numFmt w:val="bullet"/>
      <w:lvlText w:val="-"/>
      <w:lvlJc w:val="left"/>
      <w:pPr>
        <w:ind w:left="1506" w:hanging="360"/>
      </w:pPr>
      <w:rPr>
        <w:rFonts w:ascii="Times New Roman" w:eastAsia="Times New Roman" w:hAnsi="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1270796D"/>
    <w:multiLevelType w:val="multilevel"/>
    <w:tmpl w:val="4C5C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3EA2D8F"/>
    <w:multiLevelType w:val="hybridMultilevel"/>
    <w:tmpl w:val="1B224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41B78C4"/>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9" w15:restartNumberingAfterBreak="0">
    <w:nsid w:val="1546572C"/>
    <w:multiLevelType w:val="hybridMultilevel"/>
    <w:tmpl w:val="8C484480"/>
    <w:lvl w:ilvl="0" w:tplc="50F89DBA">
      <w:start w:val="6"/>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0" w15:restartNumberingAfterBreak="0">
    <w:nsid w:val="156044D5"/>
    <w:multiLevelType w:val="hybridMultilevel"/>
    <w:tmpl w:val="ADEEFF9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156E42C6"/>
    <w:multiLevelType w:val="multilevel"/>
    <w:tmpl w:val="DAB847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15FD3889"/>
    <w:multiLevelType w:val="multilevel"/>
    <w:tmpl w:val="1ED8B0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70A0047"/>
    <w:multiLevelType w:val="hybridMultilevel"/>
    <w:tmpl w:val="4FBA0892"/>
    <w:lvl w:ilvl="0" w:tplc="263630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79439A7"/>
    <w:multiLevelType w:val="hybridMultilevel"/>
    <w:tmpl w:val="6FB4D4F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7BA674F"/>
    <w:multiLevelType w:val="multilevel"/>
    <w:tmpl w:val="36C46BEE"/>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7FD7D4A"/>
    <w:multiLevelType w:val="hybridMultilevel"/>
    <w:tmpl w:val="A19C8A02"/>
    <w:lvl w:ilvl="0" w:tplc="E3861468">
      <w:start w:val="1"/>
      <w:numFmt w:val="upperRoman"/>
      <w:lvlText w:val="II%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7FE28FC"/>
    <w:multiLevelType w:val="hybridMultilevel"/>
    <w:tmpl w:val="7C623D60"/>
    <w:lvl w:ilvl="0" w:tplc="BCCA4C46">
      <w:start w:val="1"/>
      <w:numFmt w:val="lowerLetter"/>
      <w:lvlText w:val="%1)"/>
      <w:lvlJc w:val="left"/>
      <w:pPr>
        <w:ind w:left="2476" w:hanging="360"/>
      </w:pPr>
      <w:rPr>
        <w:rFonts w:hint="default"/>
      </w:rPr>
    </w:lvl>
    <w:lvl w:ilvl="1" w:tplc="041A0019" w:tentative="1">
      <w:start w:val="1"/>
      <w:numFmt w:val="lowerLetter"/>
      <w:lvlText w:val="%2."/>
      <w:lvlJc w:val="left"/>
      <w:pPr>
        <w:ind w:left="3196" w:hanging="360"/>
      </w:pPr>
    </w:lvl>
    <w:lvl w:ilvl="2" w:tplc="041A001B" w:tentative="1">
      <w:start w:val="1"/>
      <w:numFmt w:val="lowerRoman"/>
      <w:lvlText w:val="%3."/>
      <w:lvlJc w:val="right"/>
      <w:pPr>
        <w:ind w:left="3916" w:hanging="180"/>
      </w:pPr>
    </w:lvl>
    <w:lvl w:ilvl="3" w:tplc="041A000F" w:tentative="1">
      <w:start w:val="1"/>
      <w:numFmt w:val="decimal"/>
      <w:lvlText w:val="%4."/>
      <w:lvlJc w:val="left"/>
      <w:pPr>
        <w:ind w:left="4636" w:hanging="360"/>
      </w:pPr>
    </w:lvl>
    <w:lvl w:ilvl="4" w:tplc="041A0019" w:tentative="1">
      <w:start w:val="1"/>
      <w:numFmt w:val="lowerLetter"/>
      <w:lvlText w:val="%5."/>
      <w:lvlJc w:val="left"/>
      <w:pPr>
        <w:ind w:left="5356" w:hanging="360"/>
      </w:pPr>
    </w:lvl>
    <w:lvl w:ilvl="5" w:tplc="041A001B" w:tentative="1">
      <w:start w:val="1"/>
      <w:numFmt w:val="lowerRoman"/>
      <w:lvlText w:val="%6."/>
      <w:lvlJc w:val="right"/>
      <w:pPr>
        <w:ind w:left="6076" w:hanging="180"/>
      </w:pPr>
    </w:lvl>
    <w:lvl w:ilvl="6" w:tplc="041A000F" w:tentative="1">
      <w:start w:val="1"/>
      <w:numFmt w:val="decimal"/>
      <w:lvlText w:val="%7."/>
      <w:lvlJc w:val="left"/>
      <w:pPr>
        <w:ind w:left="6796" w:hanging="360"/>
      </w:pPr>
    </w:lvl>
    <w:lvl w:ilvl="7" w:tplc="041A0019" w:tentative="1">
      <w:start w:val="1"/>
      <w:numFmt w:val="lowerLetter"/>
      <w:lvlText w:val="%8."/>
      <w:lvlJc w:val="left"/>
      <w:pPr>
        <w:ind w:left="7516" w:hanging="360"/>
      </w:pPr>
    </w:lvl>
    <w:lvl w:ilvl="8" w:tplc="041A001B" w:tentative="1">
      <w:start w:val="1"/>
      <w:numFmt w:val="lowerRoman"/>
      <w:lvlText w:val="%9."/>
      <w:lvlJc w:val="right"/>
      <w:pPr>
        <w:ind w:left="8236" w:hanging="180"/>
      </w:pPr>
    </w:lvl>
  </w:abstractNum>
  <w:abstractNum w:abstractNumId="48" w15:restartNumberingAfterBreak="0">
    <w:nsid w:val="18180E2A"/>
    <w:multiLevelType w:val="hybridMultilevel"/>
    <w:tmpl w:val="37D0B512"/>
    <w:lvl w:ilvl="0" w:tplc="17162C4A">
      <w:start w:val="1"/>
      <w:numFmt w:val="decimal"/>
      <w:lvlText w:val="(%1)"/>
      <w:lvlJc w:val="left"/>
      <w:pPr>
        <w:ind w:left="720" w:hanging="360"/>
      </w:pPr>
      <w:rPr>
        <w:rFonts w:hint="default"/>
      </w:rPr>
    </w:lvl>
    <w:lvl w:ilvl="1" w:tplc="138E92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8466BD4"/>
    <w:multiLevelType w:val="hybridMultilevel"/>
    <w:tmpl w:val="F5F2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8621A5B"/>
    <w:multiLevelType w:val="multilevel"/>
    <w:tmpl w:val="78305E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18DE350F"/>
    <w:multiLevelType w:val="singleLevel"/>
    <w:tmpl w:val="04090017"/>
    <w:lvl w:ilvl="0">
      <w:start w:val="1"/>
      <w:numFmt w:val="lowerLetter"/>
      <w:lvlText w:val="%1)"/>
      <w:lvlJc w:val="left"/>
      <w:pPr>
        <w:tabs>
          <w:tab w:val="num" w:pos="360"/>
        </w:tabs>
        <w:ind w:left="360" w:hanging="360"/>
      </w:pPr>
      <w:rPr>
        <w:rFonts w:hint="default"/>
      </w:rPr>
    </w:lvl>
  </w:abstractNum>
  <w:abstractNum w:abstractNumId="52" w15:restartNumberingAfterBreak="0">
    <w:nsid w:val="19545A2C"/>
    <w:multiLevelType w:val="hybridMultilevel"/>
    <w:tmpl w:val="AA483AF6"/>
    <w:lvl w:ilvl="0" w:tplc="E8A248BE">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1965605E"/>
    <w:multiLevelType w:val="multilevel"/>
    <w:tmpl w:val="A53EAA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1A7E1511"/>
    <w:multiLevelType w:val="multilevel"/>
    <w:tmpl w:val="375AF9C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BE7212A"/>
    <w:multiLevelType w:val="hybridMultilevel"/>
    <w:tmpl w:val="117E7F1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1C9D720E"/>
    <w:multiLevelType w:val="hybridMultilevel"/>
    <w:tmpl w:val="084A5C6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1C9E18B5"/>
    <w:multiLevelType w:val="multilevel"/>
    <w:tmpl w:val="341E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D7C6269"/>
    <w:multiLevelType w:val="multilevel"/>
    <w:tmpl w:val="4A20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DC65F48"/>
    <w:multiLevelType w:val="hybridMultilevel"/>
    <w:tmpl w:val="58D8CD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1E17216E"/>
    <w:multiLevelType w:val="hybridMultilevel"/>
    <w:tmpl w:val="AE5EC034"/>
    <w:lvl w:ilvl="0" w:tplc="08090001">
      <w:start w:val="1"/>
      <w:numFmt w:val="bullet"/>
      <w:lvlText w:val=""/>
      <w:lvlJc w:val="left"/>
      <w:pPr>
        <w:ind w:left="862" w:hanging="360"/>
      </w:pPr>
      <w:rPr>
        <w:rFonts w:ascii="Symbol" w:hAnsi="Symbol" w:hint="default"/>
      </w:rPr>
    </w:lvl>
    <w:lvl w:ilvl="1" w:tplc="E7E03CC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E682067"/>
    <w:multiLevelType w:val="hybridMultilevel"/>
    <w:tmpl w:val="EEDC1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F5A694C"/>
    <w:multiLevelType w:val="hybridMultilevel"/>
    <w:tmpl w:val="B596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FCA3CC5"/>
    <w:multiLevelType w:val="hybridMultilevel"/>
    <w:tmpl w:val="2BDCF7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04A0183"/>
    <w:multiLevelType w:val="hybridMultilevel"/>
    <w:tmpl w:val="C270DC64"/>
    <w:lvl w:ilvl="0" w:tplc="1596A3CE">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21358BA"/>
    <w:multiLevelType w:val="multilevel"/>
    <w:tmpl w:val="61A095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22722A91"/>
    <w:multiLevelType w:val="hybridMultilevel"/>
    <w:tmpl w:val="8B9C5D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7" w15:restartNumberingAfterBreak="0">
    <w:nsid w:val="232A446D"/>
    <w:multiLevelType w:val="hybridMultilevel"/>
    <w:tmpl w:val="3C027CE2"/>
    <w:lvl w:ilvl="0" w:tplc="04090019">
      <w:start w:val="1"/>
      <w:numFmt w:val="lowerLetter"/>
      <w:lvlText w:val="%1."/>
      <w:lvlJc w:val="left"/>
      <w:pPr>
        <w:ind w:left="720" w:hanging="360"/>
      </w:pPr>
    </w:lvl>
    <w:lvl w:ilvl="1" w:tplc="839A41A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3861264"/>
    <w:multiLevelType w:val="hybridMultilevel"/>
    <w:tmpl w:val="043E0FD2"/>
    <w:lvl w:ilvl="0" w:tplc="FFFFFFFF">
      <w:start w:val="1"/>
      <w:numFmt w:val="bullet"/>
      <w:lvlText w:val="-"/>
      <w:lvlJc w:val="left"/>
      <w:pPr>
        <w:ind w:left="1080" w:hanging="360"/>
      </w:pPr>
      <w:rPr>
        <w:rFonts w:ascii="Times New Roman" w:eastAsia="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23E420B9"/>
    <w:multiLevelType w:val="hybridMultilevel"/>
    <w:tmpl w:val="38FEC1A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24837246"/>
    <w:multiLevelType w:val="hybridMultilevel"/>
    <w:tmpl w:val="C70E150A"/>
    <w:lvl w:ilvl="0" w:tplc="837CB928">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71" w15:restartNumberingAfterBreak="0">
    <w:nsid w:val="256F4D07"/>
    <w:multiLevelType w:val="hybridMultilevel"/>
    <w:tmpl w:val="37A8B3AE"/>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2" w15:restartNumberingAfterBreak="0">
    <w:nsid w:val="256F58E4"/>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3" w15:restartNumberingAfterBreak="0">
    <w:nsid w:val="2757662F"/>
    <w:multiLevelType w:val="multilevel"/>
    <w:tmpl w:val="ADB0CD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28C12EB4"/>
    <w:multiLevelType w:val="multilevel"/>
    <w:tmpl w:val="DC5C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8EE7632"/>
    <w:multiLevelType w:val="multilevel"/>
    <w:tmpl w:val="E068B1AE"/>
    <w:styleLink w:val="CurrentList1"/>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293E6B3F"/>
    <w:multiLevelType w:val="multilevel"/>
    <w:tmpl w:val="256CF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2970634E"/>
    <w:multiLevelType w:val="hybridMultilevel"/>
    <w:tmpl w:val="D134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9AF4CCB"/>
    <w:multiLevelType w:val="hybridMultilevel"/>
    <w:tmpl w:val="C8261524"/>
    <w:lvl w:ilvl="0" w:tplc="63E028EE">
      <w:numFmt w:val="bullet"/>
      <w:lvlText w:val="-"/>
      <w:lvlJc w:val="left"/>
      <w:pPr>
        <w:ind w:left="720" w:hanging="360"/>
      </w:pPr>
      <w:rPr>
        <w:rFonts w:ascii="Times-NewRoman" w:eastAsia="Times New Roman" w:hAnsi="Times-New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2ADA31F0"/>
    <w:multiLevelType w:val="multilevel"/>
    <w:tmpl w:val="E7CAD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AFD6876"/>
    <w:multiLevelType w:val="multilevel"/>
    <w:tmpl w:val="A0B022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2BBF70B3"/>
    <w:multiLevelType w:val="hybridMultilevel"/>
    <w:tmpl w:val="81E6B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C2D72B3"/>
    <w:multiLevelType w:val="multilevel"/>
    <w:tmpl w:val="0928C0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2D554D7B"/>
    <w:multiLevelType w:val="multilevel"/>
    <w:tmpl w:val="7ED64D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2DCF201D"/>
    <w:multiLevelType w:val="hybridMultilevel"/>
    <w:tmpl w:val="B7A49FE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E650928"/>
    <w:multiLevelType w:val="hybridMultilevel"/>
    <w:tmpl w:val="38568EE4"/>
    <w:lvl w:ilvl="0" w:tplc="22C2B3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ECF7C0F"/>
    <w:multiLevelType w:val="multilevel"/>
    <w:tmpl w:val="3684E8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305208DA"/>
    <w:multiLevelType w:val="hybridMultilevel"/>
    <w:tmpl w:val="70E0CF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102515A"/>
    <w:multiLevelType w:val="hybridMultilevel"/>
    <w:tmpl w:val="851C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11953FE"/>
    <w:multiLevelType w:val="hybridMultilevel"/>
    <w:tmpl w:val="98A46F2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0" w15:restartNumberingAfterBreak="0">
    <w:nsid w:val="31293E61"/>
    <w:multiLevelType w:val="hybridMultilevel"/>
    <w:tmpl w:val="B1F45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13D3872"/>
    <w:multiLevelType w:val="hybridMultilevel"/>
    <w:tmpl w:val="CE04EB20"/>
    <w:lvl w:ilvl="0" w:tplc="A1048DF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2" w15:restartNumberingAfterBreak="0">
    <w:nsid w:val="31C03EAD"/>
    <w:multiLevelType w:val="multilevel"/>
    <w:tmpl w:val="7F1E3D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32856276"/>
    <w:multiLevelType w:val="hybridMultilevel"/>
    <w:tmpl w:val="B58C6D06"/>
    <w:lvl w:ilvl="0" w:tplc="8750780A">
      <w:start w:val="1"/>
      <w:numFmt w:val="lowerLetter"/>
      <w:lvlText w:val="%1)"/>
      <w:lvlJc w:val="left"/>
      <w:pPr>
        <w:ind w:left="502"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4" w15:restartNumberingAfterBreak="0">
    <w:nsid w:val="32C26E35"/>
    <w:multiLevelType w:val="multilevel"/>
    <w:tmpl w:val="53B839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32E778D2"/>
    <w:multiLevelType w:val="singleLevel"/>
    <w:tmpl w:val="04090017"/>
    <w:lvl w:ilvl="0">
      <w:start w:val="1"/>
      <w:numFmt w:val="lowerLetter"/>
      <w:lvlText w:val="%1)"/>
      <w:lvlJc w:val="left"/>
      <w:pPr>
        <w:tabs>
          <w:tab w:val="num" w:pos="360"/>
        </w:tabs>
        <w:ind w:left="360" w:hanging="360"/>
      </w:pPr>
      <w:rPr>
        <w:rFonts w:hint="default"/>
      </w:rPr>
    </w:lvl>
  </w:abstractNum>
  <w:abstractNum w:abstractNumId="96" w15:restartNumberingAfterBreak="0">
    <w:nsid w:val="33267281"/>
    <w:multiLevelType w:val="hybridMultilevel"/>
    <w:tmpl w:val="6944C6B2"/>
    <w:lvl w:ilvl="0" w:tplc="2DCC2F56">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34DA3BC1"/>
    <w:multiLevelType w:val="singleLevel"/>
    <w:tmpl w:val="04090017"/>
    <w:lvl w:ilvl="0">
      <w:start w:val="1"/>
      <w:numFmt w:val="lowerLetter"/>
      <w:lvlText w:val="%1)"/>
      <w:lvlJc w:val="left"/>
      <w:pPr>
        <w:tabs>
          <w:tab w:val="num" w:pos="360"/>
        </w:tabs>
        <w:ind w:left="360" w:hanging="360"/>
      </w:pPr>
      <w:rPr>
        <w:rFonts w:hint="default"/>
      </w:rPr>
    </w:lvl>
  </w:abstractNum>
  <w:abstractNum w:abstractNumId="98" w15:restartNumberingAfterBreak="0">
    <w:nsid w:val="35292D03"/>
    <w:multiLevelType w:val="hybridMultilevel"/>
    <w:tmpl w:val="9176CFDA"/>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539109E"/>
    <w:multiLevelType w:val="hybridMultilevel"/>
    <w:tmpl w:val="6E345E04"/>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6C5615E"/>
    <w:multiLevelType w:val="hybridMultilevel"/>
    <w:tmpl w:val="275C3B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36D244D6"/>
    <w:multiLevelType w:val="hybridMultilevel"/>
    <w:tmpl w:val="3880DDF6"/>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72A02D2"/>
    <w:multiLevelType w:val="hybridMultilevel"/>
    <w:tmpl w:val="0EF06CBC"/>
    <w:lvl w:ilvl="0" w:tplc="04090019">
      <w:start w:val="1"/>
      <w:numFmt w:val="lowerLetter"/>
      <w:lvlText w:val="%1."/>
      <w:lvlJc w:val="left"/>
      <w:pPr>
        <w:ind w:left="720" w:hanging="360"/>
      </w:pPr>
    </w:lvl>
    <w:lvl w:ilvl="1" w:tplc="C9648D0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78F292B"/>
    <w:multiLevelType w:val="hybridMultilevel"/>
    <w:tmpl w:val="24983998"/>
    <w:lvl w:ilvl="0" w:tplc="54E43DC0">
      <w:numFmt w:val="bullet"/>
      <w:lvlText w:val="-"/>
      <w:lvlJc w:val="left"/>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37DA5205"/>
    <w:multiLevelType w:val="hybridMultilevel"/>
    <w:tmpl w:val="B830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88341E3"/>
    <w:multiLevelType w:val="multilevel"/>
    <w:tmpl w:val="DAA445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38850E21"/>
    <w:multiLevelType w:val="hybridMultilevel"/>
    <w:tmpl w:val="E7741302"/>
    <w:lvl w:ilvl="0" w:tplc="22C2B37C">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8BF40D1"/>
    <w:multiLevelType w:val="hybridMultilevel"/>
    <w:tmpl w:val="B7E6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90648CC"/>
    <w:multiLevelType w:val="multilevel"/>
    <w:tmpl w:val="8D3CDA70"/>
    <w:lvl w:ilv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9663854"/>
    <w:multiLevelType w:val="hybridMultilevel"/>
    <w:tmpl w:val="3EF8F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A686375"/>
    <w:multiLevelType w:val="multilevel"/>
    <w:tmpl w:val="B5121A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3AC00C4E"/>
    <w:multiLevelType w:val="multilevel"/>
    <w:tmpl w:val="9046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B9171FA"/>
    <w:multiLevelType w:val="hybridMultilevel"/>
    <w:tmpl w:val="B60C9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C5E1682"/>
    <w:multiLevelType w:val="hybridMultilevel"/>
    <w:tmpl w:val="96E443BE"/>
    <w:lvl w:ilvl="0" w:tplc="8CE80D8C">
      <w:start w:val="1"/>
      <w:numFmt w:val="decimal"/>
      <w:lvlText w:val="(%1)"/>
      <w:lvlJc w:val="left"/>
      <w:pPr>
        <w:ind w:left="780" w:hanging="420"/>
      </w:pPr>
      <w:rPr>
        <w:rFonts w:hint="default"/>
      </w:rPr>
    </w:lvl>
    <w:lvl w:ilvl="1" w:tplc="5B9CD19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C8E56C8"/>
    <w:multiLevelType w:val="multilevel"/>
    <w:tmpl w:val="F034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3CD746D4"/>
    <w:multiLevelType w:val="hybridMultilevel"/>
    <w:tmpl w:val="48FC5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D24584B"/>
    <w:multiLevelType w:val="multilevel"/>
    <w:tmpl w:val="E052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D535F8A"/>
    <w:multiLevelType w:val="hybridMultilevel"/>
    <w:tmpl w:val="A9886084"/>
    <w:lvl w:ilvl="0" w:tplc="28C8C74E">
      <w:start w:val="1"/>
      <w:numFmt w:val="upperRoman"/>
      <w:lvlText w:val="%1."/>
      <w:lvlJc w:val="left"/>
      <w:pPr>
        <w:ind w:left="1080" w:hanging="720"/>
      </w:pPr>
      <w:rPr>
        <w:rFonts w:hint="default"/>
        <w:b w:val="0"/>
        <w:bCs/>
      </w:rPr>
    </w:lvl>
    <w:lvl w:ilvl="1" w:tplc="04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D536119"/>
    <w:multiLevelType w:val="multilevel"/>
    <w:tmpl w:val="7862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D9C5A29"/>
    <w:multiLevelType w:val="hybridMultilevel"/>
    <w:tmpl w:val="1A044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3DA10AEE"/>
    <w:multiLevelType w:val="multilevel"/>
    <w:tmpl w:val="E3CC9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DA92B8A"/>
    <w:multiLevelType w:val="multilevel"/>
    <w:tmpl w:val="5FB28682"/>
    <w:lvl w:ilvl="0">
      <w:start w:val="35"/>
      <w:numFmt w:val="decimal"/>
      <w:lvlText w:val="Articolo %1"/>
      <w:lvlJc w:val="center"/>
      <w:pPr>
        <w:ind w:left="4897" w:hanging="360"/>
      </w:pPr>
      <w:rPr>
        <w:rFonts w:cs="Segoe UI" w:hint="default"/>
        <w:b/>
        <w:i w:val="0"/>
        <w:strike w:val="0"/>
        <w:dstrike w:val="0"/>
        <w:color w:val="auto"/>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3DD42E84"/>
    <w:multiLevelType w:val="multilevel"/>
    <w:tmpl w:val="8F0437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3DDD0FB6"/>
    <w:multiLevelType w:val="multilevel"/>
    <w:tmpl w:val="F44CB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3E3C4EE2"/>
    <w:multiLevelType w:val="hybridMultilevel"/>
    <w:tmpl w:val="EF7ADF24"/>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ED539F4"/>
    <w:multiLevelType w:val="multilevel"/>
    <w:tmpl w:val="59D0FD1C"/>
    <w:styleLink w:val="CurrentList2"/>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3EFF7560"/>
    <w:multiLevelType w:val="hybridMultilevel"/>
    <w:tmpl w:val="E228BF44"/>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40621EFC"/>
    <w:multiLevelType w:val="hybridMultilevel"/>
    <w:tmpl w:val="B95A4F46"/>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1DE2E9C"/>
    <w:multiLevelType w:val="hybridMultilevel"/>
    <w:tmpl w:val="A086A03A"/>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2307D82"/>
    <w:multiLevelType w:val="multilevel"/>
    <w:tmpl w:val="639A6C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42C70DEC"/>
    <w:multiLevelType w:val="multilevel"/>
    <w:tmpl w:val="B60A1C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42C82AF4"/>
    <w:multiLevelType w:val="multilevel"/>
    <w:tmpl w:val="224C06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439F64F9"/>
    <w:multiLevelType w:val="multilevel"/>
    <w:tmpl w:val="BE3201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444853B8"/>
    <w:multiLevelType w:val="hybridMultilevel"/>
    <w:tmpl w:val="F40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4FD6DE9"/>
    <w:multiLevelType w:val="hybridMultilevel"/>
    <w:tmpl w:val="402A1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6AA3B75"/>
    <w:multiLevelType w:val="hybridMultilevel"/>
    <w:tmpl w:val="57CCAD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6" w15:restartNumberingAfterBreak="0">
    <w:nsid w:val="47A66EB4"/>
    <w:multiLevelType w:val="multilevel"/>
    <w:tmpl w:val="80CC8B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47F25D7F"/>
    <w:multiLevelType w:val="hybridMultilevel"/>
    <w:tmpl w:val="9326A684"/>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8" w15:restartNumberingAfterBreak="0">
    <w:nsid w:val="48923F97"/>
    <w:multiLevelType w:val="hybridMultilevel"/>
    <w:tmpl w:val="8EAE121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9" w15:restartNumberingAfterBreak="0">
    <w:nsid w:val="48A06025"/>
    <w:multiLevelType w:val="multilevel"/>
    <w:tmpl w:val="8FC626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48BD4037"/>
    <w:multiLevelType w:val="hybridMultilevel"/>
    <w:tmpl w:val="7E82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90F0D3B"/>
    <w:multiLevelType w:val="multilevel"/>
    <w:tmpl w:val="6EB0BA3A"/>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42" w15:restartNumberingAfterBreak="0">
    <w:nsid w:val="4A141C34"/>
    <w:multiLevelType w:val="hybridMultilevel"/>
    <w:tmpl w:val="C2BE89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4A777D04"/>
    <w:multiLevelType w:val="hybridMultilevel"/>
    <w:tmpl w:val="C3C85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AAD0211"/>
    <w:multiLevelType w:val="hybridMultilevel"/>
    <w:tmpl w:val="3E8273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4B1B20C2"/>
    <w:multiLevelType w:val="multilevel"/>
    <w:tmpl w:val="2ECEFFDA"/>
    <w:styleLink w:val="CurrentList4"/>
    <w:lvl w:ilvl="0">
      <w:start w:val="1"/>
      <w:numFmt w:val="none"/>
      <w:lvlText w:val="Articolo 29"/>
      <w:lvlJc w:val="right"/>
      <w:pPr>
        <w:ind w:left="5593" w:hanging="360"/>
      </w:pPr>
      <w:rPr>
        <w:rFonts w:hint="default"/>
        <w:b/>
        <w:i w:val="0"/>
        <w:strike w:val="0"/>
        <w:dstrike w:val="0"/>
        <w:color w:val="auto"/>
        <w:sz w:val="22"/>
        <w:szCs w:val="22"/>
      </w:rPr>
    </w:lvl>
    <w:lvl w:ilvl="1">
      <w:start w:val="1"/>
      <w:numFmt w:val="none"/>
      <w:lvlText w:val=""/>
      <w:lvlJc w:val="left"/>
      <w:pPr>
        <w:ind w:left="2136" w:hanging="360"/>
      </w:pPr>
      <w:rPr>
        <w:rFonts w:hint="default"/>
      </w:rPr>
    </w:lvl>
    <w:lvl w:ilvl="2">
      <w:start w:val="1"/>
      <w:numFmt w:val="lowerRoman"/>
      <w:lvlText w:val="%3."/>
      <w:lvlJc w:val="right"/>
      <w:pPr>
        <w:ind w:left="2856" w:hanging="180"/>
      </w:pPr>
      <w:rPr>
        <w:rFonts w:hint="default"/>
      </w:rPr>
    </w:lvl>
    <w:lvl w:ilvl="3">
      <w:start w:val="1"/>
      <w:numFmt w:val="decimal"/>
      <w:lvlText w:val="%4."/>
      <w:lvlJc w:val="left"/>
      <w:pPr>
        <w:ind w:left="357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146" w15:restartNumberingAfterBreak="0">
    <w:nsid w:val="4B6400A2"/>
    <w:multiLevelType w:val="multilevel"/>
    <w:tmpl w:val="C9845ABC"/>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47" w15:restartNumberingAfterBreak="0">
    <w:nsid w:val="4BD43F36"/>
    <w:multiLevelType w:val="hybridMultilevel"/>
    <w:tmpl w:val="9056D09C"/>
    <w:lvl w:ilvl="0" w:tplc="1F22CCD2">
      <w:start w:val="1"/>
      <w:numFmt w:val="bullet"/>
      <w:lvlText w:val="-"/>
      <w:lvlJc w:val="left"/>
      <w:rPr>
        <w:rFonts w:ascii="Segoe UI" w:eastAsia="Calibr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8" w15:restartNumberingAfterBreak="0">
    <w:nsid w:val="4BF25223"/>
    <w:multiLevelType w:val="hybridMultilevel"/>
    <w:tmpl w:val="0E7CF116"/>
    <w:lvl w:ilvl="0" w:tplc="0409000F">
      <w:start w:val="1"/>
      <w:numFmt w:val="decimal"/>
      <w:lvlText w:val="%1."/>
      <w:lvlJc w:val="left"/>
      <w:pPr>
        <w:ind w:left="2700" w:hanging="360"/>
      </w:pPr>
    </w:lvl>
    <w:lvl w:ilvl="1" w:tplc="A2B8DD5C">
      <w:start w:val="1"/>
      <w:numFmt w:val="decimal"/>
      <w:lvlText w:val="(%2)"/>
      <w:lvlJc w:val="left"/>
      <w:pPr>
        <w:ind w:left="3420" w:hanging="360"/>
      </w:pPr>
      <w:rPr>
        <w:rFonts w:hint="default"/>
      </w:r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49" w15:restartNumberingAfterBreak="0">
    <w:nsid w:val="4C76031F"/>
    <w:multiLevelType w:val="hybridMultilevel"/>
    <w:tmpl w:val="EA74E5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0" w15:restartNumberingAfterBreak="0">
    <w:nsid w:val="4D450BD4"/>
    <w:multiLevelType w:val="multilevel"/>
    <w:tmpl w:val="C51A1E0C"/>
    <w:lvl w:ilvl="0">
      <w:start w:val="1"/>
      <w:numFmt w:val="decimal"/>
      <w:lvlText w:val="Articolo %1"/>
      <w:lvlJc w:val="center"/>
      <w:pPr>
        <w:ind w:left="5464" w:hanging="360"/>
      </w:pPr>
      <w:rPr>
        <w:rFonts w:cs="Segoe UI"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4D5870AF"/>
    <w:multiLevelType w:val="singleLevel"/>
    <w:tmpl w:val="04090017"/>
    <w:lvl w:ilvl="0">
      <w:start w:val="1"/>
      <w:numFmt w:val="lowerLetter"/>
      <w:lvlText w:val="%1)"/>
      <w:lvlJc w:val="left"/>
      <w:pPr>
        <w:tabs>
          <w:tab w:val="num" w:pos="360"/>
        </w:tabs>
        <w:ind w:left="360" w:hanging="360"/>
      </w:pPr>
      <w:rPr>
        <w:rFonts w:hint="default"/>
      </w:rPr>
    </w:lvl>
  </w:abstractNum>
  <w:abstractNum w:abstractNumId="152" w15:restartNumberingAfterBreak="0">
    <w:nsid w:val="4D7266D8"/>
    <w:multiLevelType w:val="hybridMultilevel"/>
    <w:tmpl w:val="84A414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4D8F2D8A"/>
    <w:multiLevelType w:val="multilevel"/>
    <w:tmpl w:val="913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E891919"/>
    <w:multiLevelType w:val="hybridMultilevel"/>
    <w:tmpl w:val="2F3E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EA567E5"/>
    <w:multiLevelType w:val="hybridMultilevel"/>
    <w:tmpl w:val="7152ED48"/>
    <w:lvl w:ilvl="0" w:tplc="7C622234">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6" w15:restartNumberingAfterBreak="0">
    <w:nsid w:val="4EFE32F0"/>
    <w:multiLevelType w:val="hybridMultilevel"/>
    <w:tmpl w:val="B69E7C1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7" w15:restartNumberingAfterBreak="0">
    <w:nsid w:val="4F106F3C"/>
    <w:multiLevelType w:val="multilevel"/>
    <w:tmpl w:val="35160E98"/>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58" w15:restartNumberingAfterBreak="0">
    <w:nsid w:val="4F121D50"/>
    <w:multiLevelType w:val="hybridMultilevel"/>
    <w:tmpl w:val="852C90D2"/>
    <w:lvl w:ilvl="0" w:tplc="0809000F">
      <w:start w:val="1"/>
      <w:numFmt w:val="decimal"/>
      <w:lvlText w:val="%1."/>
      <w:lvlJc w:val="left"/>
      <w:pPr>
        <w:ind w:left="720" w:hanging="360"/>
      </w:pPr>
      <w:rPr>
        <w:rFonts w:hint="default"/>
      </w:rPr>
    </w:lvl>
    <w:lvl w:ilvl="1" w:tplc="45A2EB92">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50866E5B"/>
    <w:multiLevelType w:val="hybridMultilevel"/>
    <w:tmpl w:val="0F76A394"/>
    <w:lvl w:ilvl="0" w:tplc="FFFFFFFF">
      <w:start w:val="2"/>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0" w15:restartNumberingAfterBreak="0">
    <w:nsid w:val="50D96DAB"/>
    <w:multiLevelType w:val="hybridMultilevel"/>
    <w:tmpl w:val="06F8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1364912"/>
    <w:multiLevelType w:val="multilevel"/>
    <w:tmpl w:val="C0CAAD96"/>
    <w:styleLink w:val="Stil1"/>
    <w:lvl w:ilvl="0">
      <w:start w:val="1"/>
      <w:numFmt w:val="decimal"/>
      <w:lvlText w:val="%1."/>
      <w:lvlJc w:val="left"/>
      <w:pPr>
        <w:ind w:left="360" w:hanging="36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162" w15:restartNumberingAfterBreak="0">
    <w:nsid w:val="51630FA6"/>
    <w:multiLevelType w:val="multilevel"/>
    <w:tmpl w:val="F5B6D7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519040E7"/>
    <w:multiLevelType w:val="hybridMultilevel"/>
    <w:tmpl w:val="88F23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51CD73F3"/>
    <w:multiLevelType w:val="hybridMultilevel"/>
    <w:tmpl w:val="8FD2F0F6"/>
    <w:lvl w:ilvl="0" w:tplc="D74C0CF0">
      <w:start w:val="1"/>
      <w:numFmt w:val="lowerLetter"/>
      <w:lvlText w:val="%1)"/>
      <w:lvlJc w:val="left"/>
      <w:pPr>
        <w:tabs>
          <w:tab w:val="num" w:pos="360"/>
        </w:tabs>
        <w:ind w:left="360" w:hanging="360"/>
      </w:pPr>
      <w:rPr>
        <w:rFonts w:hint="default"/>
        <w:b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65" w15:restartNumberingAfterBreak="0">
    <w:nsid w:val="520B2AC0"/>
    <w:multiLevelType w:val="hybridMultilevel"/>
    <w:tmpl w:val="EEF0F7D2"/>
    <w:lvl w:ilvl="0" w:tplc="2DCC2F56">
      <w:start w:val="1"/>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20E2C18"/>
    <w:multiLevelType w:val="hybridMultilevel"/>
    <w:tmpl w:val="F78EAC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28F7C1F"/>
    <w:multiLevelType w:val="hybridMultilevel"/>
    <w:tmpl w:val="AA70100A"/>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5343746F"/>
    <w:multiLevelType w:val="hybridMultilevel"/>
    <w:tmpl w:val="B71C28B4"/>
    <w:lvl w:ilvl="0" w:tplc="08090001">
      <w:start w:val="1"/>
      <w:numFmt w:val="bullet"/>
      <w:lvlText w:val=""/>
      <w:lvlJc w:val="left"/>
      <w:pPr>
        <w:ind w:left="720" w:hanging="360"/>
      </w:pPr>
      <w:rPr>
        <w:rFonts w:ascii="Symbol" w:hAnsi="Symbol" w:hint="default"/>
      </w:rPr>
    </w:lvl>
    <w:lvl w:ilvl="1" w:tplc="F4422D5A">
      <w:start w:val="1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3DA0B44"/>
    <w:multiLevelType w:val="hybridMultilevel"/>
    <w:tmpl w:val="F95ABF00"/>
    <w:lvl w:ilvl="0" w:tplc="041A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40D41A8"/>
    <w:multiLevelType w:val="multilevel"/>
    <w:tmpl w:val="0BC6EB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5495258B"/>
    <w:multiLevelType w:val="multilevel"/>
    <w:tmpl w:val="0AB6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4E22C3E"/>
    <w:multiLevelType w:val="hybridMultilevel"/>
    <w:tmpl w:val="1D9C5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3" w15:restartNumberingAfterBreak="0">
    <w:nsid w:val="552659A7"/>
    <w:multiLevelType w:val="hybridMultilevel"/>
    <w:tmpl w:val="AF525C48"/>
    <w:lvl w:ilvl="0" w:tplc="D654F26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558C18AB"/>
    <w:multiLevelType w:val="multilevel"/>
    <w:tmpl w:val="2568815C"/>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980" w:hanging="360"/>
      </w:pPr>
      <w:rPr>
        <w:rFonts w:ascii="Calibri" w:hAnsi="Calibri" w:cs="Calibr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55921BEA"/>
    <w:multiLevelType w:val="multilevel"/>
    <w:tmpl w:val="33221368"/>
    <w:lvl w:ilvl="0">
      <w:start w:val="1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6" w15:restartNumberingAfterBreak="0">
    <w:nsid w:val="55A84A33"/>
    <w:multiLevelType w:val="multilevel"/>
    <w:tmpl w:val="7E3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6BC3D70"/>
    <w:multiLevelType w:val="hybridMultilevel"/>
    <w:tmpl w:val="56B254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6D043C5"/>
    <w:multiLevelType w:val="multilevel"/>
    <w:tmpl w:val="5BD0B5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9" w15:restartNumberingAfterBreak="0">
    <w:nsid w:val="575F31C9"/>
    <w:multiLevelType w:val="hybridMultilevel"/>
    <w:tmpl w:val="5ED8D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0" w15:restartNumberingAfterBreak="0">
    <w:nsid w:val="576627A0"/>
    <w:multiLevelType w:val="multilevel"/>
    <w:tmpl w:val="DCD454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7E94B48"/>
    <w:multiLevelType w:val="hybridMultilevel"/>
    <w:tmpl w:val="A508C1D4"/>
    <w:lvl w:ilvl="0" w:tplc="FFFFFFFF">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2" w15:restartNumberingAfterBreak="0">
    <w:nsid w:val="580860C5"/>
    <w:multiLevelType w:val="multilevel"/>
    <w:tmpl w:val="4DAC15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3" w15:restartNumberingAfterBreak="0">
    <w:nsid w:val="58A7463D"/>
    <w:multiLevelType w:val="hybridMultilevel"/>
    <w:tmpl w:val="F67484CC"/>
    <w:lvl w:ilvl="0" w:tplc="2060756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58B32407"/>
    <w:multiLevelType w:val="hybridMultilevel"/>
    <w:tmpl w:val="3650289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8D66546"/>
    <w:multiLevelType w:val="multilevel"/>
    <w:tmpl w:val="AD6EC87C"/>
    <w:styleLink w:val="CurrentList3"/>
    <w:lvl w:ilvl="0">
      <w:start w:val="1"/>
      <w:numFmt w:val="none"/>
      <w:lvlText w:val="Articolo 29"/>
      <w:lvlJc w:val="right"/>
      <w:pPr>
        <w:ind w:left="5245" w:hanging="360"/>
      </w:pPr>
      <w:rPr>
        <w:rFonts w:hint="default"/>
        <w:b/>
        <w:i w:val="0"/>
        <w:strike w:val="0"/>
        <w:dstrike w:val="0"/>
        <w:color w:val="auto"/>
        <w:sz w:val="22"/>
        <w:szCs w:val="22"/>
      </w:rPr>
    </w:lvl>
    <w:lvl w:ilvl="1">
      <w:start w:val="1"/>
      <w:numFmt w:val="none"/>
      <w:lvlText w:val=""/>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86" w15:restartNumberingAfterBreak="0">
    <w:nsid w:val="59597610"/>
    <w:multiLevelType w:val="multilevel"/>
    <w:tmpl w:val="0F6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9695265"/>
    <w:multiLevelType w:val="hybridMultilevel"/>
    <w:tmpl w:val="59F6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A2B7AF6"/>
    <w:multiLevelType w:val="hybridMultilevel"/>
    <w:tmpl w:val="BECC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9" w15:restartNumberingAfterBreak="0">
    <w:nsid w:val="5A4E391A"/>
    <w:multiLevelType w:val="multilevel"/>
    <w:tmpl w:val="BD0610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5B1050A0"/>
    <w:multiLevelType w:val="hybridMultilevel"/>
    <w:tmpl w:val="9FFC0278"/>
    <w:lvl w:ilvl="0" w:tplc="FFFFFFFF">
      <w:start w:val="1"/>
      <w:numFmt w:val="bullet"/>
      <w:lvlText w:val=""/>
      <w:lvlJc w:val="left"/>
      <w:pPr>
        <w:ind w:left="1004"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1" w15:restartNumberingAfterBreak="0">
    <w:nsid w:val="5B911CA6"/>
    <w:multiLevelType w:val="multilevel"/>
    <w:tmpl w:val="9252F2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2" w15:restartNumberingAfterBreak="0">
    <w:nsid w:val="5BC14B51"/>
    <w:multiLevelType w:val="hybridMultilevel"/>
    <w:tmpl w:val="2A429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BC84914"/>
    <w:multiLevelType w:val="hybridMultilevel"/>
    <w:tmpl w:val="4C386CCA"/>
    <w:lvl w:ilvl="0" w:tplc="C9681C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C39385F"/>
    <w:multiLevelType w:val="multilevel"/>
    <w:tmpl w:val="83527D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5" w15:restartNumberingAfterBreak="0">
    <w:nsid w:val="5CA31125"/>
    <w:multiLevelType w:val="multilevel"/>
    <w:tmpl w:val="FD3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CE056BB"/>
    <w:multiLevelType w:val="multilevel"/>
    <w:tmpl w:val="0BDAE8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7" w15:restartNumberingAfterBreak="0">
    <w:nsid w:val="5D2B14AD"/>
    <w:multiLevelType w:val="hybridMultilevel"/>
    <w:tmpl w:val="A372D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DCA5534"/>
    <w:multiLevelType w:val="hybridMultilevel"/>
    <w:tmpl w:val="D14865F2"/>
    <w:lvl w:ilvl="0" w:tplc="FF363FB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9" w15:restartNumberingAfterBreak="0">
    <w:nsid w:val="5E36026F"/>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0" w15:restartNumberingAfterBreak="0">
    <w:nsid w:val="5E8E3038"/>
    <w:multiLevelType w:val="hybridMultilevel"/>
    <w:tmpl w:val="385451BA"/>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FF036A4"/>
    <w:multiLevelType w:val="hybridMultilevel"/>
    <w:tmpl w:val="C4F0C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2" w15:restartNumberingAfterBreak="0">
    <w:nsid w:val="5FFF0B5B"/>
    <w:multiLevelType w:val="hybridMultilevel"/>
    <w:tmpl w:val="94528D7C"/>
    <w:lvl w:ilvl="0" w:tplc="04090019">
      <w:start w:val="1"/>
      <w:numFmt w:val="lowerLetter"/>
      <w:lvlText w:val="%1."/>
      <w:lvlJc w:val="left"/>
      <w:pPr>
        <w:ind w:left="720" w:hanging="360"/>
      </w:pPr>
    </w:lvl>
    <w:lvl w:ilvl="1" w:tplc="C9681C5A">
      <w:start w:val="1"/>
      <w:numFmt w:val="decimal"/>
      <w:lvlText w:val="(%2)"/>
      <w:lvlJc w:val="left"/>
      <w:pPr>
        <w:ind w:left="1500" w:hanging="4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606C48B0"/>
    <w:multiLevelType w:val="multilevel"/>
    <w:tmpl w:val="9326A684"/>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4" w15:restartNumberingAfterBreak="0">
    <w:nsid w:val="60B37543"/>
    <w:multiLevelType w:val="multilevel"/>
    <w:tmpl w:val="C7F0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1942409"/>
    <w:multiLevelType w:val="hybridMultilevel"/>
    <w:tmpl w:val="2346C03C"/>
    <w:lvl w:ilvl="0" w:tplc="339EBD3C">
      <w:start w:val="1"/>
      <w:numFmt w:val="decimal"/>
      <w:lvlText w:val="(%1)"/>
      <w:lvlJc w:val="left"/>
      <w:pPr>
        <w:ind w:left="720" w:hanging="360"/>
      </w:pPr>
      <w:rPr>
        <w:rFonts w:hint="default"/>
      </w:rPr>
    </w:lvl>
    <w:lvl w:ilvl="1" w:tplc="0AA0D5D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63476F7F"/>
    <w:multiLevelType w:val="hybridMultilevel"/>
    <w:tmpl w:val="5B12583C"/>
    <w:lvl w:ilvl="0" w:tplc="339EBD3C">
      <w:start w:val="1"/>
      <w:numFmt w:val="decimal"/>
      <w:lvlText w:val="(%1)"/>
      <w:lvlJc w:val="left"/>
      <w:pPr>
        <w:ind w:left="360" w:hanging="360"/>
      </w:pPr>
      <w:rPr>
        <w:rFonts w:hint="default"/>
      </w:rPr>
    </w:lvl>
    <w:lvl w:ilvl="1" w:tplc="8B06CA0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34A66F7"/>
    <w:multiLevelType w:val="hybridMultilevel"/>
    <w:tmpl w:val="C1E87CD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8" w15:restartNumberingAfterBreak="0">
    <w:nsid w:val="636C6DA2"/>
    <w:multiLevelType w:val="multilevel"/>
    <w:tmpl w:val="6F103E54"/>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09" w15:restartNumberingAfterBreak="0">
    <w:nsid w:val="63AC128F"/>
    <w:multiLevelType w:val="hybridMultilevel"/>
    <w:tmpl w:val="3E34D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0" w15:restartNumberingAfterBreak="0">
    <w:nsid w:val="63AD1D75"/>
    <w:multiLevelType w:val="hybridMultilevel"/>
    <w:tmpl w:val="86501B70"/>
    <w:lvl w:ilvl="0" w:tplc="54E43DC0">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3B5651F"/>
    <w:multiLevelType w:val="multilevel"/>
    <w:tmpl w:val="78526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40B5627"/>
    <w:multiLevelType w:val="multilevel"/>
    <w:tmpl w:val="C8C24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3" w15:restartNumberingAfterBreak="0">
    <w:nsid w:val="642E14C6"/>
    <w:multiLevelType w:val="hybridMultilevel"/>
    <w:tmpl w:val="C20E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4CD4E03"/>
    <w:multiLevelType w:val="multilevel"/>
    <w:tmpl w:val="11E03F4E"/>
    <w:lvl w:ilvl="0">
      <w:start w:val="1"/>
      <w:numFmt w:val="decimal"/>
      <w:lvlText w:val="(%1)"/>
      <w:lvlJc w:val="left"/>
      <w:pPr>
        <w:ind w:left="360" w:hanging="360"/>
      </w:pPr>
      <w:rPr>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5" w15:restartNumberingAfterBreak="0">
    <w:nsid w:val="64FA299B"/>
    <w:multiLevelType w:val="hybridMultilevel"/>
    <w:tmpl w:val="F7C86A88"/>
    <w:lvl w:ilvl="0" w:tplc="041A000F">
      <w:start w:val="1"/>
      <w:numFmt w:val="decimal"/>
      <w:lvlText w:val="%1."/>
      <w:lvlJc w:val="left"/>
      <w:pPr>
        <w:ind w:left="502" w:hanging="360"/>
      </w:pPr>
      <w:rPr>
        <w:rFonts w:cs="Times New Roman"/>
      </w:rPr>
    </w:lvl>
    <w:lvl w:ilvl="1" w:tplc="041A0019" w:tentative="1">
      <w:start w:val="1"/>
      <w:numFmt w:val="lowerLetter"/>
      <w:lvlText w:val="%2."/>
      <w:lvlJc w:val="left"/>
      <w:pPr>
        <w:ind w:left="1222" w:hanging="360"/>
      </w:pPr>
      <w:rPr>
        <w:rFonts w:cs="Times New Roman"/>
      </w:rPr>
    </w:lvl>
    <w:lvl w:ilvl="2" w:tplc="041A001B" w:tentative="1">
      <w:start w:val="1"/>
      <w:numFmt w:val="lowerRoman"/>
      <w:lvlText w:val="%3."/>
      <w:lvlJc w:val="right"/>
      <w:pPr>
        <w:ind w:left="1942" w:hanging="180"/>
      </w:pPr>
      <w:rPr>
        <w:rFonts w:cs="Times New Roman"/>
      </w:rPr>
    </w:lvl>
    <w:lvl w:ilvl="3" w:tplc="041A000F" w:tentative="1">
      <w:start w:val="1"/>
      <w:numFmt w:val="decimal"/>
      <w:lvlText w:val="%4."/>
      <w:lvlJc w:val="left"/>
      <w:pPr>
        <w:ind w:left="2662" w:hanging="360"/>
      </w:pPr>
      <w:rPr>
        <w:rFonts w:cs="Times New Roman"/>
      </w:rPr>
    </w:lvl>
    <w:lvl w:ilvl="4" w:tplc="041A0019" w:tentative="1">
      <w:start w:val="1"/>
      <w:numFmt w:val="lowerLetter"/>
      <w:lvlText w:val="%5."/>
      <w:lvlJc w:val="left"/>
      <w:pPr>
        <w:ind w:left="3382" w:hanging="360"/>
      </w:pPr>
      <w:rPr>
        <w:rFonts w:cs="Times New Roman"/>
      </w:rPr>
    </w:lvl>
    <w:lvl w:ilvl="5" w:tplc="041A001B" w:tentative="1">
      <w:start w:val="1"/>
      <w:numFmt w:val="lowerRoman"/>
      <w:lvlText w:val="%6."/>
      <w:lvlJc w:val="right"/>
      <w:pPr>
        <w:ind w:left="4102" w:hanging="180"/>
      </w:pPr>
      <w:rPr>
        <w:rFonts w:cs="Times New Roman"/>
      </w:rPr>
    </w:lvl>
    <w:lvl w:ilvl="6" w:tplc="041A000F" w:tentative="1">
      <w:start w:val="1"/>
      <w:numFmt w:val="decimal"/>
      <w:lvlText w:val="%7."/>
      <w:lvlJc w:val="left"/>
      <w:pPr>
        <w:ind w:left="4822" w:hanging="360"/>
      </w:pPr>
      <w:rPr>
        <w:rFonts w:cs="Times New Roman"/>
      </w:rPr>
    </w:lvl>
    <w:lvl w:ilvl="7" w:tplc="041A0019" w:tentative="1">
      <w:start w:val="1"/>
      <w:numFmt w:val="lowerLetter"/>
      <w:lvlText w:val="%8."/>
      <w:lvlJc w:val="left"/>
      <w:pPr>
        <w:ind w:left="5542" w:hanging="360"/>
      </w:pPr>
      <w:rPr>
        <w:rFonts w:cs="Times New Roman"/>
      </w:rPr>
    </w:lvl>
    <w:lvl w:ilvl="8" w:tplc="041A001B" w:tentative="1">
      <w:start w:val="1"/>
      <w:numFmt w:val="lowerRoman"/>
      <w:lvlText w:val="%9."/>
      <w:lvlJc w:val="right"/>
      <w:pPr>
        <w:ind w:left="6262" w:hanging="180"/>
      </w:pPr>
      <w:rPr>
        <w:rFonts w:cs="Times New Roman"/>
      </w:rPr>
    </w:lvl>
  </w:abstractNum>
  <w:abstractNum w:abstractNumId="216" w15:restartNumberingAfterBreak="0">
    <w:nsid w:val="65566F7F"/>
    <w:multiLevelType w:val="hybridMultilevel"/>
    <w:tmpl w:val="3C76D594"/>
    <w:lvl w:ilvl="0" w:tplc="2DCC2F5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69D6222"/>
    <w:multiLevelType w:val="hybridMultilevel"/>
    <w:tmpl w:val="CCB4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6E24AB4"/>
    <w:multiLevelType w:val="hybridMultilevel"/>
    <w:tmpl w:val="35EC1AE0"/>
    <w:lvl w:ilvl="0" w:tplc="339EB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86248B3"/>
    <w:multiLevelType w:val="singleLevel"/>
    <w:tmpl w:val="B256F9CA"/>
    <w:lvl w:ilvl="0">
      <w:start w:val="1"/>
      <w:numFmt w:val="decimal"/>
      <w:lvlText w:val="%1."/>
      <w:lvlJc w:val="left"/>
      <w:pPr>
        <w:tabs>
          <w:tab w:val="num" w:pos="360"/>
        </w:tabs>
        <w:ind w:left="360" w:hanging="360"/>
      </w:pPr>
      <w:rPr>
        <w:rFonts w:hint="default"/>
      </w:rPr>
    </w:lvl>
  </w:abstractNum>
  <w:abstractNum w:abstractNumId="220" w15:restartNumberingAfterBreak="0">
    <w:nsid w:val="68B11EE2"/>
    <w:multiLevelType w:val="hybridMultilevel"/>
    <w:tmpl w:val="DF347D6C"/>
    <w:lvl w:ilvl="0" w:tplc="339EBD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1" w15:restartNumberingAfterBreak="0">
    <w:nsid w:val="68B35991"/>
    <w:multiLevelType w:val="hybridMultilevel"/>
    <w:tmpl w:val="7EB8FF98"/>
    <w:lvl w:ilvl="0" w:tplc="B87CE99C">
      <w:numFmt w:val="bullet"/>
      <w:lvlText w:val="-"/>
      <w:lvlJc w:val="left"/>
      <w:pPr>
        <w:ind w:left="720" w:hanging="360"/>
      </w:pPr>
      <w:rPr>
        <w:rFonts w:ascii="Calibri" w:eastAsia="Apto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9220317"/>
    <w:multiLevelType w:val="hybridMultilevel"/>
    <w:tmpl w:val="35DE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69455812"/>
    <w:multiLevelType w:val="multilevel"/>
    <w:tmpl w:val="F8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99556DB"/>
    <w:multiLevelType w:val="multilevel"/>
    <w:tmpl w:val="B082DE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5" w15:restartNumberingAfterBreak="0">
    <w:nsid w:val="69BD4088"/>
    <w:multiLevelType w:val="hybridMultilevel"/>
    <w:tmpl w:val="7320EE34"/>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9F248C9"/>
    <w:multiLevelType w:val="hybridMultilevel"/>
    <w:tmpl w:val="BE960BFE"/>
    <w:lvl w:ilvl="0" w:tplc="13C4A566">
      <w:start w:val="4"/>
      <w:numFmt w:val="bullet"/>
      <w:lvlText w:val="-"/>
      <w:lvlJc w:val="left"/>
      <w:pPr>
        <w:tabs>
          <w:tab w:val="num" w:pos="1080"/>
        </w:tabs>
        <w:ind w:left="1080" w:hanging="72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6AEC1D09"/>
    <w:multiLevelType w:val="multilevel"/>
    <w:tmpl w:val="39C230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8" w15:restartNumberingAfterBreak="0">
    <w:nsid w:val="6B1A0AF1"/>
    <w:multiLevelType w:val="hybridMultilevel"/>
    <w:tmpl w:val="EF52E57E"/>
    <w:lvl w:ilvl="0" w:tplc="263630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9" w15:restartNumberingAfterBreak="0">
    <w:nsid w:val="6B211213"/>
    <w:multiLevelType w:val="hybridMultilevel"/>
    <w:tmpl w:val="C144DECE"/>
    <w:lvl w:ilvl="0" w:tplc="0424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B8D204B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6B2C3B99"/>
    <w:multiLevelType w:val="hybridMultilevel"/>
    <w:tmpl w:val="4BF0B444"/>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B8407D6"/>
    <w:multiLevelType w:val="hybridMultilevel"/>
    <w:tmpl w:val="9DCE7612"/>
    <w:lvl w:ilvl="0" w:tplc="1D2C706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C52644D"/>
    <w:multiLevelType w:val="multilevel"/>
    <w:tmpl w:val="387C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E2B3E8B"/>
    <w:multiLevelType w:val="hybridMultilevel"/>
    <w:tmpl w:val="2294E642"/>
    <w:lvl w:ilvl="0" w:tplc="3524050E">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4" w15:restartNumberingAfterBreak="0">
    <w:nsid w:val="6E4E00CE"/>
    <w:multiLevelType w:val="hybridMultilevel"/>
    <w:tmpl w:val="2C4CA3B2"/>
    <w:lvl w:ilvl="0" w:tplc="FFFFFFFF">
      <w:start w:val="2"/>
      <w:numFmt w:val="bullet"/>
      <w:lvlText w:val="-"/>
      <w:lvlJc w:val="left"/>
      <w:pPr>
        <w:ind w:left="1713" w:hanging="360"/>
      </w:pPr>
      <w:rPr>
        <w:rFonts w:ascii="Times New Roman" w:eastAsia="Times New Roman"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5" w15:restartNumberingAfterBreak="0">
    <w:nsid w:val="6EDB11E2"/>
    <w:multiLevelType w:val="singleLevel"/>
    <w:tmpl w:val="04090017"/>
    <w:lvl w:ilvl="0">
      <w:start w:val="1"/>
      <w:numFmt w:val="lowerLetter"/>
      <w:lvlText w:val="%1)"/>
      <w:lvlJc w:val="left"/>
      <w:pPr>
        <w:tabs>
          <w:tab w:val="num" w:pos="360"/>
        </w:tabs>
        <w:ind w:left="360" w:hanging="360"/>
      </w:pPr>
      <w:rPr>
        <w:rFonts w:hint="default"/>
      </w:rPr>
    </w:lvl>
  </w:abstractNum>
  <w:abstractNum w:abstractNumId="236" w15:restartNumberingAfterBreak="0">
    <w:nsid w:val="70F2396A"/>
    <w:multiLevelType w:val="hybridMultilevel"/>
    <w:tmpl w:val="CD20BBB6"/>
    <w:lvl w:ilvl="0" w:tplc="339EBD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7" w15:restartNumberingAfterBreak="0">
    <w:nsid w:val="71F352AA"/>
    <w:multiLevelType w:val="hybridMultilevel"/>
    <w:tmpl w:val="A6627578"/>
    <w:lvl w:ilvl="0" w:tplc="4F26F21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8" w15:restartNumberingAfterBreak="0">
    <w:nsid w:val="72D10806"/>
    <w:multiLevelType w:val="hybridMultilevel"/>
    <w:tmpl w:val="054A3B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9" w15:restartNumberingAfterBreak="0">
    <w:nsid w:val="734D0FCD"/>
    <w:multiLevelType w:val="multilevel"/>
    <w:tmpl w:val="461AE1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0" w15:restartNumberingAfterBreak="0">
    <w:nsid w:val="734F7C67"/>
    <w:multiLevelType w:val="multilevel"/>
    <w:tmpl w:val="9B5C7D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1" w15:restartNumberingAfterBreak="0">
    <w:nsid w:val="7378150B"/>
    <w:multiLevelType w:val="multilevel"/>
    <w:tmpl w:val="7E8E6E92"/>
    <w:lvl w:ilvl="0">
      <w:start w:val="29"/>
      <w:numFmt w:val="decimal"/>
      <w:lvlText w:val="Articolo %1"/>
      <w:lvlJc w:val="right"/>
      <w:pPr>
        <w:ind w:left="5593" w:hanging="360"/>
      </w:pPr>
      <w:rPr>
        <w:rFonts w:hint="default"/>
        <w:b/>
        <w:i w:val="0"/>
        <w:strike w:val="0"/>
        <w:dstrike w:val="0"/>
        <w:color w:val="auto"/>
        <w:sz w:val="18"/>
        <w:szCs w:val="18"/>
      </w:rPr>
    </w:lvl>
    <w:lvl w:ilvl="1">
      <w:start w:val="1"/>
      <w:numFmt w:val="none"/>
      <w:lvlText w:val=""/>
      <w:lvlJc w:val="left"/>
      <w:pPr>
        <w:ind w:left="2136" w:hanging="360"/>
      </w:pPr>
      <w:rPr>
        <w:rFonts w:hint="default"/>
      </w:rPr>
    </w:lvl>
    <w:lvl w:ilvl="2">
      <w:start w:val="1"/>
      <w:numFmt w:val="lowerRoman"/>
      <w:lvlText w:val="%3."/>
      <w:lvlJc w:val="right"/>
      <w:pPr>
        <w:ind w:left="2856" w:hanging="180"/>
      </w:pPr>
      <w:rPr>
        <w:rFonts w:hint="default"/>
      </w:rPr>
    </w:lvl>
    <w:lvl w:ilvl="3">
      <w:start w:val="1"/>
      <w:numFmt w:val="decimal"/>
      <w:lvlText w:val="%4."/>
      <w:lvlJc w:val="left"/>
      <w:pPr>
        <w:ind w:left="357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242" w15:restartNumberingAfterBreak="0">
    <w:nsid w:val="749E14F7"/>
    <w:multiLevelType w:val="hybridMultilevel"/>
    <w:tmpl w:val="386C0F9E"/>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74A24EE9"/>
    <w:multiLevelType w:val="hybridMultilevel"/>
    <w:tmpl w:val="89EE0E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4" w15:restartNumberingAfterBreak="0">
    <w:nsid w:val="758E1407"/>
    <w:multiLevelType w:val="hybridMultilevel"/>
    <w:tmpl w:val="1A6634B6"/>
    <w:lvl w:ilvl="0" w:tplc="855A4714">
      <w:start w:val="3"/>
      <w:numFmt w:val="upperRoman"/>
      <w:lvlText w:val="%1."/>
      <w:lvlJc w:val="left"/>
      <w:pPr>
        <w:tabs>
          <w:tab w:val="num" w:pos="1080"/>
        </w:tabs>
        <w:ind w:left="1080" w:hanging="720"/>
      </w:pPr>
      <w:rPr>
        <w:rFonts w:hint="default"/>
        <w:u w:val="none"/>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5" w15:restartNumberingAfterBreak="0">
    <w:nsid w:val="75D548CD"/>
    <w:multiLevelType w:val="multilevel"/>
    <w:tmpl w:val="48C88FBE"/>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46" w15:restartNumberingAfterBreak="0">
    <w:nsid w:val="76FD1E98"/>
    <w:multiLevelType w:val="multilevel"/>
    <w:tmpl w:val="B080CF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7" w15:restartNumberingAfterBreak="0">
    <w:nsid w:val="77025983"/>
    <w:multiLevelType w:val="hybridMultilevel"/>
    <w:tmpl w:val="ED2A066A"/>
    <w:lvl w:ilvl="0" w:tplc="5D448520">
      <w:start w:val="1"/>
      <w:numFmt w:val="decimal"/>
      <w:lvlText w:val="%1."/>
      <w:lvlJc w:val="left"/>
      <w:pPr>
        <w:tabs>
          <w:tab w:val="num" w:pos="720"/>
        </w:tabs>
        <w:ind w:left="720" w:hanging="360"/>
      </w:pPr>
      <w:rPr>
        <w:rFonts w:ascii="Arial" w:hAnsi="Arial" w:cs="Arial" w:hint="default"/>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8" w15:restartNumberingAfterBreak="0">
    <w:nsid w:val="77EF5CBF"/>
    <w:multiLevelType w:val="hybridMultilevel"/>
    <w:tmpl w:val="C2DC121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49" w15:restartNumberingAfterBreak="0">
    <w:nsid w:val="78005A6E"/>
    <w:multiLevelType w:val="hybridMultilevel"/>
    <w:tmpl w:val="F8FE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78441D23"/>
    <w:multiLevelType w:val="hybridMultilevel"/>
    <w:tmpl w:val="080ABA7C"/>
    <w:lvl w:ilvl="0" w:tplc="B080A192">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1" w15:restartNumberingAfterBreak="0">
    <w:nsid w:val="78AE0AFB"/>
    <w:multiLevelType w:val="hybridMultilevel"/>
    <w:tmpl w:val="86A043C8"/>
    <w:lvl w:ilvl="0" w:tplc="C464C412">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2" w15:restartNumberingAfterBreak="0">
    <w:nsid w:val="78F523D3"/>
    <w:multiLevelType w:val="hybridMultilevel"/>
    <w:tmpl w:val="4C84C4D6"/>
    <w:lvl w:ilvl="0" w:tplc="C65EA9B0">
      <w:start w:val="1"/>
      <w:numFmt w:val="decimal"/>
      <w:lvlText w:val="%1."/>
      <w:lvlJc w:val="left"/>
      <w:pPr>
        <w:tabs>
          <w:tab w:val="num" w:pos="1631"/>
        </w:tabs>
        <w:ind w:left="1631" w:hanging="780"/>
      </w:pPr>
      <w:rPr>
        <w:rFonts w:hint="default"/>
        <w:b w:val="0"/>
      </w:rPr>
    </w:lvl>
    <w:lvl w:ilvl="1" w:tplc="041A0019" w:tentative="1">
      <w:start w:val="1"/>
      <w:numFmt w:val="lowerLetter"/>
      <w:lvlText w:val="%2."/>
      <w:lvlJc w:val="left"/>
      <w:pPr>
        <w:tabs>
          <w:tab w:val="num" w:pos="1647"/>
        </w:tabs>
        <w:ind w:left="1647" w:hanging="360"/>
      </w:pPr>
    </w:lvl>
    <w:lvl w:ilvl="2" w:tplc="041A001B" w:tentative="1">
      <w:start w:val="1"/>
      <w:numFmt w:val="lowerRoman"/>
      <w:lvlText w:val="%3."/>
      <w:lvlJc w:val="right"/>
      <w:pPr>
        <w:tabs>
          <w:tab w:val="num" w:pos="2367"/>
        </w:tabs>
        <w:ind w:left="2367" w:hanging="180"/>
      </w:pPr>
    </w:lvl>
    <w:lvl w:ilvl="3" w:tplc="041A000F" w:tentative="1">
      <w:start w:val="1"/>
      <w:numFmt w:val="decimal"/>
      <w:lvlText w:val="%4."/>
      <w:lvlJc w:val="left"/>
      <w:pPr>
        <w:tabs>
          <w:tab w:val="num" w:pos="3087"/>
        </w:tabs>
        <w:ind w:left="3087" w:hanging="360"/>
      </w:pPr>
    </w:lvl>
    <w:lvl w:ilvl="4" w:tplc="041A0019" w:tentative="1">
      <w:start w:val="1"/>
      <w:numFmt w:val="lowerLetter"/>
      <w:lvlText w:val="%5."/>
      <w:lvlJc w:val="left"/>
      <w:pPr>
        <w:tabs>
          <w:tab w:val="num" w:pos="3807"/>
        </w:tabs>
        <w:ind w:left="3807" w:hanging="360"/>
      </w:pPr>
    </w:lvl>
    <w:lvl w:ilvl="5" w:tplc="041A001B" w:tentative="1">
      <w:start w:val="1"/>
      <w:numFmt w:val="lowerRoman"/>
      <w:lvlText w:val="%6."/>
      <w:lvlJc w:val="right"/>
      <w:pPr>
        <w:tabs>
          <w:tab w:val="num" w:pos="4527"/>
        </w:tabs>
        <w:ind w:left="4527" w:hanging="180"/>
      </w:pPr>
    </w:lvl>
    <w:lvl w:ilvl="6" w:tplc="041A000F" w:tentative="1">
      <w:start w:val="1"/>
      <w:numFmt w:val="decimal"/>
      <w:lvlText w:val="%7."/>
      <w:lvlJc w:val="left"/>
      <w:pPr>
        <w:tabs>
          <w:tab w:val="num" w:pos="5247"/>
        </w:tabs>
        <w:ind w:left="5247" w:hanging="360"/>
      </w:pPr>
    </w:lvl>
    <w:lvl w:ilvl="7" w:tplc="041A0019" w:tentative="1">
      <w:start w:val="1"/>
      <w:numFmt w:val="lowerLetter"/>
      <w:lvlText w:val="%8."/>
      <w:lvlJc w:val="left"/>
      <w:pPr>
        <w:tabs>
          <w:tab w:val="num" w:pos="5967"/>
        </w:tabs>
        <w:ind w:left="5967" w:hanging="360"/>
      </w:pPr>
    </w:lvl>
    <w:lvl w:ilvl="8" w:tplc="041A001B" w:tentative="1">
      <w:start w:val="1"/>
      <w:numFmt w:val="lowerRoman"/>
      <w:lvlText w:val="%9."/>
      <w:lvlJc w:val="right"/>
      <w:pPr>
        <w:tabs>
          <w:tab w:val="num" w:pos="6687"/>
        </w:tabs>
        <w:ind w:left="6687" w:hanging="180"/>
      </w:pPr>
    </w:lvl>
  </w:abstractNum>
  <w:abstractNum w:abstractNumId="253" w15:restartNumberingAfterBreak="0">
    <w:nsid w:val="7B9E286F"/>
    <w:multiLevelType w:val="hybridMultilevel"/>
    <w:tmpl w:val="6FB4D4F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7BCB66C3"/>
    <w:multiLevelType w:val="hybridMultilevel"/>
    <w:tmpl w:val="71B6C360"/>
    <w:lvl w:ilvl="0" w:tplc="07A6E70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5" w15:restartNumberingAfterBreak="0">
    <w:nsid w:val="7D3D6E6B"/>
    <w:multiLevelType w:val="hybridMultilevel"/>
    <w:tmpl w:val="BB0A053E"/>
    <w:lvl w:ilvl="0" w:tplc="63E028EE">
      <w:numFmt w:val="bullet"/>
      <w:lvlText w:val="-"/>
      <w:lvlJc w:val="left"/>
      <w:pPr>
        <w:ind w:left="720" w:hanging="360"/>
      </w:pPr>
      <w:rPr>
        <w:rFonts w:ascii="Times-NewRoman" w:eastAsia="Times New Roman" w:hAnsi="Times-New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D527626"/>
    <w:multiLevelType w:val="multilevel"/>
    <w:tmpl w:val="D04A28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7" w15:restartNumberingAfterBreak="0">
    <w:nsid w:val="7D7F3629"/>
    <w:multiLevelType w:val="hybridMultilevel"/>
    <w:tmpl w:val="EE7466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D8D6E53"/>
    <w:multiLevelType w:val="hybridMultilevel"/>
    <w:tmpl w:val="5910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DB90674"/>
    <w:multiLevelType w:val="hybridMultilevel"/>
    <w:tmpl w:val="CD54B298"/>
    <w:lvl w:ilvl="0" w:tplc="17162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E0F6069"/>
    <w:multiLevelType w:val="hybridMultilevel"/>
    <w:tmpl w:val="E3083E5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1" w15:restartNumberingAfterBreak="0">
    <w:nsid w:val="7E9E3D6A"/>
    <w:multiLevelType w:val="hybridMultilevel"/>
    <w:tmpl w:val="2D963262"/>
    <w:lvl w:ilvl="0" w:tplc="A40832DA">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2" w15:restartNumberingAfterBreak="0">
    <w:nsid w:val="7EEC080E"/>
    <w:multiLevelType w:val="multilevel"/>
    <w:tmpl w:val="490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5713DF"/>
    <w:multiLevelType w:val="hybridMultilevel"/>
    <w:tmpl w:val="701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572367">
    <w:abstractNumId w:val="161"/>
  </w:num>
  <w:num w:numId="2" w16cid:durableId="419645925">
    <w:abstractNumId w:val="112"/>
  </w:num>
  <w:num w:numId="3" w16cid:durableId="244730604">
    <w:abstractNumId w:val="149"/>
  </w:num>
  <w:num w:numId="4" w16cid:durableId="2021347575">
    <w:abstractNumId w:val="89"/>
  </w:num>
  <w:num w:numId="5" w16cid:durableId="1731734326">
    <w:abstractNumId w:val="37"/>
  </w:num>
  <w:num w:numId="6" w16cid:durableId="20241650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3456183">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08521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61551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1485504">
    <w:abstractNumId w:val="236"/>
  </w:num>
  <w:num w:numId="11" w16cid:durableId="1032731154">
    <w:abstractNumId w:val="220"/>
  </w:num>
  <w:num w:numId="12" w16cid:durableId="314184752">
    <w:abstractNumId w:val="67"/>
  </w:num>
  <w:num w:numId="13" w16cid:durableId="619528358">
    <w:abstractNumId w:val="1"/>
  </w:num>
  <w:num w:numId="14" w16cid:durableId="1621915393">
    <w:abstractNumId w:val="218"/>
  </w:num>
  <w:num w:numId="15" w16cid:durableId="1161850846">
    <w:abstractNumId w:val="12"/>
  </w:num>
  <w:num w:numId="16" w16cid:durableId="1863544299">
    <w:abstractNumId w:val="206"/>
  </w:num>
  <w:num w:numId="17" w16cid:durableId="621153736">
    <w:abstractNumId w:val="30"/>
  </w:num>
  <w:num w:numId="18" w16cid:durableId="1831749389">
    <w:abstractNumId w:val="205"/>
  </w:num>
  <w:num w:numId="19" w16cid:durableId="278992707">
    <w:abstractNumId w:val="229"/>
  </w:num>
  <w:num w:numId="20" w16cid:durableId="539633350">
    <w:abstractNumId w:val="148"/>
  </w:num>
  <w:num w:numId="21" w16cid:durableId="613512404">
    <w:abstractNumId w:val="85"/>
  </w:num>
  <w:num w:numId="22" w16cid:durableId="1124889388">
    <w:abstractNumId w:val="202"/>
  </w:num>
  <w:num w:numId="23" w16cid:durableId="554312882">
    <w:abstractNumId w:val="106"/>
  </w:num>
  <w:num w:numId="24" w16cid:durableId="92554483">
    <w:abstractNumId w:val="98"/>
  </w:num>
  <w:num w:numId="25" w16cid:durableId="1347633163">
    <w:abstractNumId w:val="101"/>
  </w:num>
  <w:num w:numId="26" w16cid:durableId="915896884">
    <w:abstractNumId w:val="27"/>
  </w:num>
  <w:num w:numId="27" w16cid:durableId="1625117332">
    <w:abstractNumId w:val="102"/>
  </w:num>
  <w:num w:numId="28" w16cid:durableId="1207260691">
    <w:abstractNumId w:val="242"/>
  </w:num>
  <w:num w:numId="29" w16cid:durableId="1631008741">
    <w:abstractNumId w:val="126"/>
  </w:num>
  <w:num w:numId="30" w16cid:durableId="1009575">
    <w:abstractNumId w:val="48"/>
  </w:num>
  <w:num w:numId="31" w16cid:durableId="791170717">
    <w:abstractNumId w:val="259"/>
  </w:num>
  <w:num w:numId="32" w16cid:durableId="276066184">
    <w:abstractNumId w:val="17"/>
  </w:num>
  <w:num w:numId="33" w16cid:durableId="2095007140">
    <w:abstractNumId w:val="113"/>
  </w:num>
  <w:num w:numId="34" w16cid:durableId="2030373114">
    <w:abstractNumId w:val="253"/>
  </w:num>
  <w:num w:numId="35" w16cid:durableId="360671333">
    <w:abstractNumId w:val="44"/>
  </w:num>
  <w:num w:numId="36" w16cid:durableId="897478958">
    <w:abstractNumId w:val="241"/>
  </w:num>
  <w:num w:numId="37" w16cid:durableId="848299157">
    <w:abstractNumId w:val="196"/>
  </w:num>
  <w:num w:numId="38" w16cid:durableId="1800340468">
    <w:abstractNumId w:val="110"/>
  </w:num>
  <w:num w:numId="39" w16cid:durableId="1529372387">
    <w:abstractNumId w:val="224"/>
  </w:num>
  <w:num w:numId="40" w16cid:durableId="1816798669">
    <w:abstractNumId w:val="189"/>
  </w:num>
  <w:num w:numId="41" w16cid:durableId="1387603945">
    <w:abstractNumId w:val="82"/>
  </w:num>
  <w:num w:numId="42" w16cid:durableId="1424687146">
    <w:abstractNumId w:val="214"/>
  </w:num>
  <w:num w:numId="43" w16cid:durableId="1928924272">
    <w:abstractNumId w:val="13"/>
  </w:num>
  <w:num w:numId="44" w16cid:durableId="1690136344">
    <w:abstractNumId w:val="92"/>
  </w:num>
  <w:num w:numId="45" w16cid:durableId="881554125">
    <w:abstractNumId w:val="131"/>
  </w:num>
  <w:num w:numId="46" w16cid:durableId="1671718705">
    <w:abstractNumId w:val="53"/>
  </w:num>
  <w:num w:numId="47" w16cid:durableId="409353627">
    <w:abstractNumId w:val="76"/>
  </w:num>
  <w:num w:numId="48" w16cid:durableId="302540050">
    <w:abstractNumId w:val="194"/>
  </w:num>
  <w:num w:numId="49" w16cid:durableId="803543853">
    <w:abstractNumId w:val="33"/>
  </w:num>
  <w:num w:numId="50" w16cid:durableId="1300771537">
    <w:abstractNumId w:val="240"/>
  </w:num>
  <w:num w:numId="51" w16cid:durableId="653028261">
    <w:abstractNumId w:val="105"/>
  </w:num>
  <w:num w:numId="52" w16cid:durableId="1558662270">
    <w:abstractNumId w:val="178"/>
  </w:num>
  <w:num w:numId="53" w16cid:durableId="970328171">
    <w:abstractNumId w:val="54"/>
  </w:num>
  <w:num w:numId="54" w16cid:durableId="594872099">
    <w:abstractNumId w:val="86"/>
  </w:num>
  <w:num w:numId="55" w16cid:durableId="1922369399">
    <w:abstractNumId w:val="136"/>
  </w:num>
  <w:num w:numId="56" w16cid:durableId="120344981">
    <w:abstractNumId w:val="19"/>
  </w:num>
  <w:num w:numId="57" w16cid:durableId="77100168">
    <w:abstractNumId w:val="157"/>
  </w:num>
  <w:num w:numId="58" w16cid:durableId="1254822137">
    <w:abstractNumId w:val="45"/>
  </w:num>
  <w:num w:numId="59" w16cid:durableId="1138911256">
    <w:abstractNumId w:val="246"/>
  </w:num>
  <w:num w:numId="60" w16cid:durableId="493256526">
    <w:abstractNumId w:val="191"/>
  </w:num>
  <w:num w:numId="61" w16cid:durableId="557399093">
    <w:abstractNumId w:val="65"/>
  </w:num>
  <w:num w:numId="62" w16cid:durableId="1957590969">
    <w:abstractNumId w:val="41"/>
  </w:num>
  <w:num w:numId="63" w16cid:durableId="1171335343">
    <w:abstractNumId w:val="208"/>
  </w:num>
  <w:num w:numId="64" w16cid:durableId="1853227822">
    <w:abstractNumId w:val="174"/>
  </w:num>
  <w:num w:numId="65" w16cid:durableId="746804301">
    <w:abstractNumId w:val="7"/>
  </w:num>
  <w:num w:numId="66" w16cid:durableId="1670523286">
    <w:abstractNumId w:val="170"/>
  </w:num>
  <w:num w:numId="67" w16cid:durableId="434984032">
    <w:abstractNumId w:val="139"/>
  </w:num>
  <w:num w:numId="68" w16cid:durableId="766926309">
    <w:abstractNumId w:val="73"/>
  </w:num>
  <w:num w:numId="69" w16cid:durableId="1986543086">
    <w:abstractNumId w:val="50"/>
  </w:num>
  <w:num w:numId="70" w16cid:durableId="70201268">
    <w:abstractNumId w:val="132"/>
  </w:num>
  <w:num w:numId="71" w16cid:durableId="1028524962">
    <w:abstractNumId w:val="28"/>
  </w:num>
  <w:num w:numId="72" w16cid:durableId="2057655375">
    <w:abstractNumId w:val="256"/>
  </w:num>
  <w:num w:numId="73" w16cid:durableId="802887347">
    <w:abstractNumId w:val="150"/>
  </w:num>
  <w:num w:numId="74" w16cid:durableId="2066560623">
    <w:abstractNumId w:val="146"/>
  </w:num>
  <w:num w:numId="75" w16cid:durableId="234826625">
    <w:abstractNumId w:val="114"/>
  </w:num>
  <w:num w:numId="76" w16cid:durableId="548227220">
    <w:abstractNumId w:val="130"/>
  </w:num>
  <w:num w:numId="77" w16cid:durableId="576594307">
    <w:abstractNumId w:val="162"/>
  </w:num>
  <w:num w:numId="78" w16cid:durableId="1197692972">
    <w:abstractNumId w:val="227"/>
  </w:num>
  <w:num w:numId="79" w16cid:durableId="1570529545">
    <w:abstractNumId w:val="129"/>
  </w:num>
  <w:num w:numId="80" w16cid:durableId="1713963415">
    <w:abstractNumId w:val="94"/>
  </w:num>
  <w:num w:numId="81" w16cid:durableId="1061757796">
    <w:abstractNumId w:val="80"/>
  </w:num>
  <w:num w:numId="82" w16cid:durableId="1528904380">
    <w:abstractNumId w:val="83"/>
  </w:num>
  <w:num w:numId="83" w16cid:durableId="128980375">
    <w:abstractNumId w:val="141"/>
  </w:num>
  <w:num w:numId="84" w16cid:durableId="2075733374">
    <w:abstractNumId w:val="182"/>
  </w:num>
  <w:num w:numId="85" w16cid:durableId="1736277785">
    <w:abstractNumId w:val="121"/>
  </w:num>
  <w:num w:numId="86" w16cid:durableId="1006590655">
    <w:abstractNumId w:val="75"/>
  </w:num>
  <w:num w:numId="87" w16cid:durableId="635840158">
    <w:abstractNumId w:val="125"/>
  </w:num>
  <w:num w:numId="88" w16cid:durableId="1194881929">
    <w:abstractNumId w:val="185"/>
  </w:num>
  <w:num w:numId="89" w16cid:durableId="326329953">
    <w:abstractNumId w:val="145"/>
  </w:num>
  <w:num w:numId="90" w16cid:durableId="1475564680">
    <w:abstractNumId w:val="239"/>
  </w:num>
  <w:num w:numId="91" w16cid:durableId="1016889224">
    <w:abstractNumId w:val="193"/>
  </w:num>
  <w:num w:numId="92" w16cid:durableId="1734354332">
    <w:abstractNumId w:val="147"/>
  </w:num>
  <w:num w:numId="93" w16cid:durableId="132456355">
    <w:abstractNumId w:val="103"/>
  </w:num>
  <w:num w:numId="94" w16cid:durableId="1518230355">
    <w:abstractNumId w:val="22"/>
  </w:num>
  <w:num w:numId="95" w16cid:durableId="1119179172">
    <w:abstractNumId w:val="210"/>
  </w:num>
  <w:num w:numId="96" w16cid:durableId="1489975150">
    <w:abstractNumId w:val="166"/>
  </w:num>
  <w:num w:numId="97" w16cid:durableId="653799650">
    <w:abstractNumId w:val="142"/>
  </w:num>
  <w:num w:numId="98" w16cid:durableId="218368552">
    <w:abstractNumId w:val="219"/>
  </w:num>
  <w:num w:numId="99" w16cid:durableId="1215659939">
    <w:abstractNumId w:val="95"/>
  </w:num>
  <w:num w:numId="100" w16cid:durableId="1700162284">
    <w:abstractNumId w:val="235"/>
  </w:num>
  <w:num w:numId="101" w16cid:durableId="658122954">
    <w:abstractNumId w:val="97"/>
  </w:num>
  <w:num w:numId="102" w16cid:durableId="1980572710">
    <w:abstractNumId w:val="51"/>
  </w:num>
  <w:num w:numId="103" w16cid:durableId="1870607640">
    <w:abstractNumId w:val="151"/>
  </w:num>
  <w:num w:numId="104" w16cid:durableId="134762630">
    <w:abstractNumId w:val="233"/>
  </w:num>
  <w:num w:numId="105" w16cid:durableId="1735008382">
    <w:abstractNumId w:val="250"/>
  </w:num>
  <w:num w:numId="106" w16cid:durableId="1101299113">
    <w:abstractNumId w:val="71"/>
  </w:num>
  <w:num w:numId="107" w16cid:durableId="513999089">
    <w:abstractNumId w:val="164"/>
  </w:num>
  <w:num w:numId="108" w16cid:durableId="111575882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84917052">
    <w:abstractNumId w:val="226"/>
  </w:num>
  <w:num w:numId="110" w16cid:durableId="1964340590">
    <w:abstractNumId w:val="155"/>
  </w:num>
  <w:num w:numId="111" w16cid:durableId="1571191003">
    <w:abstractNumId w:val="91"/>
  </w:num>
  <w:num w:numId="112" w16cid:durableId="1320964884">
    <w:abstractNumId w:val="244"/>
  </w:num>
  <w:num w:numId="113" w16cid:durableId="1632439432">
    <w:abstractNumId w:val="247"/>
  </w:num>
  <w:num w:numId="114" w16cid:durableId="2047561547">
    <w:abstractNumId w:val="183"/>
  </w:num>
  <w:num w:numId="115" w16cid:durableId="942152343">
    <w:abstractNumId w:val="231"/>
  </w:num>
  <w:num w:numId="116" w16cid:durableId="1051806998">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8064647">
    <w:abstractNumId w:val="252"/>
  </w:num>
  <w:num w:numId="118" w16cid:durableId="2126731181">
    <w:abstractNumId w:val="25"/>
  </w:num>
  <w:num w:numId="119" w16cid:durableId="1241788369">
    <w:abstractNumId w:val="243"/>
  </w:num>
  <w:num w:numId="120" w16cid:durableId="872838747">
    <w:abstractNumId w:val="4"/>
  </w:num>
  <w:num w:numId="121" w16cid:durableId="1392339950">
    <w:abstractNumId w:val="100"/>
  </w:num>
  <w:num w:numId="122" w16cid:durableId="1450127493">
    <w:abstractNumId w:val="137"/>
  </w:num>
  <w:num w:numId="123" w16cid:durableId="292372171">
    <w:abstractNumId w:val="203"/>
  </w:num>
  <w:num w:numId="124" w16cid:durableId="756177410">
    <w:abstractNumId w:val="39"/>
  </w:num>
  <w:num w:numId="125" w16cid:durableId="1076778780">
    <w:abstractNumId w:val="175"/>
  </w:num>
  <w:num w:numId="126" w16cid:durableId="197934820">
    <w:abstractNumId w:val="152"/>
  </w:num>
  <w:num w:numId="127" w16cid:durableId="1598516159">
    <w:abstractNumId w:val="63"/>
  </w:num>
  <w:num w:numId="128" w16cid:durableId="1430545201">
    <w:abstractNumId w:val="59"/>
  </w:num>
  <w:num w:numId="129" w16cid:durableId="718750690">
    <w:abstractNumId w:val="47"/>
  </w:num>
  <w:num w:numId="130" w16cid:durableId="1828284698">
    <w:abstractNumId w:val="18"/>
  </w:num>
  <w:num w:numId="131" w16cid:durableId="1686517773">
    <w:abstractNumId w:val="254"/>
  </w:num>
  <w:num w:numId="132" w16cid:durableId="412319666">
    <w:abstractNumId w:val="261"/>
  </w:num>
  <w:num w:numId="133" w16cid:durableId="362481260">
    <w:abstractNumId w:val="144"/>
  </w:num>
  <w:num w:numId="134" w16cid:durableId="489562645">
    <w:abstractNumId w:val="70"/>
  </w:num>
  <w:num w:numId="135" w16cid:durableId="1138062544">
    <w:abstractNumId w:val="188"/>
  </w:num>
  <w:num w:numId="136" w16cid:durableId="654839669">
    <w:abstractNumId w:val="222"/>
  </w:num>
  <w:num w:numId="137" w16cid:durableId="865288058">
    <w:abstractNumId w:val="123"/>
  </w:num>
  <w:num w:numId="138" w16cid:durableId="1713269747">
    <w:abstractNumId w:val="3"/>
  </w:num>
  <w:num w:numId="139" w16cid:durableId="671224803">
    <w:abstractNumId w:val="122"/>
  </w:num>
  <w:num w:numId="140" w16cid:durableId="443306990">
    <w:abstractNumId w:val="245"/>
  </w:num>
  <w:num w:numId="141" w16cid:durableId="639572643">
    <w:abstractNumId w:val="120"/>
  </w:num>
  <w:num w:numId="142" w16cid:durableId="196240874">
    <w:abstractNumId w:val="79"/>
  </w:num>
  <w:num w:numId="143" w16cid:durableId="20671167">
    <w:abstractNumId w:val="36"/>
  </w:num>
  <w:num w:numId="144" w16cid:durableId="2007973542">
    <w:abstractNumId w:val="156"/>
  </w:num>
  <w:num w:numId="145" w16cid:durableId="663706085">
    <w:abstractNumId w:val="55"/>
  </w:num>
  <w:num w:numId="146" w16cid:durableId="1849834315">
    <w:abstractNumId w:val="177"/>
  </w:num>
  <w:num w:numId="147" w16cid:durableId="2052991240">
    <w:abstractNumId w:val="257"/>
  </w:num>
  <w:num w:numId="148" w16cid:durableId="1658024745">
    <w:abstractNumId w:val="119"/>
  </w:num>
  <w:num w:numId="149" w16cid:durableId="985860852">
    <w:abstractNumId w:val="43"/>
  </w:num>
  <w:num w:numId="150" w16cid:durableId="1861820344">
    <w:abstractNumId w:val="228"/>
  </w:num>
  <w:num w:numId="151" w16cid:durableId="202716951">
    <w:abstractNumId w:val="225"/>
  </w:num>
  <w:num w:numId="152" w16cid:durableId="461002206">
    <w:abstractNumId w:val="184"/>
  </w:num>
  <w:num w:numId="153" w16cid:durableId="2022852621">
    <w:abstractNumId w:val="237"/>
  </w:num>
  <w:num w:numId="154" w16cid:durableId="1458180769">
    <w:abstractNumId w:val="238"/>
  </w:num>
  <w:num w:numId="155" w16cid:durableId="1451899007">
    <w:abstractNumId w:val="52"/>
  </w:num>
  <w:num w:numId="156" w16cid:durableId="313459628">
    <w:abstractNumId w:val="167"/>
  </w:num>
  <w:num w:numId="157" w16cid:durableId="250741741">
    <w:abstractNumId w:val="68"/>
  </w:num>
  <w:num w:numId="158" w16cid:durableId="1007976343">
    <w:abstractNumId w:val="84"/>
  </w:num>
  <w:num w:numId="159" w16cid:durableId="355275177">
    <w:abstractNumId w:val="11"/>
  </w:num>
  <w:num w:numId="160" w16cid:durableId="1144927588">
    <w:abstractNumId w:val="26"/>
  </w:num>
  <w:num w:numId="161" w16cid:durableId="2088452823">
    <w:abstractNumId w:val="40"/>
  </w:num>
  <w:num w:numId="162" w16cid:durableId="1654678057">
    <w:abstractNumId w:val="217"/>
  </w:num>
  <w:num w:numId="163" w16cid:durableId="326052979">
    <w:abstractNumId w:val="172"/>
  </w:num>
  <w:num w:numId="164" w16cid:durableId="1889295428">
    <w:abstractNumId w:val="29"/>
  </w:num>
  <w:num w:numId="165" w16cid:durableId="1701542624">
    <w:abstractNumId w:val="215"/>
  </w:num>
  <w:num w:numId="166" w16cid:durableId="951715376">
    <w:abstractNumId w:val="66"/>
  </w:num>
  <w:num w:numId="167" w16cid:durableId="2095544904">
    <w:abstractNumId w:val="234"/>
  </w:num>
  <w:num w:numId="168" w16cid:durableId="17005262">
    <w:abstractNumId w:val="60"/>
  </w:num>
  <w:num w:numId="169" w16cid:durableId="382408713">
    <w:abstractNumId w:val="168"/>
  </w:num>
  <w:num w:numId="170" w16cid:durableId="892348374">
    <w:abstractNumId w:val="159"/>
  </w:num>
  <w:num w:numId="171" w16cid:durableId="2144080463">
    <w:abstractNumId w:val="77"/>
  </w:num>
  <w:num w:numId="172" w16cid:durableId="632491498">
    <w:abstractNumId w:val="117"/>
  </w:num>
  <w:num w:numId="173" w16cid:durableId="218519353">
    <w:abstractNumId w:val="32"/>
  </w:num>
  <w:num w:numId="174" w16cid:durableId="1987585019">
    <w:abstractNumId w:val="104"/>
  </w:num>
  <w:num w:numId="175" w16cid:durableId="71121459">
    <w:abstractNumId w:val="200"/>
  </w:num>
  <w:num w:numId="176" w16cid:durableId="1768652050">
    <w:abstractNumId w:val="230"/>
  </w:num>
  <w:num w:numId="177" w16cid:durableId="1731273088">
    <w:abstractNumId w:val="93"/>
  </w:num>
  <w:num w:numId="178" w16cid:durableId="1978877768">
    <w:abstractNumId w:val="15"/>
  </w:num>
  <w:num w:numId="179" w16cid:durableId="1509103882">
    <w:abstractNumId w:val="135"/>
  </w:num>
  <w:num w:numId="180" w16cid:durableId="1479153995">
    <w:abstractNumId w:val="35"/>
  </w:num>
  <w:num w:numId="181" w16cid:durableId="2135832371">
    <w:abstractNumId w:val="16"/>
  </w:num>
  <w:num w:numId="182" w16cid:durableId="1786192743">
    <w:abstractNumId w:val="201"/>
  </w:num>
  <w:num w:numId="183" w16cid:durableId="1694384740">
    <w:abstractNumId w:val="69"/>
  </w:num>
  <w:num w:numId="184" w16cid:durableId="706027504">
    <w:abstractNumId w:val="138"/>
  </w:num>
  <w:num w:numId="185" w16cid:durableId="2139256791">
    <w:abstractNumId w:val="190"/>
  </w:num>
  <w:num w:numId="186" w16cid:durableId="1236740598">
    <w:abstractNumId w:val="140"/>
  </w:num>
  <w:num w:numId="187" w16cid:durableId="1913806665">
    <w:abstractNumId w:val="23"/>
  </w:num>
  <w:num w:numId="188" w16cid:durableId="961765829">
    <w:abstractNumId w:val="107"/>
  </w:num>
  <w:num w:numId="189" w16cid:durableId="281575134">
    <w:abstractNumId w:val="49"/>
  </w:num>
  <w:num w:numId="190" w16cid:durableId="1471748878">
    <w:abstractNumId w:val="248"/>
  </w:num>
  <w:num w:numId="191" w16cid:durableId="243534810">
    <w:abstractNumId w:val="260"/>
  </w:num>
  <w:num w:numId="192" w16cid:durableId="1686516930">
    <w:abstractNumId w:val="258"/>
  </w:num>
  <w:num w:numId="193" w16cid:durableId="929580634">
    <w:abstractNumId w:val="213"/>
  </w:num>
  <w:num w:numId="194" w16cid:durableId="622885611">
    <w:abstractNumId w:val="209"/>
  </w:num>
  <w:num w:numId="195" w16cid:durableId="1403791232">
    <w:abstractNumId w:val="90"/>
  </w:num>
  <w:num w:numId="196" w16cid:durableId="100926355">
    <w:abstractNumId w:val="143"/>
  </w:num>
  <w:num w:numId="197" w16cid:durableId="1494688307">
    <w:abstractNumId w:val="249"/>
  </w:num>
  <w:num w:numId="198" w16cid:durableId="610430435">
    <w:abstractNumId w:val="133"/>
  </w:num>
  <w:num w:numId="199" w16cid:durableId="1559122390">
    <w:abstractNumId w:val="21"/>
  </w:num>
  <w:num w:numId="200" w16cid:durableId="1272662105">
    <w:abstractNumId w:val="109"/>
  </w:num>
  <w:num w:numId="201" w16cid:durableId="804783652">
    <w:abstractNumId w:val="88"/>
  </w:num>
  <w:num w:numId="202" w16cid:durableId="911280275">
    <w:abstractNumId w:val="192"/>
  </w:num>
  <w:num w:numId="203" w16cid:durableId="218908209">
    <w:abstractNumId w:val="154"/>
  </w:num>
  <w:num w:numId="204" w16cid:durableId="2092774516">
    <w:abstractNumId w:val="31"/>
  </w:num>
  <w:num w:numId="205" w16cid:durableId="2090272197">
    <w:abstractNumId w:val="160"/>
  </w:num>
  <w:num w:numId="206" w16cid:durableId="369065160">
    <w:abstractNumId w:val="62"/>
  </w:num>
  <w:num w:numId="207" w16cid:durableId="1796017761">
    <w:abstractNumId w:val="165"/>
  </w:num>
  <w:num w:numId="208" w16cid:durableId="1527140255">
    <w:abstractNumId w:val="187"/>
  </w:num>
  <w:num w:numId="209" w16cid:durableId="998465678">
    <w:abstractNumId w:val="181"/>
  </w:num>
  <w:num w:numId="210" w16cid:durableId="2024696733">
    <w:abstractNumId w:val="14"/>
  </w:num>
  <w:num w:numId="211" w16cid:durableId="685638587">
    <w:abstractNumId w:val="8"/>
  </w:num>
  <w:num w:numId="212" w16cid:durableId="1464152589">
    <w:abstractNumId w:val="171"/>
  </w:num>
  <w:num w:numId="213" w16cid:durableId="1308709862">
    <w:abstractNumId w:val="9"/>
  </w:num>
  <w:num w:numId="214" w16cid:durableId="1691835180">
    <w:abstractNumId w:val="6"/>
  </w:num>
  <w:num w:numId="215" w16cid:durableId="2125535349">
    <w:abstractNumId w:val="195"/>
  </w:num>
  <w:num w:numId="216" w16cid:durableId="1872692201">
    <w:abstractNumId w:val="232"/>
  </w:num>
  <w:num w:numId="217" w16cid:durableId="610891684">
    <w:abstractNumId w:val="186"/>
  </w:num>
  <w:num w:numId="218" w16cid:durableId="726491457">
    <w:abstractNumId w:val="57"/>
  </w:num>
  <w:num w:numId="219" w16cid:durableId="1080830359">
    <w:abstractNumId w:val="10"/>
  </w:num>
  <w:num w:numId="220" w16cid:durableId="1089228217">
    <w:abstractNumId w:val="211"/>
  </w:num>
  <w:num w:numId="221" w16cid:durableId="138545288">
    <w:abstractNumId w:val="176"/>
  </w:num>
  <w:num w:numId="222" w16cid:durableId="2037466216">
    <w:abstractNumId w:val="58"/>
  </w:num>
  <w:num w:numId="223" w16cid:durableId="234633785">
    <w:abstractNumId w:val="74"/>
  </w:num>
  <w:num w:numId="224" w16cid:durableId="1543135133">
    <w:abstractNumId w:val="158"/>
  </w:num>
  <w:num w:numId="225" w16cid:durableId="1498301668">
    <w:abstractNumId w:val="180"/>
  </w:num>
  <w:num w:numId="226" w16cid:durableId="293174576">
    <w:abstractNumId w:val="118"/>
  </w:num>
  <w:num w:numId="227" w16cid:durableId="1694183735">
    <w:abstractNumId w:val="128"/>
  </w:num>
  <w:num w:numId="228" w16cid:durableId="990871534">
    <w:abstractNumId w:val="134"/>
  </w:num>
  <w:num w:numId="229" w16cid:durableId="575240332">
    <w:abstractNumId w:val="96"/>
  </w:num>
  <w:num w:numId="230" w16cid:durableId="1680082309">
    <w:abstractNumId w:val="153"/>
  </w:num>
  <w:num w:numId="231" w16cid:durableId="27149956">
    <w:abstractNumId w:val="262"/>
  </w:num>
  <w:num w:numId="232" w16cid:durableId="144130825">
    <w:abstractNumId w:val="34"/>
  </w:num>
  <w:num w:numId="233" w16cid:durableId="2047876306">
    <w:abstractNumId w:val="216"/>
  </w:num>
  <w:num w:numId="234" w16cid:durableId="1722555787">
    <w:abstractNumId w:val="78"/>
  </w:num>
  <w:num w:numId="235" w16cid:durableId="515995289">
    <w:abstractNumId w:val="124"/>
  </w:num>
  <w:num w:numId="236" w16cid:durableId="525677613">
    <w:abstractNumId w:val="255"/>
  </w:num>
  <w:num w:numId="237" w16cid:durableId="1451777022">
    <w:abstractNumId w:val="99"/>
  </w:num>
  <w:num w:numId="238" w16cid:durableId="1734769611">
    <w:abstractNumId w:val="127"/>
  </w:num>
  <w:num w:numId="239" w16cid:durableId="1685935523">
    <w:abstractNumId w:val="64"/>
  </w:num>
  <w:num w:numId="240" w16cid:durableId="567039490">
    <w:abstractNumId w:val="108"/>
  </w:num>
  <w:num w:numId="241" w16cid:durableId="1380788978">
    <w:abstractNumId w:val="197"/>
  </w:num>
  <w:num w:numId="242" w16cid:durableId="1130441987">
    <w:abstractNumId w:val="204"/>
  </w:num>
  <w:num w:numId="243" w16cid:durableId="214896236">
    <w:abstractNumId w:val="5"/>
  </w:num>
  <w:num w:numId="244" w16cid:durableId="1871139626">
    <w:abstractNumId w:val="116"/>
  </w:num>
  <w:num w:numId="245" w16cid:durableId="874080814">
    <w:abstractNumId w:val="111"/>
  </w:num>
  <w:num w:numId="246" w16cid:durableId="832448786">
    <w:abstractNumId w:val="0"/>
  </w:num>
  <w:num w:numId="247" w16cid:durableId="1531798340">
    <w:abstractNumId w:val="61"/>
  </w:num>
  <w:num w:numId="248" w16cid:durableId="2029914797">
    <w:abstractNumId w:val="263"/>
  </w:num>
  <w:num w:numId="249" w16cid:durableId="1319193907">
    <w:abstractNumId w:val="81"/>
  </w:num>
  <w:num w:numId="250" w16cid:durableId="1524975407">
    <w:abstractNumId w:val="87"/>
  </w:num>
  <w:num w:numId="251" w16cid:durableId="491793988">
    <w:abstractNumId w:val="173"/>
  </w:num>
  <w:num w:numId="252" w16cid:durableId="391123813">
    <w:abstractNumId w:val="24"/>
  </w:num>
  <w:num w:numId="253" w16cid:durableId="1351493633">
    <w:abstractNumId w:val="198"/>
  </w:num>
  <w:num w:numId="254" w16cid:durableId="1841893032">
    <w:abstractNumId w:val="46"/>
  </w:num>
  <w:num w:numId="255" w16cid:durableId="1861313581">
    <w:abstractNumId w:val="251"/>
  </w:num>
  <w:num w:numId="256" w16cid:durableId="1280794657">
    <w:abstractNumId w:val="163"/>
  </w:num>
  <w:num w:numId="257" w16cid:durableId="382022249">
    <w:abstractNumId w:val="221"/>
  </w:num>
  <w:num w:numId="258" w16cid:durableId="769353371">
    <w:abstractNumId w:val="115"/>
  </w:num>
  <w:num w:numId="259" w16cid:durableId="49692470">
    <w:abstractNumId w:val="179"/>
  </w:num>
  <w:num w:numId="260" w16cid:durableId="1215509763">
    <w:abstractNumId w:val="212"/>
  </w:num>
  <w:num w:numId="261" w16cid:durableId="1249656648">
    <w:abstractNumId w:val="2"/>
  </w:num>
  <w:num w:numId="262" w16cid:durableId="341051696">
    <w:abstractNumId w:val="56"/>
  </w:num>
  <w:num w:numId="263" w16cid:durableId="567770196">
    <w:abstractNumId w:val="20"/>
  </w:num>
  <w:num w:numId="264" w16cid:durableId="1489207050">
    <w:abstractNumId w:val="169"/>
  </w:num>
  <w:num w:numId="265" w16cid:durableId="426003518">
    <w:abstractNumId w:val="223"/>
  </w:num>
  <w:num w:numId="266" w16cid:durableId="1019813119">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B1C"/>
    <w:rsid w:val="0000019F"/>
    <w:rsid w:val="00002088"/>
    <w:rsid w:val="00004BD4"/>
    <w:rsid w:val="000067B0"/>
    <w:rsid w:val="0001023F"/>
    <w:rsid w:val="0001636F"/>
    <w:rsid w:val="000340AA"/>
    <w:rsid w:val="0004126D"/>
    <w:rsid w:val="0004180E"/>
    <w:rsid w:val="00047131"/>
    <w:rsid w:val="000532B2"/>
    <w:rsid w:val="0006112D"/>
    <w:rsid w:val="00064DFF"/>
    <w:rsid w:val="00072ABB"/>
    <w:rsid w:val="000748A2"/>
    <w:rsid w:val="00081535"/>
    <w:rsid w:val="0008198F"/>
    <w:rsid w:val="000846F3"/>
    <w:rsid w:val="00093EEB"/>
    <w:rsid w:val="000A123E"/>
    <w:rsid w:val="000B05D5"/>
    <w:rsid w:val="000B4221"/>
    <w:rsid w:val="000B5B1F"/>
    <w:rsid w:val="000C3EC8"/>
    <w:rsid w:val="000C3F23"/>
    <w:rsid w:val="000D294A"/>
    <w:rsid w:val="000D59A1"/>
    <w:rsid w:val="000D6762"/>
    <w:rsid w:val="00115024"/>
    <w:rsid w:val="001203ED"/>
    <w:rsid w:val="00136EC2"/>
    <w:rsid w:val="0014013B"/>
    <w:rsid w:val="00166411"/>
    <w:rsid w:val="001722C7"/>
    <w:rsid w:val="00172864"/>
    <w:rsid w:val="001754BF"/>
    <w:rsid w:val="001778EF"/>
    <w:rsid w:val="00194CF6"/>
    <w:rsid w:val="001951D7"/>
    <w:rsid w:val="001957ED"/>
    <w:rsid w:val="001A0038"/>
    <w:rsid w:val="001A5FA7"/>
    <w:rsid w:val="001B0A1F"/>
    <w:rsid w:val="001B71AD"/>
    <w:rsid w:val="001C574E"/>
    <w:rsid w:val="001D7A9E"/>
    <w:rsid w:val="001E0794"/>
    <w:rsid w:val="001F64D1"/>
    <w:rsid w:val="00204016"/>
    <w:rsid w:val="00206557"/>
    <w:rsid w:val="002136C4"/>
    <w:rsid w:val="002161FB"/>
    <w:rsid w:val="00217297"/>
    <w:rsid w:val="0021767F"/>
    <w:rsid w:val="002235B7"/>
    <w:rsid w:val="00250920"/>
    <w:rsid w:val="002544BA"/>
    <w:rsid w:val="00255CC7"/>
    <w:rsid w:val="0026140E"/>
    <w:rsid w:val="00281E46"/>
    <w:rsid w:val="0029576E"/>
    <w:rsid w:val="002A0E25"/>
    <w:rsid w:val="002A264F"/>
    <w:rsid w:val="002A3DEB"/>
    <w:rsid w:val="002B1742"/>
    <w:rsid w:val="002B4F74"/>
    <w:rsid w:val="002B6A56"/>
    <w:rsid w:val="002C008C"/>
    <w:rsid w:val="002C2924"/>
    <w:rsid w:val="002D14A3"/>
    <w:rsid w:val="002E165B"/>
    <w:rsid w:val="002E49CE"/>
    <w:rsid w:val="002F6F61"/>
    <w:rsid w:val="0030024A"/>
    <w:rsid w:val="00301A50"/>
    <w:rsid w:val="003163C1"/>
    <w:rsid w:val="003174D1"/>
    <w:rsid w:val="00325350"/>
    <w:rsid w:val="00347D80"/>
    <w:rsid w:val="00355B2B"/>
    <w:rsid w:val="00355D90"/>
    <w:rsid w:val="00371E86"/>
    <w:rsid w:val="00374A36"/>
    <w:rsid w:val="00375F80"/>
    <w:rsid w:val="00377252"/>
    <w:rsid w:val="003844F0"/>
    <w:rsid w:val="0038752B"/>
    <w:rsid w:val="00390A8C"/>
    <w:rsid w:val="00391167"/>
    <w:rsid w:val="00396D75"/>
    <w:rsid w:val="003A5E43"/>
    <w:rsid w:val="003C394E"/>
    <w:rsid w:val="003C3B1C"/>
    <w:rsid w:val="003D226E"/>
    <w:rsid w:val="003D48FF"/>
    <w:rsid w:val="003D4F27"/>
    <w:rsid w:val="003F0F78"/>
    <w:rsid w:val="003F2270"/>
    <w:rsid w:val="00406467"/>
    <w:rsid w:val="00410839"/>
    <w:rsid w:val="00410B7C"/>
    <w:rsid w:val="004111B9"/>
    <w:rsid w:val="00414F86"/>
    <w:rsid w:val="00416BA7"/>
    <w:rsid w:val="004345E3"/>
    <w:rsid w:val="00437667"/>
    <w:rsid w:val="00442602"/>
    <w:rsid w:val="00465273"/>
    <w:rsid w:val="00470D56"/>
    <w:rsid w:val="004722A5"/>
    <w:rsid w:val="00476E1B"/>
    <w:rsid w:val="00492460"/>
    <w:rsid w:val="00496CC9"/>
    <w:rsid w:val="004C0526"/>
    <w:rsid w:val="004C0B23"/>
    <w:rsid w:val="004C4C6C"/>
    <w:rsid w:val="004C5134"/>
    <w:rsid w:val="004D7033"/>
    <w:rsid w:val="004D7B87"/>
    <w:rsid w:val="004E09EC"/>
    <w:rsid w:val="005006CC"/>
    <w:rsid w:val="00501EC6"/>
    <w:rsid w:val="005230DA"/>
    <w:rsid w:val="005249B9"/>
    <w:rsid w:val="00534F9F"/>
    <w:rsid w:val="005464FF"/>
    <w:rsid w:val="00563782"/>
    <w:rsid w:val="005644C9"/>
    <w:rsid w:val="0057068D"/>
    <w:rsid w:val="005910E6"/>
    <w:rsid w:val="00591FD4"/>
    <w:rsid w:val="00592DE0"/>
    <w:rsid w:val="00593800"/>
    <w:rsid w:val="005960D6"/>
    <w:rsid w:val="00596EAD"/>
    <w:rsid w:val="005A1E57"/>
    <w:rsid w:val="005C7433"/>
    <w:rsid w:val="005C7706"/>
    <w:rsid w:val="005E1A2B"/>
    <w:rsid w:val="005E1C89"/>
    <w:rsid w:val="005E26A9"/>
    <w:rsid w:val="005F4873"/>
    <w:rsid w:val="005F6A8A"/>
    <w:rsid w:val="00612DD6"/>
    <w:rsid w:val="006264FF"/>
    <w:rsid w:val="00627A71"/>
    <w:rsid w:val="00633C94"/>
    <w:rsid w:val="0064274C"/>
    <w:rsid w:val="00685EF3"/>
    <w:rsid w:val="00687DD2"/>
    <w:rsid w:val="00691E97"/>
    <w:rsid w:val="006B2AA3"/>
    <w:rsid w:val="006B77B9"/>
    <w:rsid w:val="006C5AC9"/>
    <w:rsid w:val="006D69D4"/>
    <w:rsid w:val="006D6DF2"/>
    <w:rsid w:val="006E3DF3"/>
    <w:rsid w:val="006E43DF"/>
    <w:rsid w:val="006E4C34"/>
    <w:rsid w:val="00702A09"/>
    <w:rsid w:val="0070550D"/>
    <w:rsid w:val="0071256F"/>
    <w:rsid w:val="00723863"/>
    <w:rsid w:val="00744A87"/>
    <w:rsid w:val="00744C4F"/>
    <w:rsid w:val="00751C99"/>
    <w:rsid w:val="00764FC9"/>
    <w:rsid w:val="00770A70"/>
    <w:rsid w:val="00772DF9"/>
    <w:rsid w:val="0077565A"/>
    <w:rsid w:val="007811CF"/>
    <w:rsid w:val="007813FC"/>
    <w:rsid w:val="00785943"/>
    <w:rsid w:val="00787DCE"/>
    <w:rsid w:val="007922DF"/>
    <w:rsid w:val="007A0E74"/>
    <w:rsid w:val="007A5803"/>
    <w:rsid w:val="007B4F08"/>
    <w:rsid w:val="007B5499"/>
    <w:rsid w:val="007C3265"/>
    <w:rsid w:val="007C550B"/>
    <w:rsid w:val="007E009F"/>
    <w:rsid w:val="007E00AE"/>
    <w:rsid w:val="007E036D"/>
    <w:rsid w:val="007E4901"/>
    <w:rsid w:val="007E6234"/>
    <w:rsid w:val="007F239A"/>
    <w:rsid w:val="007F2C8E"/>
    <w:rsid w:val="0081136A"/>
    <w:rsid w:val="0081466F"/>
    <w:rsid w:val="00814E6A"/>
    <w:rsid w:val="0082657F"/>
    <w:rsid w:val="0083226F"/>
    <w:rsid w:val="008368DC"/>
    <w:rsid w:val="0084370B"/>
    <w:rsid w:val="0086119B"/>
    <w:rsid w:val="0086211C"/>
    <w:rsid w:val="00864B12"/>
    <w:rsid w:val="00867CA2"/>
    <w:rsid w:val="00880BA2"/>
    <w:rsid w:val="008823A9"/>
    <w:rsid w:val="008828BC"/>
    <w:rsid w:val="00886CE8"/>
    <w:rsid w:val="0088769A"/>
    <w:rsid w:val="008905F7"/>
    <w:rsid w:val="00893AF3"/>
    <w:rsid w:val="008951FD"/>
    <w:rsid w:val="008A426B"/>
    <w:rsid w:val="008B256B"/>
    <w:rsid w:val="008B3684"/>
    <w:rsid w:val="008C046A"/>
    <w:rsid w:val="008C1A67"/>
    <w:rsid w:val="008D06AC"/>
    <w:rsid w:val="008D5B91"/>
    <w:rsid w:val="008D5F63"/>
    <w:rsid w:val="00905D91"/>
    <w:rsid w:val="00911815"/>
    <w:rsid w:val="00911A62"/>
    <w:rsid w:val="00915032"/>
    <w:rsid w:val="0091614C"/>
    <w:rsid w:val="00916962"/>
    <w:rsid w:val="0093113F"/>
    <w:rsid w:val="009337A8"/>
    <w:rsid w:val="00937AE3"/>
    <w:rsid w:val="00941C5F"/>
    <w:rsid w:val="00950B62"/>
    <w:rsid w:val="00951EC0"/>
    <w:rsid w:val="00957800"/>
    <w:rsid w:val="00961180"/>
    <w:rsid w:val="00981E5B"/>
    <w:rsid w:val="0098333B"/>
    <w:rsid w:val="00983632"/>
    <w:rsid w:val="009840AA"/>
    <w:rsid w:val="00984E81"/>
    <w:rsid w:val="00987D0F"/>
    <w:rsid w:val="009B0540"/>
    <w:rsid w:val="009B085E"/>
    <w:rsid w:val="009B515A"/>
    <w:rsid w:val="009D145C"/>
    <w:rsid w:val="009D199B"/>
    <w:rsid w:val="009D6841"/>
    <w:rsid w:val="009E0578"/>
    <w:rsid w:val="009F29E9"/>
    <w:rsid w:val="00A04DBD"/>
    <w:rsid w:val="00A16819"/>
    <w:rsid w:val="00A17939"/>
    <w:rsid w:val="00A2158A"/>
    <w:rsid w:val="00A23DA4"/>
    <w:rsid w:val="00A25636"/>
    <w:rsid w:val="00A37564"/>
    <w:rsid w:val="00A57D0B"/>
    <w:rsid w:val="00A65460"/>
    <w:rsid w:val="00AA510F"/>
    <w:rsid w:val="00AB4AEE"/>
    <w:rsid w:val="00AC5418"/>
    <w:rsid w:val="00AD06B0"/>
    <w:rsid w:val="00AE781F"/>
    <w:rsid w:val="00AF43A3"/>
    <w:rsid w:val="00B06206"/>
    <w:rsid w:val="00B16C40"/>
    <w:rsid w:val="00B366AE"/>
    <w:rsid w:val="00B41236"/>
    <w:rsid w:val="00B6249D"/>
    <w:rsid w:val="00B679A8"/>
    <w:rsid w:val="00B67A8E"/>
    <w:rsid w:val="00B7123D"/>
    <w:rsid w:val="00B73D96"/>
    <w:rsid w:val="00B73F0E"/>
    <w:rsid w:val="00B811DF"/>
    <w:rsid w:val="00B81BD2"/>
    <w:rsid w:val="00B923AD"/>
    <w:rsid w:val="00BA28D1"/>
    <w:rsid w:val="00BA41A4"/>
    <w:rsid w:val="00BA5987"/>
    <w:rsid w:val="00BA7262"/>
    <w:rsid w:val="00BB050B"/>
    <w:rsid w:val="00BB2F3F"/>
    <w:rsid w:val="00BB4351"/>
    <w:rsid w:val="00BB44CE"/>
    <w:rsid w:val="00BC694E"/>
    <w:rsid w:val="00BD1478"/>
    <w:rsid w:val="00BD3022"/>
    <w:rsid w:val="00BD4B26"/>
    <w:rsid w:val="00BD6508"/>
    <w:rsid w:val="00BD77E4"/>
    <w:rsid w:val="00BD7D5F"/>
    <w:rsid w:val="00BF04A7"/>
    <w:rsid w:val="00BF6700"/>
    <w:rsid w:val="00C05313"/>
    <w:rsid w:val="00C06922"/>
    <w:rsid w:val="00C2229F"/>
    <w:rsid w:val="00C4159A"/>
    <w:rsid w:val="00C51F43"/>
    <w:rsid w:val="00C56FE9"/>
    <w:rsid w:val="00C67512"/>
    <w:rsid w:val="00C710EE"/>
    <w:rsid w:val="00C721AF"/>
    <w:rsid w:val="00C73CF3"/>
    <w:rsid w:val="00C938A1"/>
    <w:rsid w:val="00CA0C39"/>
    <w:rsid w:val="00CA12DC"/>
    <w:rsid w:val="00CA3966"/>
    <w:rsid w:val="00CA706B"/>
    <w:rsid w:val="00CC1769"/>
    <w:rsid w:val="00CD29C6"/>
    <w:rsid w:val="00CD44E4"/>
    <w:rsid w:val="00D03E0A"/>
    <w:rsid w:val="00D11440"/>
    <w:rsid w:val="00D1698B"/>
    <w:rsid w:val="00D21FF4"/>
    <w:rsid w:val="00D23905"/>
    <w:rsid w:val="00D302FF"/>
    <w:rsid w:val="00D46713"/>
    <w:rsid w:val="00D65F8E"/>
    <w:rsid w:val="00D66583"/>
    <w:rsid w:val="00D82F65"/>
    <w:rsid w:val="00D86547"/>
    <w:rsid w:val="00DA2D57"/>
    <w:rsid w:val="00DA5445"/>
    <w:rsid w:val="00DB767C"/>
    <w:rsid w:val="00DC537D"/>
    <w:rsid w:val="00DD37BF"/>
    <w:rsid w:val="00DE7446"/>
    <w:rsid w:val="00DF2F6D"/>
    <w:rsid w:val="00DF3926"/>
    <w:rsid w:val="00DF42C7"/>
    <w:rsid w:val="00DF5FAD"/>
    <w:rsid w:val="00DF7C80"/>
    <w:rsid w:val="00E003DF"/>
    <w:rsid w:val="00E049D5"/>
    <w:rsid w:val="00E10C8F"/>
    <w:rsid w:val="00E15D95"/>
    <w:rsid w:val="00E208CA"/>
    <w:rsid w:val="00E22285"/>
    <w:rsid w:val="00E25006"/>
    <w:rsid w:val="00E2704B"/>
    <w:rsid w:val="00E270B8"/>
    <w:rsid w:val="00E375A9"/>
    <w:rsid w:val="00E55D9B"/>
    <w:rsid w:val="00E6625A"/>
    <w:rsid w:val="00E83897"/>
    <w:rsid w:val="00E8526F"/>
    <w:rsid w:val="00E92538"/>
    <w:rsid w:val="00E94288"/>
    <w:rsid w:val="00EA7030"/>
    <w:rsid w:val="00EB5F44"/>
    <w:rsid w:val="00EC1385"/>
    <w:rsid w:val="00EC35AB"/>
    <w:rsid w:val="00ED00F5"/>
    <w:rsid w:val="00ED3B07"/>
    <w:rsid w:val="00ED7F9F"/>
    <w:rsid w:val="00EE340F"/>
    <w:rsid w:val="00F141DA"/>
    <w:rsid w:val="00F24AC9"/>
    <w:rsid w:val="00F343ED"/>
    <w:rsid w:val="00F37E16"/>
    <w:rsid w:val="00F4761B"/>
    <w:rsid w:val="00F50AE4"/>
    <w:rsid w:val="00F51C19"/>
    <w:rsid w:val="00F64513"/>
    <w:rsid w:val="00F66C5F"/>
    <w:rsid w:val="00F77026"/>
    <w:rsid w:val="00F85F14"/>
    <w:rsid w:val="00FA0C09"/>
    <w:rsid w:val="00FA36E5"/>
    <w:rsid w:val="00FB22AD"/>
    <w:rsid w:val="00FB4E50"/>
    <w:rsid w:val="00FC672D"/>
    <w:rsid w:val="00FD40C0"/>
    <w:rsid w:val="00FE0156"/>
    <w:rsid w:val="00FE1A32"/>
    <w:rsid w:val="00FE4695"/>
    <w:rsid w:val="00FF00D4"/>
    <w:rsid w:val="00FF09EE"/>
    <w:rsid w:val="00FF3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DE42"/>
  <w15:chartTrackingRefBased/>
  <w15:docId w15:val="{D3423F16-CABD-44B1-BA9B-8C103B2E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AA"/>
    <w:pPr>
      <w:spacing w:after="200" w:line="276" w:lineRule="auto"/>
    </w:pPr>
    <w:rPr>
      <w:sz w:val="22"/>
      <w:szCs w:val="22"/>
      <w:lang w:eastAsia="en-US"/>
    </w:rPr>
  </w:style>
  <w:style w:type="paragraph" w:styleId="Heading1">
    <w:name w:val="heading 1"/>
    <w:basedOn w:val="Normal"/>
    <w:next w:val="Normal"/>
    <w:link w:val="Heading1Char"/>
    <w:qFormat/>
    <w:rsid w:val="00E270B8"/>
    <w:pPr>
      <w:keepNext/>
      <w:spacing w:before="240" w:after="60" w:line="240" w:lineRule="auto"/>
      <w:outlineLvl w:val="0"/>
    </w:pPr>
    <w:rPr>
      <w:rFonts w:ascii="Arial" w:eastAsia="Times New Roman" w:hAnsi="Arial" w:cs="Arial"/>
      <w:b/>
      <w:bCs/>
      <w:kern w:val="32"/>
      <w:sz w:val="32"/>
      <w:szCs w:val="32"/>
      <w:lang w:eastAsia="hr-HR"/>
    </w:rPr>
  </w:style>
  <w:style w:type="paragraph" w:styleId="Heading2">
    <w:name w:val="heading 2"/>
    <w:basedOn w:val="Normal"/>
    <w:next w:val="Normal"/>
    <w:link w:val="Heading2Char"/>
    <w:qFormat/>
    <w:rsid w:val="00E270B8"/>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qFormat/>
    <w:rsid w:val="00072ABB"/>
    <w:pPr>
      <w:keepNext/>
      <w:spacing w:after="0" w:line="240" w:lineRule="auto"/>
      <w:jc w:val="center"/>
      <w:outlineLvl w:val="2"/>
    </w:pPr>
    <w:rPr>
      <w:rFonts w:ascii="Arial" w:eastAsia="Times New Roman" w:hAnsi="Arial"/>
      <w:b/>
      <w:caps/>
      <w:sz w:val="28"/>
      <w:szCs w:val="20"/>
    </w:rPr>
  </w:style>
  <w:style w:type="paragraph" w:styleId="Heading4">
    <w:name w:val="heading 4"/>
    <w:basedOn w:val="Normal"/>
    <w:next w:val="Normal"/>
    <w:link w:val="Heading4Char"/>
    <w:qFormat/>
    <w:rsid w:val="00072ABB"/>
    <w:pPr>
      <w:keepNext/>
      <w:spacing w:after="0" w:line="240" w:lineRule="auto"/>
      <w:jc w:val="both"/>
      <w:outlineLvl w:val="3"/>
    </w:pPr>
    <w:rPr>
      <w:rFonts w:ascii="HR Courier New" w:eastAsia="Times New Roman" w:hAnsi="HR Courier New"/>
      <w:b/>
      <w:sz w:val="24"/>
      <w:szCs w:val="20"/>
      <w:lang w:eastAsia="hr-HR"/>
    </w:rPr>
  </w:style>
  <w:style w:type="paragraph" w:styleId="Heading5">
    <w:name w:val="heading 5"/>
    <w:basedOn w:val="Normal"/>
    <w:next w:val="Normal"/>
    <w:link w:val="Heading5Char"/>
    <w:qFormat/>
    <w:rsid w:val="00072ABB"/>
    <w:pPr>
      <w:keepNext/>
      <w:spacing w:after="0" w:line="240" w:lineRule="auto"/>
      <w:jc w:val="center"/>
      <w:outlineLvl w:val="4"/>
    </w:pPr>
    <w:rPr>
      <w:rFonts w:ascii="Arial" w:eastAsia="Times New Roman" w:hAnsi="Arial"/>
      <w:b/>
      <w:color w:val="FF0000"/>
      <w:spacing w:val="40"/>
      <w:sz w:val="20"/>
      <w:szCs w:val="20"/>
      <w:lang w:eastAsia="hr-HR"/>
    </w:rPr>
  </w:style>
  <w:style w:type="paragraph" w:styleId="Heading6">
    <w:name w:val="heading 6"/>
    <w:basedOn w:val="Normal"/>
    <w:next w:val="Normal"/>
    <w:link w:val="Heading6Char"/>
    <w:uiPriority w:val="9"/>
    <w:qFormat/>
    <w:rsid w:val="00072ABB"/>
    <w:pPr>
      <w:keepNext/>
      <w:widowControl w:val="0"/>
      <w:spacing w:after="0" w:line="360" w:lineRule="auto"/>
      <w:outlineLvl w:val="5"/>
    </w:pPr>
    <w:rPr>
      <w:rFonts w:ascii="Times New Roman" w:eastAsia="Times New Roman" w:hAnsi="Times New Roman"/>
      <w:b/>
      <w:sz w:val="28"/>
      <w:szCs w:val="20"/>
      <w:u w:val="single"/>
      <w:lang w:eastAsia="hr-HR"/>
    </w:rPr>
  </w:style>
  <w:style w:type="paragraph" w:styleId="Heading7">
    <w:name w:val="heading 7"/>
    <w:basedOn w:val="Normal"/>
    <w:next w:val="Normal"/>
    <w:link w:val="Heading7Char"/>
    <w:uiPriority w:val="9"/>
    <w:qFormat/>
    <w:rsid w:val="00072ABB"/>
    <w:pPr>
      <w:keepNext/>
      <w:spacing w:after="0" w:line="240" w:lineRule="auto"/>
      <w:outlineLvl w:val="6"/>
    </w:pPr>
    <w:rPr>
      <w:rFonts w:ascii="Times New Roman" w:eastAsia="Times New Roman" w:hAnsi="Times New Roman"/>
      <w:sz w:val="28"/>
      <w:szCs w:val="20"/>
      <w:lang w:eastAsia="hr-HR"/>
    </w:rPr>
  </w:style>
  <w:style w:type="paragraph" w:styleId="Heading8">
    <w:name w:val="heading 8"/>
    <w:basedOn w:val="Normal"/>
    <w:next w:val="Normal"/>
    <w:link w:val="Heading8Char"/>
    <w:uiPriority w:val="9"/>
    <w:qFormat/>
    <w:rsid w:val="00072ABB"/>
    <w:pPr>
      <w:keepNext/>
      <w:spacing w:after="0" w:line="240" w:lineRule="auto"/>
      <w:jc w:val="both"/>
      <w:outlineLvl w:val="7"/>
    </w:pPr>
    <w:rPr>
      <w:rFonts w:ascii="Arial" w:eastAsia="Times New Roman" w:hAnsi="Arial"/>
      <w:b/>
      <w:caps/>
      <w:color w:val="FF0000"/>
      <w:sz w:val="24"/>
      <w:szCs w:val="20"/>
      <w:lang w:eastAsia="hr-HR"/>
    </w:rPr>
  </w:style>
  <w:style w:type="paragraph" w:styleId="Heading9">
    <w:name w:val="heading 9"/>
    <w:basedOn w:val="Normal"/>
    <w:next w:val="Normal"/>
    <w:link w:val="Heading9Char"/>
    <w:uiPriority w:val="9"/>
    <w:qFormat/>
    <w:rsid w:val="00072ABB"/>
    <w:pPr>
      <w:keepNext/>
      <w:widowControl w:val="0"/>
      <w:spacing w:after="0" w:line="360" w:lineRule="auto"/>
      <w:jc w:val="center"/>
      <w:outlineLvl w:val="8"/>
    </w:pPr>
    <w:rPr>
      <w:rFonts w:ascii="Times New Roman" w:eastAsia="Times New Roman" w:hAnsi="Times New Roman"/>
      <w:sz w:val="5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D75"/>
    <w:pPr>
      <w:tabs>
        <w:tab w:val="center" w:pos="4536"/>
        <w:tab w:val="right" w:pos="9072"/>
      </w:tabs>
    </w:pPr>
  </w:style>
  <w:style w:type="character" w:customStyle="1" w:styleId="HeaderChar">
    <w:name w:val="Header Char"/>
    <w:link w:val="Header"/>
    <w:qFormat/>
    <w:rsid w:val="00396D75"/>
    <w:rPr>
      <w:sz w:val="22"/>
      <w:szCs w:val="22"/>
      <w:lang w:eastAsia="en-US"/>
    </w:rPr>
  </w:style>
  <w:style w:type="paragraph" w:styleId="Footer">
    <w:name w:val="footer"/>
    <w:basedOn w:val="Normal"/>
    <w:link w:val="FooterChar"/>
    <w:uiPriority w:val="99"/>
    <w:unhideWhenUsed/>
    <w:rsid w:val="00396D75"/>
    <w:pPr>
      <w:tabs>
        <w:tab w:val="center" w:pos="4536"/>
        <w:tab w:val="right" w:pos="9072"/>
      </w:tabs>
    </w:pPr>
  </w:style>
  <w:style w:type="character" w:customStyle="1" w:styleId="FooterChar">
    <w:name w:val="Footer Char"/>
    <w:link w:val="Footer"/>
    <w:uiPriority w:val="99"/>
    <w:qFormat/>
    <w:rsid w:val="00396D75"/>
    <w:rPr>
      <w:sz w:val="22"/>
      <w:szCs w:val="22"/>
      <w:lang w:eastAsia="en-US"/>
    </w:rPr>
  </w:style>
  <w:style w:type="paragraph" w:styleId="BalloonText">
    <w:name w:val="Balloon Text"/>
    <w:basedOn w:val="Normal"/>
    <w:link w:val="BalloonTextChar"/>
    <w:unhideWhenUsed/>
    <w:rsid w:val="00396D75"/>
    <w:pPr>
      <w:spacing w:after="0" w:line="240" w:lineRule="auto"/>
    </w:pPr>
    <w:rPr>
      <w:rFonts w:ascii="Tahoma" w:hAnsi="Tahoma" w:cs="Tahoma"/>
      <w:sz w:val="16"/>
      <w:szCs w:val="16"/>
    </w:rPr>
  </w:style>
  <w:style w:type="character" w:customStyle="1" w:styleId="BalloonTextChar">
    <w:name w:val="Balloon Text Char"/>
    <w:link w:val="BalloonText"/>
    <w:rsid w:val="00396D75"/>
    <w:rPr>
      <w:rFonts w:ascii="Tahoma" w:hAnsi="Tahoma" w:cs="Tahoma"/>
      <w:sz w:val="16"/>
      <w:szCs w:val="16"/>
      <w:lang w:eastAsia="en-US"/>
    </w:rPr>
  </w:style>
  <w:style w:type="paragraph" w:styleId="NoSpacing">
    <w:name w:val="No Spacing"/>
    <w:link w:val="NoSpacingChar"/>
    <w:uiPriority w:val="1"/>
    <w:qFormat/>
    <w:rsid w:val="000067B0"/>
    <w:rPr>
      <w:rFonts w:eastAsia="Times New Roman"/>
      <w:sz w:val="22"/>
      <w:szCs w:val="22"/>
      <w:lang w:eastAsia="en-US"/>
    </w:rPr>
  </w:style>
  <w:style w:type="character" w:customStyle="1" w:styleId="NoSpacingChar">
    <w:name w:val="No Spacing Char"/>
    <w:link w:val="NoSpacing"/>
    <w:uiPriority w:val="1"/>
    <w:rsid w:val="000067B0"/>
    <w:rPr>
      <w:rFonts w:eastAsia="Times New Roman"/>
      <w:sz w:val="22"/>
      <w:szCs w:val="22"/>
      <w:lang w:val="hr-HR" w:eastAsia="en-US" w:bidi="ar-SA"/>
    </w:rPr>
  </w:style>
  <w:style w:type="paragraph" w:styleId="BodyText">
    <w:name w:val="Body Text"/>
    <w:aliases w:val="uvlaka 3,uvlaka 2,Tijelo teksta1, uvlaka 31,Tijelo teksta11, uvlaka 311,uvlaka 31,uvlaka 311"/>
    <w:basedOn w:val="Normal"/>
    <w:link w:val="BodyTextChar"/>
    <w:rsid w:val="006C5AC9"/>
    <w:pPr>
      <w:suppressAutoHyphens/>
      <w:spacing w:after="0" w:line="240" w:lineRule="auto"/>
    </w:pPr>
    <w:rPr>
      <w:rFonts w:ascii="Tahoma" w:eastAsia="Times New Roman" w:hAnsi="Tahoma" w:cs="Tahoma"/>
      <w:szCs w:val="24"/>
      <w:lang w:eastAsia="ar-SA"/>
    </w:rPr>
  </w:style>
  <w:style w:type="character" w:customStyle="1" w:styleId="BodyTextChar">
    <w:name w:val="Body Text Char"/>
    <w:aliases w:val="uvlaka 3 Char,uvlaka 2 Char,Tijelo teksta1 Char, uvlaka 31 Char,Tijelo teksta11 Char, uvlaka 311 Char,uvlaka 31 Char,uvlaka 311 Char"/>
    <w:link w:val="BodyText"/>
    <w:rsid w:val="006C5AC9"/>
    <w:rPr>
      <w:rFonts w:ascii="Tahoma" w:eastAsia="Times New Roman" w:hAnsi="Tahoma" w:cs="Tahoma"/>
      <w:sz w:val="22"/>
      <w:szCs w:val="24"/>
      <w:lang w:eastAsia="ar-SA"/>
    </w:rPr>
  </w:style>
  <w:style w:type="paragraph" w:styleId="Title">
    <w:name w:val="Title"/>
    <w:basedOn w:val="Normal"/>
    <w:next w:val="Subtitle"/>
    <w:link w:val="TitleChar"/>
    <w:qFormat/>
    <w:rsid w:val="00DF5FAD"/>
    <w:pPr>
      <w:suppressAutoHyphens/>
      <w:spacing w:after="0" w:line="240" w:lineRule="auto"/>
      <w:jc w:val="center"/>
    </w:pPr>
    <w:rPr>
      <w:rFonts w:ascii="Arial" w:eastAsia="Times New Roman" w:hAnsi="Arial" w:cs="Tahoma"/>
      <w:b/>
      <w:bCs/>
      <w:sz w:val="20"/>
      <w:szCs w:val="24"/>
      <w:lang w:eastAsia="ar-SA"/>
    </w:rPr>
  </w:style>
  <w:style w:type="character" w:customStyle="1" w:styleId="TitleChar">
    <w:name w:val="Title Char"/>
    <w:link w:val="Title"/>
    <w:rsid w:val="00DF5FAD"/>
    <w:rPr>
      <w:rFonts w:ascii="Arial" w:eastAsia="Times New Roman" w:hAnsi="Arial" w:cs="Tahoma"/>
      <w:b/>
      <w:bCs/>
      <w:szCs w:val="24"/>
      <w:lang w:eastAsia="ar-SA"/>
    </w:rPr>
  </w:style>
  <w:style w:type="paragraph" w:styleId="Subtitle">
    <w:name w:val="Subtitle"/>
    <w:basedOn w:val="Normal"/>
    <w:next w:val="BodyText"/>
    <w:link w:val="SubtitleChar"/>
    <w:uiPriority w:val="11"/>
    <w:qFormat/>
    <w:rsid w:val="006C5AC9"/>
    <w:pPr>
      <w:suppressAutoHyphens/>
      <w:spacing w:after="0" w:line="240" w:lineRule="auto"/>
      <w:jc w:val="center"/>
    </w:pPr>
    <w:rPr>
      <w:rFonts w:ascii="Tahoma" w:eastAsia="Times New Roman" w:hAnsi="Tahoma" w:cs="Tahoma"/>
      <w:sz w:val="28"/>
      <w:szCs w:val="24"/>
      <w:u w:val="single"/>
      <w:lang w:eastAsia="ar-SA"/>
    </w:rPr>
  </w:style>
  <w:style w:type="character" w:customStyle="1" w:styleId="SubtitleChar">
    <w:name w:val="Subtitle Char"/>
    <w:link w:val="Subtitle"/>
    <w:uiPriority w:val="11"/>
    <w:rsid w:val="006C5AC9"/>
    <w:rPr>
      <w:rFonts w:ascii="Tahoma" w:eastAsia="Times New Roman" w:hAnsi="Tahoma" w:cs="Tahoma"/>
      <w:sz w:val="28"/>
      <w:szCs w:val="24"/>
      <w:u w:val="single"/>
      <w:lang w:eastAsia="ar-SA"/>
    </w:rPr>
  </w:style>
  <w:style w:type="paragraph" w:styleId="PlainText">
    <w:name w:val="Plain Text"/>
    <w:basedOn w:val="Normal"/>
    <w:link w:val="PlainTextChar"/>
    <w:rsid w:val="00BF04A7"/>
    <w:pPr>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semiHidden/>
    <w:rsid w:val="00BF04A7"/>
    <w:rPr>
      <w:rFonts w:ascii="Courier New" w:eastAsia="Times New Roman" w:hAnsi="Courier New" w:cs="Courier New"/>
      <w:lang w:eastAsia="ar-SA"/>
    </w:rPr>
  </w:style>
  <w:style w:type="paragraph" w:styleId="BodyTextIndent">
    <w:name w:val="Body Text Indent"/>
    <w:basedOn w:val="Normal"/>
    <w:link w:val="BodyTextIndentChar"/>
    <w:unhideWhenUsed/>
    <w:rsid w:val="00BF04A7"/>
    <w:pPr>
      <w:spacing w:after="120"/>
      <w:ind w:left="283"/>
    </w:pPr>
  </w:style>
  <w:style w:type="character" w:customStyle="1" w:styleId="BodyTextIndentChar">
    <w:name w:val="Body Text Indent Char"/>
    <w:link w:val="BodyTextIndent"/>
    <w:rsid w:val="00BF04A7"/>
    <w:rPr>
      <w:sz w:val="22"/>
      <w:szCs w:val="22"/>
      <w:lang w:eastAsia="en-US"/>
    </w:rPr>
  </w:style>
  <w:style w:type="paragraph" w:styleId="BodyTextIndent2">
    <w:name w:val="Body Text Indent 2"/>
    <w:aliases w:val="  uvlaka 2"/>
    <w:basedOn w:val="Normal"/>
    <w:link w:val="BodyTextIndent2Char"/>
    <w:rsid w:val="00E270B8"/>
    <w:pPr>
      <w:spacing w:after="120" w:line="480" w:lineRule="auto"/>
      <w:ind w:left="283"/>
    </w:pPr>
    <w:rPr>
      <w:rFonts w:ascii="Times New Roman" w:eastAsia="Times New Roman" w:hAnsi="Times New Roman"/>
      <w:sz w:val="24"/>
      <w:szCs w:val="24"/>
      <w:lang w:eastAsia="hr-HR"/>
    </w:rPr>
  </w:style>
  <w:style w:type="character" w:customStyle="1" w:styleId="BodyTextIndent2Char">
    <w:name w:val="Body Text Indent 2 Char"/>
    <w:aliases w:val="  uvlaka 2 Char"/>
    <w:link w:val="BodyTextIndent2"/>
    <w:rsid w:val="00E270B8"/>
    <w:rPr>
      <w:rFonts w:ascii="Times New Roman" w:eastAsia="Times New Roman" w:hAnsi="Times New Roman"/>
      <w:sz w:val="24"/>
      <w:szCs w:val="24"/>
    </w:rPr>
  </w:style>
  <w:style w:type="paragraph" w:styleId="BodyTextIndent3">
    <w:name w:val="Body Text Indent 3"/>
    <w:basedOn w:val="Normal"/>
    <w:link w:val="BodyTextIndent3Char"/>
    <w:rsid w:val="00E270B8"/>
    <w:pPr>
      <w:spacing w:after="120" w:line="240" w:lineRule="auto"/>
      <w:ind w:left="283"/>
    </w:pPr>
    <w:rPr>
      <w:rFonts w:ascii="Times New Roman" w:eastAsia="Times New Roman" w:hAnsi="Times New Roman"/>
      <w:sz w:val="16"/>
      <w:szCs w:val="16"/>
      <w:lang w:eastAsia="hr-HR"/>
    </w:rPr>
  </w:style>
  <w:style w:type="character" w:customStyle="1" w:styleId="BodyTextIndent3Char">
    <w:name w:val="Body Text Indent 3 Char"/>
    <w:link w:val="BodyTextIndent3"/>
    <w:rsid w:val="00E270B8"/>
    <w:rPr>
      <w:rFonts w:ascii="Times New Roman" w:eastAsia="Times New Roman" w:hAnsi="Times New Roman"/>
      <w:sz w:val="16"/>
      <w:szCs w:val="16"/>
    </w:rPr>
  </w:style>
  <w:style w:type="character" w:customStyle="1" w:styleId="Heading1Char">
    <w:name w:val="Heading 1 Char"/>
    <w:link w:val="Heading1"/>
    <w:qFormat/>
    <w:rsid w:val="00E270B8"/>
    <w:rPr>
      <w:rFonts w:ascii="Arial" w:eastAsia="Times New Roman" w:hAnsi="Arial" w:cs="Arial"/>
      <w:b/>
      <w:bCs/>
      <w:kern w:val="32"/>
      <w:sz w:val="32"/>
      <w:szCs w:val="32"/>
    </w:rPr>
  </w:style>
  <w:style w:type="character" w:customStyle="1" w:styleId="Heading2Char">
    <w:name w:val="Heading 2 Char"/>
    <w:link w:val="Heading2"/>
    <w:rsid w:val="00E270B8"/>
    <w:rPr>
      <w:rFonts w:ascii="Arial" w:eastAsia="Times New Roman" w:hAnsi="Arial" w:cs="Arial"/>
      <w:b/>
      <w:bCs/>
      <w:i/>
      <w:iCs/>
      <w:sz w:val="28"/>
      <w:szCs w:val="28"/>
    </w:rPr>
  </w:style>
  <w:style w:type="paragraph" w:customStyle="1" w:styleId="T-98-2">
    <w:name w:val="T-9/8-2"/>
    <w:rsid w:val="00E270B8"/>
    <w:pPr>
      <w:widowControl w:val="0"/>
      <w:tabs>
        <w:tab w:val="left" w:pos="2153"/>
      </w:tabs>
      <w:adjustRightInd w:val="0"/>
      <w:spacing w:after="43"/>
      <w:ind w:firstLine="342"/>
      <w:jc w:val="both"/>
    </w:pPr>
    <w:rPr>
      <w:rFonts w:ascii="Times-NewRoman" w:eastAsia="Times New Roman" w:hAnsi="Times-NewRoman"/>
      <w:sz w:val="19"/>
      <w:szCs w:val="19"/>
    </w:rPr>
  </w:style>
  <w:style w:type="paragraph" w:customStyle="1" w:styleId="western">
    <w:name w:val="western"/>
    <w:basedOn w:val="Normal"/>
    <w:rsid w:val="00E270B8"/>
    <w:pPr>
      <w:spacing w:before="13" w:after="13" w:line="312" w:lineRule="auto"/>
    </w:pPr>
    <w:rPr>
      <w:rFonts w:ascii="Verdana" w:eastAsia="Times New Roman" w:hAnsi="Verdana"/>
      <w:color w:val="000000"/>
      <w:sz w:val="14"/>
      <w:szCs w:val="14"/>
      <w:lang w:eastAsia="hr-HR"/>
    </w:rPr>
  </w:style>
  <w:style w:type="paragraph" w:styleId="ListParagraph">
    <w:name w:val="List Paragraph"/>
    <w:basedOn w:val="Normal"/>
    <w:uiPriority w:val="34"/>
    <w:qFormat/>
    <w:rsid w:val="000748A2"/>
    <w:pPr>
      <w:ind w:left="720"/>
      <w:contextualSpacing/>
    </w:pPr>
  </w:style>
  <w:style w:type="table" w:styleId="TableGrid">
    <w:name w:val="Table Grid"/>
    <w:basedOn w:val="TableNormal"/>
    <w:rsid w:val="00074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B366AE"/>
    <w:pPr>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B366AE"/>
    <w:rPr>
      <w:rFonts w:ascii="Times New Roman" w:eastAsia="Times New Roman" w:hAnsi="Times New Roman"/>
      <w:sz w:val="24"/>
      <w:szCs w:val="24"/>
      <w:lang w:val="en-GB" w:eastAsia="en-US"/>
    </w:rPr>
  </w:style>
  <w:style w:type="paragraph" w:styleId="NormalWeb">
    <w:name w:val="Normal (Web)"/>
    <w:basedOn w:val="Normal"/>
    <w:link w:val="NormalWebChar"/>
    <w:uiPriority w:val="99"/>
    <w:rsid w:val="00691E97"/>
    <w:pPr>
      <w:spacing w:before="100" w:beforeAutospacing="1" w:after="100" w:afterAutospacing="1" w:line="240" w:lineRule="auto"/>
    </w:pPr>
    <w:rPr>
      <w:rFonts w:ascii="Times New Roman" w:eastAsia="Times New Roman" w:hAnsi="Times New Roman"/>
      <w:sz w:val="24"/>
      <w:szCs w:val="24"/>
      <w:lang w:eastAsia="hr-HR"/>
    </w:rPr>
  </w:style>
  <w:style w:type="paragraph" w:styleId="BodyText3">
    <w:name w:val="Body Text 3"/>
    <w:basedOn w:val="Normal"/>
    <w:link w:val="BodyText3Char"/>
    <w:unhideWhenUsed/>
    <w:rsid w:val="00072ABB"/>
    <w:pPr>
      <w:spacing w:after="120"/>
    </w:pPr>
    <w:rPr>
      <w:sz w:val="16"/>
      <w:szCs w:val="16"/>
    </w:rPr>
  </w:style>
  <w:style w:type="character" w:customStyle="1" w:styleId="BodyText3Char">
    <w:name w:val="Body Text 3 Char"/>
    <w:link w:val="BodyText3"/>
    <w:rsid w:val="00072ABB"/>
    <w:rPr>
      <w:sz w:val="16"/>
      <w:szCs w:val="16"/>
      <w:lang w:eastAsia="en-US"/>
    </w:rPr>
  </w:style>
  <w:style w:type="character" w:customStyle="1" w:styleId="Heading3Char">
    <w:name w:val="Heading 3 Char"/>
    <w:link w:val="Heading3"/>
    <w:rsid w:val="00072ABB"/>
    <w:rPr>
      <w:rFonts w:ascii="Arial" w:eastAsia="Times New Roman" w:hAnsi="Arial"/>
      <w:b/>
      <w:caps/>
      <w:sz w:val="28"/>
      <w:lang w:eastAsia="en-US"/>
    </w:rPr>
  </w:style>
  <w:style w:type="character" w:customStyle="1" w:styleId="Heading4Char">
    <w:name w:val="Heading 4 Char"/>
    <w:link w:val="Heading4"/>
    <w:rsid w:val="00072ABB"/>
    <w:rPr>
      <w:rFonts w:ascii="HR Courier New" w:eastAsia="Times New Roman" w:hAnsi="HR Courier New"/>
      <w:b/>
      <w:sz w:val="24"/>
    </w:rPr>
  </w:style>
  <w:style w:type="character" w:customStyle="1" w:styleId="Heading5Char">
    <w:name w:val="Heading 5 Char"/>
    <w:link w:val="Heading5"/>
    <w:rsid w:val="00072ABB"/>
    <w:rPr>
      <w:rFonts w:ascii="Arial" w:eastAsia="Times New Roman" w:hAnsi="Arial"/>
      <w:b/>
      <w:color w:val="FF0000"/>
      <w:spacing w:val="40"/>
    </w:rPr>
  </w:style>
  <w:style w:type="character" w:customStyle="1" w:styleId="Heading6Char">
    <w:name w:val="Heading 6 Char"/>
    <w:link w:val="Heading6"/>
    <w:uiPriority w:val="9"/>
    <w:rsid w:val="00072ABB"/>
    <w:rPr>
      <w:rFonts w:ascii="Times New Roman" w:eastAsia="Times New Roman" w:hAnsi="Times New Roman"/>
      <w:b/>
      <w:sz w:val="28"/>
      <w:u w:val="single"/>
    </w:rPr>
  </w:style>
  <w:style w:type="character" w:customStyle="1" w:styleId="Heading7Char">
    <w:name w:val="Heading 7 Char"/>
    <w:link w:val="Heading7"/>
    <w:uiPriority w:val="9"/>
    <w:rsid w:val="00072ABB"/>
    <w:rPr>
      <w:rFonts w:ascii="Times New Roman" w:eastAsia="Times New Roman" w:hAnsi="Times New Roman"/>
      <w:sz w:val="28"/>
    </w:rPr>
  </w:style>
  <w:style w:type="character" w:customStyle="1" w:styleId="Heading8Char">
    <w:name w:val="Heading 8 Char"/>
    <w:link w:val="Heading8"/>
    <w:uiPriority w:val="9"/>
    <w:rsid w:val="00072ABB"/>
    <w:rPr>
      <w:rFonts w:ascii="Arial" w:eastAsia="Times New Roman" w:hAnsi="Arial"/>
      <w:b/>
      <w:caps/>
      <w:color w:val="FF0000"/>
      <w:sz w:val="24"/>
    </w:rPr>
  </w:style>
  <w:style w:type="character" w:customStyle="1" w:styleId="Heading9Char">
    <w:name w:val="Heading 9 Char"/>
    <w:link w:val="Heading9"/>
    <w:uiPriority w:val="9"/>
    <w:rsid w:val="00072ABB"/>
    <w:rPr>
      <w:rFonts w:ascii="Times New Roman" w:eastAsia="Times New Roman" w:hAnsi="Times New Roman"/>
      <w:sz w:val="50"/>
    </w:rPr>
  </w:style>
  <w:style w:type="character" w:styleId="Hyperlink">
    <w:name w:val="Hyperlink"/>
    <w:uiPriority w:val="99"/>
    <w:rsid w:val="00072ABB"/>
    <w:rPr>
      <w:color w:val="0000FF"/>
      <w:u w:val="single"/>
    </w:rPr>
  </w:style>
  <w:style w:type="character" w:styleId="PageNumber">
    <w:name w:val="page number"/>
    <w:basedOn w:val="DefaultParagraphFont"/>
    <w:rsid w:val="00072ABB"/>
  </w:style>
  <w:style w:type="paragraph" w:customStyle="1" w:styleId="NASLOVveci">
    <w:name w:val="NASLOV veci"/>
    <w:basedOn w:val="Normal"/>
    <w:rsid w:val="00072ABB"/>
    <w:pPr>
      <w:widowControl w:val="0"/>
      <w:tabs>
        <w:tab w:val="left" w:pos="1560"/>
      </w:tabs>
      <w:autoSpaceDE w:val="0"/>
      <w:autoSpaceDN w:val="0"/>
      <w:adjustRightInd w:val="0"/>
      <w:spacing w:after="360" w:line="960" w:lineRule="exact"/>
      <w:ind w:right="2155"/>
    </w:pPr>
    <w:rPr>
      <w:rFonts w:ascii="Arial" w:eastAsia="Times New Roman" w:hAnsi="Arial"/>
      <w:b/>
      <w:color w:val="35393B"/>
      <w:sz w:val="68"/>
      <w:szCs w:val="92"/>
    </w:rPr>
  </w:style>
  <w:style w:type="paragraph" w:customStyle="1" w:styleId="NASLOVmanji">
    <w:name w:val="NASLOV manji"/>
    <w:basedOn w:val="Normal"/>
    <w:rsid w:val="00072ABB"/>
    <w:pPr>
      <w:widowControl w:val="0"/>
      <w:autoSpaceDE w:val="0"/>
      <w:autoSpaceDN w:val="0"/>
      <w:adjustRightInd w:val="0"/>
      <w:spacing w:after="0" w:line="280" w:lineRule="exact"/>
      <w:ind w:right="246"/>
    </w:pPr>
    <w:rPr>
      <w:rFonts w:ascii="Arial" w:eastAsia="Times New Roman" w:hAnsi="Arial"/>
      <w:b/>
      <w:color w:val="171412"/>
      <w:szCs w:val="24"/>
    </w:rPr>
  </w:style>
  <w:style w:type="paragraph" w:customStyle="1" w:styleId="Normal2">
    <w:name w:val="Normal2"/>
    <w:basedOn w:val="Normal"/>
    <w:rsid w:val="00072ABB"/>
    <w:pPr>
      <w:spacing w:after="0" w:line="360" w:lineRule="auto"/>
      <w:jc w:val="both"/>
    </w:pPr>
    <w:rPr>
      <w:rFonts w:ascii="Times New Roman" w:eastAsia="Times New Roman" w:hAnsi="Times New Roman"/>
      <w:sz w:val="24"/>
      <w:szCs w:val="20"/>
    </w:rPr>
  </w:style>
  <w:style w:type="paragraph" w:customStyle="1" w:styleId="Natuknica">
    <w:name w:val="Natuknica"/>
    <w:basedOn w:val="BodyText"/>
    <w:rsid w:val="00072ABB"/>
    <w:pPr>
      <w:keepNext/>
      <w:keepLines/>
      <w:widowControl w:val="0"/>
      <w:shd w:val="pct10" w:color="auto" w:fill="auto"/>
      <w:suppressAutoHyphens w:val="0"/>
      <w:spacing w:before="240" w:after="240" w:line="280" w:lineRule="auto"/>
      <w:ind w:firstLine="1077"/>
    </w:pPr>
    <w:rPr>
      <w:rFonts w:ascii="Arial CE MT Black" w:hAnsi="Arial CE MT Black" w:cs="Times New Roman"/>
      <w:spacing w:val="-10"/>
      <w:position w:val="6"/>
      <w:sz w:val="24"/>
      <w:szCs w:val="20"/>
      <w:lang w:eastAsia="hr-HR"/>
    </w:rPr>
  </w:style>
  <w:style w:type="paragraph" w:customStyle="1" w:styleId="Popisizvora">
    <w:name w:val="Popis izvora"/>
    <w:basedOn w:val="List"/>
    <w:rsid w:val="00072ABB"/>
    <w:pPr>
      <w:tabs>
        <w:tab w:val="left" w:pos="567"/>
      </w:tabs>
      <w:ind w:left="397" w:hanging="397"/>
    </w:pPr>
  </w:style>
  <w:style w:type="paragraph" w:styleId="List">
    <w:name w:val="List"/>
    <w:basedOn w:val="Normal"/>
    <w:rsid w:val="00072ABB"/>
    <w:pPr>
      <w:widowControl w:val="0"/>
      <w:tabs>
        <w:tab w:val="left" w:pos="2835"/>
        <w:tab w:val="left" w:pos="3969"/>
      </w:tabs>
      <w:spacing w:after="120" w:line="240" w:lineRule="auto"/>
      <w:ind w:left="284" w:hanging="284"/>
    </w:pPr>
    <w:rPr>
      <w:rFonts w:ascii="Times New Roman" w:eastAsia="Times New Roman" w:hAnsi="Times New Roman"/>
      <w:sz w:val="24"/>
      <w:szCs w:val="20"/>
      <w:lang w:eastAsia="hr-HR"/>
    </w:rPr>
  </w:style>
  <w:style w:type="paragraph" w:customStyle="1" w:styleId="Tablicanaslov">
    <w:name w:val="Tablica naslov"/>
    <w:basedOn w:val="Normal"/>
    <w:rsid w:val="00072ABB"/>
    <w:pPr>
      <w:keepNext/>
      <w:keepLines/>
      <w:widowControl w:val="0"/>
      <w:spacing w:after="0" w:line="240" w:lineRule="auto"/>
      <w:jc w:val="center"/>
    </w:pPr>
    <w:rPr>
      <w:rFonts w:ascii="Arial CE MT Black" w:eastAsia="Times New Roman" w:hAnsi="Arial CE MT Black"/>
      <w:sz w:val="24"/>
      <w:szCs w:val="20"/>
      <w:lang w:eastAsia="hr-HR"/>
    </w:rPr>
  </w:style>
  <w:style w:type="paragraph" w:customStyle="1" w:styleId="Tablicatijelo">
    <w:name w:val="Tablica tijelo"/>
    <w:basedOn w:val="Normal"/>
    <w:rsid w:val="00072ABB"/>
    <w:pPr>
      <w:keepNext/>
      <w:keepLines/>
      <w:widowControl w:val="0"/>
      <w:spacing w:after="0" w:line="240" w:lineRule="auto"/>
      <w:jc w:val="center"/>
    </w:pPr>
    <w:rPr>
      <w:rFonts w:ascii="Arial" w:eastAsia="Times New Roman" w:hAnsi="Arial"/>
      <w:b/>
      <w:sz w:val="24"/>
      <w:szCs w:val="20"/>
      <w:lang w:eastAsia="hr-HR"/>
    </w:rPr>
  </w:style>
  <w:style w:type="paragraph" w:styleId="BlockText">
    <w:name w:val="Block Text"/>
    <w:basedOn w:val="Normal"/>
    <w:rsid w:val="00072ABB"/>
    <w:pPr>
      <w:spacing w:after="0" w:line="240" w:lineRule="auto"/>
      <w:ind w:left="660" w:right="385"/>
      <w:outlineLvl w:val="0"/>
    </w:pPr>
    <w:rPr>
      <w:rFonts w:ascii="Arial" w:eastAsia="Times New Roman" w:hAnsi="Arial"/>
      <w:szCs w:val="20"/>
      <w:lang w:val="en-GB" w:eastAsia="hr-HR"/>
    </w:rPr>
  </w:style>
  <w:style w:type="paragraph" w:styleId="EndnoteText">
    <w:name w:val="endnote text"/>
    <w:basedOn w:val="Normal"/>
    <w:link w:val="EndnoteTextChar"/>
    <w:semiHidden/>
    <w:rsid w:val="00072ABB"/>
    <w:pPr>
      <w:spacing w:after="0" w:line="240" w:lineRule="auto"/>
    </w:pPr>
    <w:rPr>
      <w:rFonts w:ascii="Times New Roman" w:eastAsia="Times New Roman" w:hAnsi="Times New Roman"/>
      <w:szCs w:val="20"/>
      <w:lang w:eastAsia="hr-HR"/>
    </w:rPr>
  </w:style>
  <w:style w:type="character" w:customStyle="1" w:styleId="EndnoteTextChar">
    <w:name w:val="Endnote Text Char"/>
    <w:link w:val="EndnoteText"/>
    <w:semiHidden/>
    <w:rsid w:val="00072ABB"/>
    <w:rPr>
      <w:rFonts w:ascii="Times New Roman" w:eastAsia="Times New Roman" w:hAnsi="Times New Roman"/>
      <w:sz w:val="22"/>
    </w:rPr>
  </w:style>
  <w:style w:type="paragraph" w:customStyle="1" w:styleId="STIL2">
    <w:name w:val="STIL_2"/>
    <w:basedOn w:val="Normal"/>
    <w:rsid w:val="00072ABB"/>
    <w:pPr>
      <w:spacing w:after="0" w:line="360" w:lineRule="auto"/>
      <w:jc w:val="both"/>
    </w:pPr>
    <w:rPr>
      <w:rFonts w:ascii="HRHelvetica_Light" w:eastAsia="Times New Roman" w:hAnsi="HRHelvetica_Light"/>
      <w:szCs w:val="20"/>
      <w:lang w:val="en-US" w:eastAsia="hr-HR"/>
    </w:rPr>
  </w:style>
  <w:style w:type="paragraph" w:customStyle="1" w:styleId="BodyText22">
    <w:name w:val="Body Text 22"/>
    <w:basedOn w:val="Normal"/>
    <w:rsid w:val="00072ABB"/>
    <w:pPr>
      <w:overflowPunct w:val="0"/>
      <w:autoSpaceDE w:val="0"/>
      <w:autoSpaceDN w:val="0"/>
      <w:adjustRightInd w:val="0"/>
      <w:spacing w:after="0" w:line="240" w:lineRule="auto"/>
      <w:jc w:val="both"/>
      <w:textAlignment w:val="baseline"/>
    </w:pPr>
    <w:rPr>
      <w:rFonts w:ascii="Arial" w:eastAsia="Times New Roman" w:hAnsi="Arial"/>
      <w:sz w:val="24"/>
      <w:szCs w:val="20"/>
      <w:lang w:eastAsia="hr-HR"/>
    </w:rPr>
  </w:style>
  <w:style w:type="paragraph" w:customStyle="1" w:styleId="NoSpacing1">
    <w:name w:val="No Spacing1"/>
    <w:qFormat/>
    <w:rsid w:val="00CC1769"/>
    <w:rPr>
      <w:rFonts w:ascii="Times New Roman" w:hAnsi="Times New Roman"/>
      <w:sz w:val="24"/>
      <w:szCs w:val="24"/>
    </w:rPr>
  </w:style>
  <w:style w:type="paragraph" w:customStyle="1" w:styleId="Bezproreda1">
    <w:name w:val="Bez proreda1"/>
    <w:qFormat/>
    <w:rsid w:val="00C710EE"/>
    <w:rPr>
      <w:rFonts w:ascii="Times New Roman" w:hAnsi="Times New Roman"/>
      <w:sz w:val="24"/>
      <w:szCs w:val="24"/>
    </w:rPr>
  </w:style>
  <w:style w:type="character" w:styleId="Strong">
    <w:name w:val="Strong"/>
    <w:uiPriority w:val="22"/>
    <w:qFormat/>
    <w:rsid w:val="00C710EE"/>
    <w:rPr>
      <w:b/>
      <w:bCs/>
    </w:rPr>
  </w:style>
  <w:style w:type="paragraph" w:customStyle="1" w:styleId="Style">
    <w:name w:val="Style"/>
    <w:rsid w:val="00C710EE"/>
    <w:rPr>
      <w:rFonts w:ascii="Times New Roman" w:eastAsia="Times New Roman" w:hAnsi="Times New Roman"/>
      <w:sz w:val="24"/>
      <w:szCs w:val="24"/>
      <w:lang w:val="en-US" w:eastAsia="en-US"/>
    </w:rPr>
  </w:style>
  <w:style w:type="paragraph" w:customStyle="1" w:styleId="Default">
    <w:name w:val="Default"/>
    <w:basedOn w:val="Normal"/>
    <w:rsid w:val="00C710EE"/>
    <w:pPr>
      <w:autoSpaceDE w:val="0"/>
      <w:autoSpaceDN w:val="0"/>
      <w:spacing w:after="0" w:line="240" w:lineRule="auto"/>
    </w:pPr>
    <w:rPr>
      <w:rFonts w:ascii="Arial" w:hAnsi="Arial" w:cs="Arial"/>
      <w:color w:val="000000"/>
      <w:sz w:val="24"/>
      <w:szCs w:val="24"/>
      <w:lang w:eastAsia="hr-HR"/>
    </w:rPr>
  </w:style>
  <w:style w:type="numbering" w:customStyle="1" w:styleId="Stil1">
    <w:name w:val="Stil1"/>
    <w:uiPriority w:val="99"/>
    <w:rsid w:val="00C710EE"/>
    <w:pPr>
      <w:numPr>
        <w:numId w:val="1"/>
      </w:numPr>
    </w:pPr>
  </w:style>
  <w:style w:type="character" w:styleId="FollowedHyperlink">
    <w:name w:val="FollowedHyperlink"/>
    <w:uiPriority w:val="99"/>
    <w:semiHidden/>
    <w:unhideWhenUsed/>
    <w:rsid w:val="00C710EE"/>
    <w:rPr>
      <w:color w:val="800080"/>
      <w:u w:val="single"/>
    </w:rPr>
  </w:style>
  <w:style w:type="paragraph" w:customStyle="1" w:styleId="xl63">
    <w:name w:val="xl63"/>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C710EE"/>
    <w:pPr>
      <w:spacing w:before="100" w:beforeAutospacing="1" w:after="100" w:afterAutospacing="1" w:line="240" w:lineRule="auto"/>
    </w:pPr>
    <w:rPr>
      <w:rFonts w:ascii="Times New Roman" w:eastAsia="Times New Roman" w:hAnsi="Times New Roman"/>
      <w:b/>
      <w:bCs/>
      <w:sz w:val="40"/>
      <w:szCs w:val="40"/>
      <w:lang w:eastAsia="hr-HR"/>
    </w:rPr>
  </w:style>
  <w:style w:type="paragraph" w:customStyle="1" w:styleId="xl65">
    <w:name w:val="xl65"/>
    <w:basedOn w:val="Normal"/>
    <w:rsid w:val="00C710EE"/>
    <w:pPr>
      <w:spacing w:before="100" w:beforeAutospacing="1" w:after="100" w:afterAutospacing="1" w:line="240" w:lineRule="auto"/>
    </w:pPr>
    <w:rPr>
      <w:rFonts w:ascii="Times New Roman" w:eastAsia="Times New Roman" w:hAnsi="Times New Roman"/>
      <w:b/>
      <w:bCs/>
      <w:sz w:val="32"/>
      <w:szCs w:val="32"/>
      <w:lang w:eastAsia="hr-HR"/>
    </w:rPr>
  </w:style>
  <w:style w:type="paragraph" w:customStyle="1" w:styleId="xl66">
    <w:name w:val="xl66"/>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7">
    <w:name w:val="xl6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9">
    <w:name w:val="xl69"/>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0">
    <w:name w:val="xl70"/>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1">
    <w:name w:val="xl71"/>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2">
    <w:name w:val="xl72"/>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4">
    <w:name w:val="xl74"/>
    <w:basedOn w:val="Normal"/>
    <w:rsid w:val="00C710EE"/>
    <w:pP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5">
    <w:name w:val="xl75"/>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6">
    <w:name w:val="xl76"/>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7">
    <w:name w:val="xl7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8">
    <w:name w:val="xl7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9">
    <w:name w:val="xl7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2">
    <w:name w:val="xl8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3">
    <w:name w:val="xl83"/>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5">
    <w:name w:val="xl85"/>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7">
    <w:name w:val="xl8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0">
    <w:name w:val="xl9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1">
    <w:name w:val="xl9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92">
    <w:name w:val="xl9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xl93">
    <w:name w:val="xl93"/>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4">
    <w:name w:val="xl94"/>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5">
    <w:name w:val="xl95"/>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6">
    <w:name w:val="xl96"/>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16"/>
      <w:szCs w:val="16"/>
      <w:lang w:eastAsia="hr-HR"/>
    </w:rPr>
  </w:style>
  <w:style w:type="paragraph" w:customStyle="1" w:styleId="xl97">
    <w:name w:val="xl9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16"/>
      <w:szCs w:val="16"/>
      <w:lang w:eastAsia="hr-HR"/>
    </w:rPr>
  </w:style>
  <w:style w:type="table" w:customStyle="1" w:styleId="Stil">
    <w:name w:val="Stil"/>
    <w:uiPriority w:val="99"/>
    <w:rsid w:val="00C710EE"/>
    <w:pPr>
      <w:widowControl w:val="0"/>
      <w:autoSpaceDE w:val="0"/>
      <w:autoSpaceDN w:val="0"/>
      <w:adjustRightInd w:val="0"/>
    </w:pPr>
    <w:rPr>
      <w:rFonts w:ascii="Times New Roman" w:eastAsia="Times New Roman" w:hAnsi="Times New Roman"/>
      <w:sz w:val="24"/>
      <w:szCs w:val="24"/>
    </w:rPr>
    <w:tblPr>
      <w:tblCellMar>
        <w:top w:w="0" w:type="dxa"/>
        <w:left w:w="108" w:type="dxa"/>
        <w:bottom w:w="0" w:type="dxa"/>
        <w:right w:w="0" w:type="dxa"/>
      </w:tblCellMar>
    </w:tblPr>
  </w:style>
  <w:style w:type="paragraph" w:styleId="Index1">
    <w:name w:val="index 1"/>
    <w:basedOn w:val="Normal"/>
    <w:next w:val="Normal"/>
    <w:autoRedefine/>
    <w:uiPriority w:val="99"/>
    <w:semiHidden/>
    <w:rsid w:val="00C710EE"/>
    <w:pPr>
      <w:spacing w:after="0" w:line="240" w:lineRule="auto"/>
      <w:ind w:left="200" w:hanging="200"/>
    </w:pPr>
    <w:rPr>
      <w:rFonts w:ascii="Times New Roman" w:eastAsia="Times New Roman" w:hAnsi="Times New Roman"/>
      <w:sz w:val="20"/>
      <w:szCs w:val="20"/>
      <w:lang w:eastAsia="hr-HR"/>
    </w:rPr>
  </w:style>
  <w:style w:type="paragraph" w:styleId="Index2">
    <w:name w:val="index 2"/>
    <w:basedOn w:val="Normal"/>
    <w:next w:val="Normal"/>
    <w:autoRedefine/>
    <w:uiPriority w:val="99"/>
    <w:semiHidden/>
    <w:rsid w:val="00C710EE"/>
    <w:pPr>
      <w:spacing w:after="0" w:line="240" w:lineRule="auto"/>
      <w:ind w:left="400" w:hanging="200"/>
    </w:pPr>
    <w:rPr>
      <w:rFonts w:ascii="Times New Roman" w:eastAsia="Times New Roman" w:hAnsi="Times New Roman"/>
      <w:sz w:val="20"/>
      <w:szCs w:val="20"/>
      <w:lang w:eastAsia="hr-HR"/>
    </w:rPr>
  </w:style>
  <w:style w:type="paragraph" w:customStyle="1" w:styleId="Stil20">
    <w:name w:val="Stil2"/>
    <w:uiPriority w:val="99"/>
    <w:rsid w:val="00C710EE"/>
    <w:pPr>
      <w:ind w:left="600" w:hanging="200"/>
    </w:pPr>
    <w:rPr>
      <w:rFonts w:ascii="Times New Roman" w:eastAsia="Times New Roman" w:hAnsi="Times New Roman"/>
      <w:sz w:val="24"/>
      <w:szCs w:val="24"/>
    </w:rPr>
  </w:style>
  <w:style w:type="paragraph" w:styleId="Index3">
    <w:name w:val="index 3"/>
    <w:basedOn w:val="Normal"/>
    <w:next w:val="Normal"/>
    <w:autoRedefine/>
    <w:uiPriority w:val="99"/>
    <w:semiHidden/>
    <w:unhideWhenUsed/>
    <w:rsid w:val="00C710EE"/>
    <w:pPr>
      <w:spacing w:after="0" w:line="240" w:lineRule="auto"/>
      <w:ind w:left="600" w:hanging="200"/>
    </w:pPr>
    <w:rPr>
      <w:rFonts w:ascii="Times New Roman" w:eastAsia="Times New Roman" w:hAnsi="Times New Roman"/>
      <w:sz w:val="20"/>
      <w:szCs w:val="20"/>
      <w:lang w:eastAsia="hr-HR"/>
    </w:rPr>
  </w:style>
  <w:style w:type="paragraph" w:styleId="Index4">
    <w:name w:val="index 4"/>
    <w:basedOn w:val="Normal"/>
    <w:next w:val="Normal"/>
    <w:autoRedefine/>
    <w:uiPriority w:val="99"/>
    <w:semiHidden/>
    <w:rsid w:val="00C710EE"/>
    <w:pPr>
      <w:spacing w:after="0" w:line="240" w:lineRule="auto"/>
      <w:ind w:left="800" w:hanging="200"/>
    </w:pPr>
    <w:rPr>
      <w:rFonts w:ascii="Times New Roman" w:eastAsia="Times New Roman" w:hAnsi="Times New Roman"/>
      <w:sz w:val="20"/>
      <w:szCs w:val="20"/>
      <w:lang w:eastAsia="hr-HR"/>
    </w:rPr>
  </w:style>
  <w:style w:type="paragraph" w:styleId="Index5">
    <w:name w:val="index 5"/>
    <w:basedOn w:val="Normal"/>
    <w:next w:val="Normal"/>
    <w:autoRedefine/>
    <w:uiPriority w:val="99"/>
    <w:semiHidden/>
    <w:rsid w:val="00C710EE"/>
    <w:pPr>
      <w:spacing w:after="0" w:line="240" w:lineRule="auto"/>
      <w:ind w:left="1000" w:hanging="200"/>
    </w:pPr>
    <w:rPr>
      <w:rFonts w:ascii="Times New Roman" w:eastAsia="Times New Roman" w:hAnsi="Times New Roman"/>
      <w:sz w:val="20"/>
      <w:szCs w:val="20"/>
      <w:lang w:eastAsia="hr-HR"/>
    </w:rPr>
  </w:style>
  <w:style w:type="paragraph" w:styleId="Index6">
    <w:name w:val="index 6"/>
    <w:basedOn w:val="Normal"/>
    <w:next w:val="Normal"/>
    <w:autoRedefine/>
    <w:uiPriority w:val="99"/>
    <w:semiHidden/>
    <w:rsid w:val="00C710EE"/>
    <w:pPr>
      <w:spacing w:after="0" w:line="240" w:lineRule="auto"/>
      <w:ind w:left="1200" w:hanging="200"/>
    </w:pPr>
    <w:rPr>
      <w:rFonts w:ascii="Times New Roman" w:eastAsia="Times New Roman" w:hAnsi="Times New Roman"/>
      <w:sz w:val="20"/>
      <w:szCs w:val="20"/>
      <w:lang w:eastAsia="hr-HR"/>
    </w:rPr>
  </w:style>
  <w:style w:type="paragraph" w:styleId="Index7">
    <w:name w:val="index 7"/>
    <w:basedOn w:val="Normal"/>
    <w:next w:val="Normal"/>
    <w:autoRedefine/>
    <w:uiPriority w:val="99"/>
    <w:semiHidden/>
    <w:rsid w:val="00C710EE"/>
    <w:pPr>
      <w:spacing w:after="0" w:line="240" w:lineRule="auto"/>
      <w:ind w:left="1400" w:hanging="200"/>
    </w:pPr>
    <w:rPr>
      <w:rFonts w:ascii="Times New Roman" w:eastAsia="Times New Roman" w:hAnsi="Times New Roman"/>
      <w:sz w:val="20"/>
      <w:szCs w:val="20"/>
      <w:lang w:eastAsia="hr-HR"/>
    </w:rPr>
  </w:style>
  <w:style w:type="paragraph" w:styleId="Index8">
    <w:name w:val="index 8"/>
    <w:basedOn w:val="Normal"/>
    <w:next w:val="Normal"/>
    <w:autoRedefine/>
    <w:uiPriority w:val="99"/>
    <w:semiHidden/>
    <w:rsid w:val="00C710EE"/>
    <w:pPr>
      <w:spacing w:after="0" w:line="240" w:lineRule="auto"/>
      <w:ind w:left="1600" w:hanging="200"/>
    </w:pPr>
    <w:rPr>
      <w:rFonts w:ascii="Times New Roman" w:eastAsia="Times New Roman" w:hAnsi="Times New Roman"/>
      <w:sz w:val="20"/>
      <w:szCs w:val="20"/>
      <w:lang w:eastAsia="hr-HR"/>
    </w:rPr>
  </w:style>
  <w:style w:type="paragraph" w:styleId="Index9">
    <w:name w:val="index 9"/>
    <w:basedOn w:val="Normal"/>
    <w:next w:val="Normal"/>
    <w:autoRedefine/>
    <w:uiPriority w:val="99"/>
    <w:semiHidden/>
    <w:rsid w:val="00C710EE"/>
    <w:pPr>
      <w:spacing w:after="0" w:line="240" w:lineRule="auto"/>
      <w:ind w:left="1800" w:hanging="200"/>
    </w:pPr>
    <w:rPr>
      <w:rFonts w:ascii="Times New Roman" w:eastAsia="Times New Roman" w:hAnsi="Times New Roman"/>
      <w:sz w:val="20"/>
      <w:szCs w:val="20"/>
      <w:lang w:eastAsia="hr-HR"/>
    </w:rPr>
  </w:style>
  <w:style w:type="paragraph" w:styleId="IndexHeading">
    <w:name w:val="index heading"/>
    <w:basedOn w:val="Normal"/>
    <w:next w:val="Index1"/>
    <w:uiPriority w:val="99"/>
    <w:semiHidden/>
    <w:unhideWhenUsed/>
    <w:rsid w:val="00C710EE"/>
    <w:pPr>
      <w:spacing w:after="0" w:line="240" w:lineRule="auto"/>
    </w:pPr>
    <w:rPr>
      <w:rFonts w:ascii="Cambria" w:eastAsia="Times New Roman" w:hAnsi="Cambria"/>
      <w:b/>
      <w:bCs/>
      <w:sz w:val="20"/>
      <w:szCs w:val="20"/>
      <w:lang w:eastAsia="hr-HR"/>
    </w:rPr>
  </w:style>
  <w:style w:type="paragraph" w:customStyle="1" w:styleId="Style39">
    <w:name w:val="Style39"/>
    <w:basedOn w:val="Normal"/>
    <w:rsid w:val="00C710EE"/>
    <w:pPr>
      <w:widowControl w:val="0"/>
      <w:autoSpaceDE w:val="0"/>
      <w:autoSpaceDN w:val="0"/>
      <w:adjustRightInd w:val="0"/>
      <w:spacing w:after="0" w:line="253" w:lineRule="exact"/>
      <w:ind w:firstLine="835"/>
      <w:jc w:val="both"/>
    </w:pPr>
    <w:rPr>
      <w:rFonts w:ascii="Courier New" w:eastAsia="Times New Roman" w:hAnsi="Courier New"/>
      <w:sz w:val="24"/>
      <w:szCs w:val="24"/>
      <w:lang w:eastAsia="hr-HR"/>
    </w:rPr>
  </w:style>
  <w:style w:type="character" w:customStyle="1" w:styleId="FontStyle59">
    <w:name w:val="Font Style59"/>
    <w:rsid w:val="00C710EE"/>
    <w:rPr>
      <w:rFonts w:ascii="Arial" w:hAnsi="Arial" w:cs="Arial"/>
      <w:sz w:val="20"/>
      <w:szCs w:val="20"/>
    </w:rPr>
  </w:style>
  <w:style w:type="paragraph" w:customStyle="1" w:styleId="Style18">
    <w:name w:val="Style18"/>
    <w:basedOn w:val="Normal"/>
    <w:rsid w:val="00C710EE"/>
    <w:pPr>
      <w:widowControl w:val="0"/>
      <w:autoSpaceDE w:val="0"/>
      <w:autoSpaceDN w:val="0"/>
      <w:adjustRightInd w:val="0"/>
      <w:spacing w:after="0" w:line="252" w:lineRule="exact"/>
      <w:ind w:firstLine="701"/>
      <w:jc w:val="both"/>
    </w:pPr>
    <w:rPr>
      <w:rFonts w:ascii="Courier New" w:eastAsia="Times New Roman" w:hAnsi="Courier New"/>
      <w:sz w:val="24"/>
      <w:szCs w:val="24"/>
      <w:lang w:eastAsia="hr-HR"/>
    </w:rPr>
  </w:style>
  <w:style w:type="character" w:customStyle="1" w:styleId="FontStyle58">
    <w:name w:val="Font Style58"/>
    <w:rsid w:val="00C710EE"/>
    <w:rPr>
      <w:rFonts w:ascii="Arial" w:hAnsi="Arial" w:cs="Arial"/>
      <w:i/>
      <w:iCs/>
      <w:sz w:val="20"/>
      <w:szCs w:val="20"/>
    </w:rPr>
  </w:style>
  <w:style w:type="character" w:customStyle="1" w:styleId="st">
    <w:name w:val="st"/>
    <w:rsid w:val="00C710EE"/>
  </w:style>
  <w:style w:type="paragraph" w:customStyle="1" w:styleId="Odlomakpopisa1">
    <w:name w:val="Odlomak popisa1"/>
    <w:basedOn w:val="Normal"/>
    <w:qFormat/>
    <w:rsid w:val="00C710EE"/>
    <w:pPr>
      <w:spacing w:after="0" w:line="240" w:lineRule="auto"/>
      <w:ind w:left="720"/>
      <w:contextualSpacing/>
    </w:pPr>
    <w:rPr>
      <w:rFonts w:ascii="Times New Roman" w:eastAsia="Times New Roman" w:hAnsi="Times New Roman"/>
      <w:sz w:val="24"/>
      <w:szCs w:val="24"/>
      <w:lang w:eastAsia="hr-HR"/>
    </w:rPr>
  </w:style>
  <w:style w:type="paragraph" w:customStyle="1" w:styleId="Normal1">
    <w:name w:val="Normal1"/>
    <w:basedOn w:val="Normal"/>
    <w:rsid w:val="00C710EE"/>
    <w:pPr>
      <w:spacing w:after="0" w:line="240" w:lineRule="auto"/>
    </w:pPr>
    <w:rPr>
      <w:rFonts w:ascii="Times New Roman" w:eastAsia="Times New Roman" w:hAnsi="Times New Roman"/>
      <w:sz w:val="24"/>
      <w:szCs w:val="24"/>
      <w:lang w:eastAsia="hr-HR"/>
    </w:rPr>
  </w:style>
  <w:style w:type="character" w:customStyle="1" w:styleId="normalchar1">
    <w:name w:val="normal__char1"/>
    <w:rsid w:val="00C710EE"/>
    <w:rPr>
      <w:rFonts w:ascii="Times New Roman" w:hAnsi="Times New Roman" w:cs="Times New Roman" w:hint="default"/>
      <w:sz w:val="24"/>
      <w:szCs w:val="24"/>
    </w:rPr>
  </w:style>
  <w:style w:type="paragraph" w:customStyle="1" w:styleId="t-9-8">
    <w:name w:val="t-9-8"/>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M24">
    <w:name w:val="CM24"/>
    <w:basedOn w:val="Default"/>
    <w:next w:val="Default"/>
    <w:rsid w:val="00C710EE"/>
    <w:pPr>
      <w:widowControl w:val="0"/>
      <w:adjustRightInd w:val="0"/>
      <w:spacing w:after="268"/>
    </w:pPr>
    <w:rPr>
      <w:rFonts w:eastAsia="Times New Roman" w:cs="Times New Roman"/>
      <w:color w:val="auto"/>
    </w:rPr>
  </w:style>
  <w:style w:type="character" w:styleId="IntenseReference">
    <w:name w:val="Intense Reference"/>
    <w:uiPriority w:val="32"/>
    <w:qFormat/>
    <w:rsid w:val="00C710EE"/>
    <w:rPr>
      <w:b/>
      <w:bCs/>
      <w:smallCaps/>
      <w:color w:val="C0504D"/>
      <w:spacing w:val="5"/>
      <w:u w:val="single"/>
    </w:rPr>
  </w:style>
  <w:style w:type="paragraph" w:customStyle="1" w:styleId="Tijeloteksta21">
    <w:name w:val="Tijelo teksta 21"/>
    <w:basedOn w:val="Normal"/>
    <w:rsid w:val="00C710EE"/>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NormalWebChar">
    <w:name w:val="Normal (Web) Char"/>
    <w:link w:val="NormalWeb"/>
    <w:locked/>
    <w:rsid w:val="00905D91"/>
    <w:rPr>
      <w:rFonts w:ascii="Times New Roman" w:eastAsia="Times New Roman" w:hAnsi="Times New Roman"/>
      <w:sz w:val="24"/>
      <w:szCs w:val="24"/>
    </w:rPr>
  </w:style>
  <w:style w:type="numbering" w:customStyle="1" w:styleId="Bezpopisa1">
    <w:name w:val="Bez popisa1"/>
    <w:next w:val="NoList"/>
    <w:semiHidden/>
    <w:unhideWhenUsed/>
    <w:rsid w:val="00905D91"/>
  </w:style>
  <w:style w:type="paragraph" w:styleId="Caption">
    <w:name w:val="caption"/>
    <w:basedOn w:val="Normal"/>
    <w:next w:val="Normal"/>
    <w:unhideWhenUsed/>
    <w:qFormat/>
    <w:rsid w:val="001203ED"/>
    <w:pPr>
      <w:spacing w:before="120" w:after="120" w:line="240" w:lineRule="auto"/>
    </w:pPr>
    <w:rPr>
      <w:b/>
      <w:bCs/>
      <w:sz w:val="16"/>
      <w:szCs w:val="18"/>
      <w:lang w:val="sl-SI"/>
    </w:rPr>
  </w:style>
  <w:style w:type="paragraph" w:styleId="FootnoteText">
    <w:name w:val="footnote text"/>
    <w:basedOn w:val="Normal"/>
    <w:link w:val="FootnoteTextChar"/>
    <w:uiPriority w:val="99"/>
    <w:semiHidden/>
    <w:unhideWhenUsed/>
    <w:rsid w:val="001203ED"/>
    <w:pPr>
      <w:spacing w:after="0" w:line="240" w:lineRule="auto"/>
    </w:pPr>
    <w:rPr>
      <w:sz w:val="20"/>
      <w:szCs w:val="20"/>
      <w:lang w:val="sl-SI"/>
    </w:rPr>
  </w:style>
  <w:style w:type="character" w:customStyle="1" w:styleId="FootnoteTextChar">
    <w:name w:val="Footnote Text Char"/>
    <w:link w:val="FootnoteText"/>
    <w:uiPriority w:val="99"/>
    <w:semiHidden/>
    <w:rsid w:val="001203ED"/>
    <w:rPr>
      <w:lang w:val="sl-SI" w:eastAsia="en-US"/>
    </w:rPr>
  </w:style>
  <w:style w:type="character" w:styleId="FootnoteReference">
    <w:name w:val="footnote reference"/>
    <w:uiPriority w:val="99"/>
    <w:semiHidden/>
    <w:unhideWhenUsed/>
    <w:rsid w:val="001203ED"/>
    <w:rPr>
      <w:vertAlign w:val="superscript"/>
    </w:rPr>
  </w:style>
  <w:style w:type="character" w:styleId="CommentReference">
    <w:name w:val="annotation reference"/>
    <w:uiPriority w:val="99"/>
    <w:semiHidden/>
    <w:unhideWhenUsed/>
    <w:qFormat/>
    <w:rsid w:val="001203ED"/>
    <w:rPr>
      <w:sz w:val="16"/>
      <w:szCs w:val="16"/>
    </w:rPr>
  </w:style>
  <w:style w:type="paragraph" w:styleId="CommentText">
    <w:name w:val="annotation text"/>
    <w:basedOn w:val="Normal"/>
    <w:link w:val="CommentTextChar"/>
    <w:uiPriority w:val="99"/>
    <w:semiHidden/>
    <w:unhideWhenUsed/>
    <w:qFormat/>
    <w:rsid w:val="001203ED"/>
    <w:pPr>
      <w:spacing w:after="0" w:line="240" w:lineRule="auto"/>
    </w:pPr>
    <w:rPr>
      <w:sz w:val="20"/>
      <w:szCs w:val="20"/>
      <w:lang w:val="sl-SI"/>
    </w:rPr>
  </w:style>
  <w:style w:type="character" w:customStyle="1" w:styleId="CommentTextChar">
    <w:name w:val="Comment Text Char"/>
    <w:link w:val="CommentText"/>
    <w:uiPriority w:val="99"/>
    <w:semiHidden/>
    <w:qFormat/>
    <w:rsid w:val="001203ED"/>
    <w:rPr>
      <w:lang w:val="sl-SI" w:eastAsia="en-US"/>
    </w:rPr>
  </w:style>
  <w:style w:type="paragraph" w:styleId="CommentSubject">
    <w:name w:val="annotation subject"/>
    <w:basedOn w:val="CommentText"/>
    <w:next w:val="CommentText"/>
    <w:link w:val="CommentSubjectChar"/>
    <w:uiPriority w:val="99"/>
    <w:semiHidden/>
    <w:unhideWhenUsed/>
    <w:qFormat/>
    <w:rsid w:val="001203ED"/>
    <w:rPr>
      <w:b/>
      <w:bCs/>
    </w:rPr>
  </w:style>
  <w:style w:type="character" w:customStyle="1" w:styleId="CommentSubjectChar">
    <w:name w:val="Comment Subject Char"/>
    <w:link w:val="CommentSubject"/>
    <w:uiPriority w:val="99"/>
    <w:semiHidden/>
    <w:qFormat/>
    <w:rsid w:val="001203ED"/>
    <w:rPr>
      <w:b/>
      <w:bCs/>
      <w:lang w:val="sl-SI" w:eastAsia="en-US"/>
    </w:rPr>
  </w:style>
  <w:style w:type="paragraph" w:customStyle="1" w:styleId="BodyText21">
    <w:name w:val="Body Text 21"/>
    <w:basedOn w:val="Normal"/>
    <w:rsid w:val="005230DA"/>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apple-converted-space">
    <w:name w:val="apple-converted-space"/>
    <w:rsid w:val="00416BA7"/>
  </w:style>
  <w:style w:type="paragraph" w:customStyle="1" w:styleId="xl84">
    <w:name w:val="xl84"/>
    <w:basedOn w:val="Normal"/>
    <w:rsid w:val="00416BA7"/>
    <w:pPr>
      <w:shd w:val="clear" w:color="000000" w:fill="000080"/>
      <w:spacing w:before="100" w:beforeAutospacing="1" w:after="100" w:afterAutospacing="1" w:line="240" w:lineRule="auto"/>
    </w:pPr>
    <w:rPr>
      <w:rFonts w:eastAsia="Times New Roman"/>
      <w:b/>
      <w:bCs/>
      <w:color w:val="FFFFFF"/>
      <w:sz w:val="24"/>
      <w:szCs w:val="24"/>
      <w:lang w:eastAsia="hr-HR"/>
    </w:rPr>
  </w:style>
  <w:style w:type="paragraph" w:customStyle="1" w:styleId="xl98">
    <w:name w:val="xl98"/>
    <w:basedOn w:val="Normal"/>
    <w:rsid w:val="00416BA7"/>
    <w:pPr>
      <w:spacing w:before="100" w:beforeAutospacing="1" w:after="100" w:afterAutospacing="1" w:line="240" w:lineRule="auto"/>
      <w:jc w:val="right"/>
      <w:textAlignment w:val="top"/>
    </w:pPr>
    <w:rPr>
      <w:rFonts w:eastAsia="Times New Roman"/>
      <w:b/>
      <w:bCs/>
      <w:color w:val="000000"/>
      <w:sz w:val="24"/>
      <w:szCs w:val="24"/>
      <w:lang w:eastAsia="hr-HR"/>
    </w:rPr>
  </w:style>
  <w:style w:type="paragraph" w:customStyle="1" w:styleId="xl99">
    <w:name w:val="xl99"/>
    <w:basedOn w:val="Normal"/>
    <w:rsid w:val="00416BA7"/>
    <w:pPr>
      <w:spacing w:before="100" w:beforeAutospacing="1" w:after="100" w:afterAutospacing="1" w:line="240" w:lineRule="auto"/>
      <w:textAlignment w:val="top"/>
    </w:pPr>
    <w:rPr>
      <w:rFonts w:eastAsia="Times New Roman"/>
      <w:color w:val="000000"/>
      <w:sz w:val="24"/>
      <w:szCs w:val="24"/>
      <w:lang w:eastAsia="hr-HR"/>
    </w:rPr>
  </w:style>
  <w:style w:type="paragraph" w:customStyle="1" w:styleId="xl100">
    <w:name w:val="xl100"/>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1">
    <w:name w:val="xl101"/>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2">
    <w:name w:val="xl102"/>
    <w:basedOn w:val="Normal"/>
    <w:rsid w:val="00416BA7"/>
    <w:pPr>
      <w:spacing w:before="100" w:beforeAutospacing="1" w:after="100" w:afterAutospacing="1" w:line="240" w:lineRule="auto"/>
      <w:jc w:val="center"/>
    </w:pPr>
    <w:rPr>
      <w:rFonts w:eastAsia="Times New Roman"/>
      <w:b/>
      <w:bCs/>
      <w:sz w:val="16"/>
      <w:szCs w:val="16"/>
      <w:lang w:eastAsia="hr-HR"/>
    </w:rPr>
  </w:style>
  <w:style w:type="paragraph" w:customStyle="1" w:styleId="xl103">
    <w:name w:val="xl103"/>
    <w:basedOn w:val="Normal"/>
    <w:rsid w:val="00416BA7"/>
    <w:pPr>
      <w:spacing w:before="100" w:beforeAutospacing="1" w:after="100" w:afterAutospacing="1" w:line="240" w:lineRule="auto"/>
      <w:jc w:val="center"/>
    </w:pPr>
    <w:rPr>
      <w:rFonts w:eastAsia="Times New Roman"/>
      <w:b/>
      <w:bCs/>
      <w:sz w:val="16"/>
      <w:szCs w:val="16"/>
      <w:lang w:eastAsia="hr-HR"/>
    </w:rPr>
  </w:style>
  <w:style w:type="numbering" w:customStyle="1" w:styleId="Bezpopisa2">
    <w:name w:val="Bez popisa2"/>
    <w:next w:val="NoList"/>
    <w:semiHidden/>
    <w:rsid w:val="00416BA7"/>
  </w:style>
  <w:style w:type="numbering" w:customStyle="1" w:styleId="Bezpopisa3">
    <w:name w:val="Bez popisa3"/>
    <w:next w:val="NoList"/>
    <w:uiPriority w:val="99"/>
    <w:semiHidden/>
    <w:unhideWhenUsed/>
    <w:rsid w:val="00416BA7"/>
  </w:style>
  <w:style w:type="paragraph" w:customStyle="1" w:styleId="msonormal0">
    <w:name w:val="msonormal"/>
    <w:basedOn w:val="Normal"/>
    <w:rsid w:val="002C2924"/>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Bezpopisa4">
    <w:name w:val="Bez popisa4"/>
    <w:next w:val="NoList"/>
    <w:uiPriority w:val="99"/>
    <w:semiHidden/>
    <w:unhideWhenUsed/>
    <w:rsid w:val="00D11440"/>
  </w:style>
  <w:style w:type="paragraph" w:customStyle="1" w:styleId="EmptyLayoutCell">
    <w:name w:val="EmptyLayoutCell"/>
    <w:basedOn w:val="Normal"/>
    <w:rsid w:val="00D11440"/>
    <w:pPr>
      <w:spacing w:after="0" w:line="240" w:lineRule="auto"/>
    </w:pPr>
    <w:rPr>
      <w:rFonts w:ascii="Times New Roman" w:eastAsia="Times New Roman" w:hAnsi="Times New Roman"/>
      <w:sz w:val="2"/>
      <w:szCs w:val="20"/>
      <w:lang w:val="en-US"/>
    </w:rPr>
  </w:style>
  <w:style w:type="paragraph" w:customStyle="1" w:styleId="xl104">
    <w:name w:val="xl104"/>
    <w:basedOn w:val="Normal"/>
    <w:rsid w:val="00D11440"/>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xl105">
    <w:name w:val="xl105"/>
    <w:basedOn w:val="Normal"/>
    <w:rsid w:val="00D11440"/>
    <w:pPr>
      <w:pBdr>
        <w:top w:val="single" w:sz="12" w:space="0" w:color="000000"/>
      </w:pBd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Bezpopisa5">
    <w:name w:val="Bez popisa5"/>
    <w:next w:val="NoList"/>
    <w:uiPriority w:val="99"/>
    <w:semiHidden/>
    <w:unhideWhenUsed/>
    <w:rsid w:val="00D11440"/>
  </w:style>
  <w:style w:type="paragraph" w:customStyle="1" w:styleId="EmptyCellLayoutStyle">
    <w:name w:val="EmptyCellLayoutStyle"/>
    <w:rsid w:val="00D11440"/>
    <w:pPr>
      <w:spacing w:after="200" w:line="276" w:lineRule="auto"/>
    </w:pPr>
    <w:rPr>
      <w:rFonts w:ascii="Times New Roman" w:eastAsia="Times New Roman" w:hAnsi="Times New Roman"/>
      <w:sz w:val="2"/>
    </w:rPr>
  </w:style>
  <w:style w:type="numbering" w:customStyle="1" w:styleId="Bezpopisa6">
    <w:name w:val="Bez popisa6"/>
    <w:next w:val="NoList"/>
    <w:uiPriority w:val="99"/>
    <w:semiHidden/>
    <w:unhideWhenUsed/>
    <w:rsid w:val="00D11440"/>
  </w:style>
  <w:style w:type="paragraph" w:styleId="Revision">
    <w:name w:val="Revision"/>
    <w:hidden/>
    <w:uiPriority w:val="99"/>
    <w:semiHidden/>
    <w:rsid w:val="00DF7C80"/>
    <w:rPr>
      <w:sz w:val="22"/>
      <w:szCs w:val="22"/>
      <w:lang w:eastAsia="en-US"/>
    </w:rPr>
  </w:style>
  <w:style w:type="character" w:customStyle="1" w:styleId="Srednjareetka2Char">
    <w:name w:val="Srednja rešetka 2 Char"/>
    <w:link w:val="MediumGrid2"/>
    <w:uiPriority w:val="1"/>
    <w:rsid w:val="0000019F"/>
    <w:rPr>
      <w:rFonts w:ascii="Calibri" w:eastAsia="Times New Roman" w:hAnsi="Calibri"/>
      <w:sz w:val="22"/>
      <w:szCs w:val="22"/>
      <w:lang w:val="hr-HR" w:eastAsia="en-US"/>
    </w:rPr>
  </w:style>
  <w:style w:type="table" w:styleId="MediumGrid2">
    <w:name w:val="Medium Grid 2"/>
    <w:basedOn w:val="TableNormal"/>
    <w:link w:val="Srednjareetka2Char"/>
    <w:uiPriority w:val="1"/>
    <w:rsid w:val="0000019F"/>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Text23">
    <w:name w:val="Body Text 23"/>
    <w:basedOn w:val="Normal"/>
    <w:rsid w:val="0000019F"/>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kurziv">
    <w:name w:val="kurziv"/>
    <w:qFormat/>
    <w:rsid w:val="00E94288"/>
  </w:style>
  <w:style w:type="paragraph" w:customStyle="1" w:styleId="Stilnaslova">
    <w:name w:val="Stil naslova"/>
    <w:basedOn w:val="Normal"/>
    <w:next w:val="BodyText"/>
    <w:qFormat/>
    <w:rsid w:val="00E94288"/>
    <w:pPr>
      <w:keepNext/>
      <w:spacing w:before="240" w:after="120" w:line="240" w:lineRule="auto"/>
    </w:pPr>
    <w:rPr>
      <w:rFonts w:ascii="Liberation Sans" w:eastAsia="Microsoft YaHei" w:hAnsi="Liberation Sans" w:cs="Arial"/>
      <w:sz w:val="28"/>
      <w:szCs w:val="28"/>
      <w:lang w:eastAsia="en-GB"/>
    </w:rPr>
  </w:style>
  <w:style w:type="paragraph" w:customStyle="1" w:styleId="Indeks">
    <w:name w:val="Indeks"/>
    <w:basedOn w:val="Normal"/>
    <w:qFormat/>
    <w:rsid w:val="00E94288"/>
    <w:pPr>
      <w:suppressLineNumbers/>
      <w:spacing w:after="0" w:line="240" w:lineRule="auto"/>
    </w:pPr>
    <w:rPr>
      <w:rFonts w:ascii="Times New Roman" w:eastAsia="Times New Roman" w:hAnsi="Times New Roman" w:cs="Arial"/>
      <w:sz w:val="24"/>
      <w:szCs w:val="24"/>
      <w:lang w:eastAsia="en-GB"/>
    </w:rPr>
  </w:style>
  <w:style w:type="paragraph" w:customStyle="1" w:styleId="Zaglavljeipodnoje">
    <w:name w:val="Zaglavlje i podnožje"/>
    <w:basedOn w:val="Normal"/>
    <w:qFormat/>
    <w:rsid w:val="00E94288"/>
    <w:pPr>
      <w:spacing w:after="0" w:line="240" w:lineRule="auto"/>
    </w:pPr>
    <w:rPr>
      <w:rFonts w:ascii="Times New Roman" w:eastAsia="Times New Roman" w:hAnsi="Times New Roman"/>
      <w:sz w:val="24"/>
      <w:szCs w:val="24"/>
      <w:lang w:eastAsia="en-GB"/>
    </w:rPr>
  </w:style>
  <w:style w:type="character" w:customStyle="1" w:styleId="HeaderChar1">
    <w:name w:val="Header Char1"/>
    <w:uiPriority w:val="99"/>
    <w:semiHidden/>
    <w:rsid w:val="00E94288"/>
    <w:rPr>
      <w:rFonts w:ascii="Calibri" w:eastAsia="Calibri" w:hAnsi="Calibri" w:cs="Times New Roman"/>
      <w:sz w:val="22"/>
      <w:szCs w:val="22"/>
      <w:lang w:val="hr-HR"/>
    </w:rPr>
  </w:style>
  <w:style w:type="character" w:customStyle="1" w:styleId="FooterChar1">
    <w:name w:val="Footer Char1"/>
    <w:rsid w:val="00E94288"/>
    <w:rPr>
      <w:rFonts w:ascii="Calibri" w:eastAsia="Calibri" w:hAnsi="Calibri" w:cs="Times New Roman"/>
      <w:sz w:val="22"/>
      <w:szCs w:val="22"/>
      <w:lang w:val="hr-HR"/>
    </w:rPr>
  </w:style>
  <w:style w:type="paragraph" w:customStyle="1" w:styleId="box454532">
    <w:name w:val="box_45453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paragraph" w:customStyle="1" w:styleId="box468252">
    <w:name w:val="box_46825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character" w:customStyle="1" w:styleId="CommentTextChar1">
    <w:name w:val="Comment Text Char1"/>
    <w:uiPriority w:val="99"/>
    <w:semiHidden/>
    <w:rsid w:val="00E94288"/>
    <w:rPr>
      <w:rFonts w:ascii="Calibri" w:eastAsia="Calibri" w:hAnsi="Calibri" w:cs="Times New Roman"/>
      <w:sz w:val="20"/>
      <w:szCs w:val="20"/>
      <w:lang w:val="hr-HR"/>
    </w:rPr>
  </w:style>
  <w:style w:type="character" w:customStyle="1" w:styleId="CommentSubjectChar1">
    <w:name w:val="Comment Subject Char1"/>
    <w:uiPriority w:val="99"/>
    <w:semiHidden/>
    <w:rsid w:val="00E94288"/>
    <w:rPr>
      <w:rFonts w:ascii="Calibri" w:eastAsia="Calibri" w:hAnsi="Calibri" w:cs="Times New Roman"/>
      <w:b/>
      <w:bCs/>
      <w:sz w:val="20"/>
      <w:szCs w:val="20"/>
      <w:lang w:val="hr-HR"/>
    </w:rPr>
  </w:style>
  <w:style w:type="numbering" w:customStyle="1" w:styleId="CurrentList1">
    <w:name w:val="Current List1"/>
    <w:uiPriority w:val="99"/>
    <w:rsid w:val="00E94288"/>
    <w:pPr>
      <w:numPr>
        <w:numId w:val="86"/>
      </w:numPr>
    </w:pPr>
  </w:style>
  <w:style w:type="numbering" w:customStyle="1" w:styleId="CurrentList2">
    <w:name w:val="Current List2"/>
    <w:uiPriority w:val="99"/>
    <w:rsid w:val="00E94288"/>
    <w:pPr>
      <w:numPr>
        <w:numId w:val="87"/>
      </w:numPr>
    </w:pPr>
  </w:style>
  <w:style w:type="numbering" w:customStyle="1" w:styleId="CurrentList3">
    <w:name w:val="Current List3"/>
    <w:uiPriority w:val="99"/>
    <w:rsid w:val="00E94288"/>
    <w:pPr>
      <w:numPr>
        <w:numId w:val="88"/>
      </w:numPr>
    </w:pPr>
  </w:style>
  <w:style w:type="numbering" w:customStyle="1" w:styleId="CurrentList4">
    <w:name w:val="Current List4"/>
    <w:uiPriority w:val="99"/>
    <w:rsid w:val="00E94288"/>
    <w:pPr>
      <w:numPr>
        <w:numId w:val="89"/>
      </w:numPr>
    </w:pPr>
  </w:style>
  <w:style w:type="paragraph" w:styleId="TOCHeading">
    <w:name w:val="TOC Heading"/>
    <w:basedOn w:val="Heading1"/>
    <w:next w:val="Normal"/>
    <w:uiPriority w:val="39"/>
    <w:unhideWhenUsed/>
    <w:qFormat/>
    <w:rsid w:val="00DF5FAD"/>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nhideWhenUsed/>
    <w:rsid w:val="00DF5FAD"/>
    <w:pPr>
      <w:spacing w:after="100" w:line="259" w:lineRule="auto"/>
      <w:ind w:left="220"/>
    </w:pPr>
    <w:rPr>
      <w:rFonts w:eastAsia="Times New Roman"/>
      <w:lang w:eastAsia="hr-HR"/>
    </w:rPr>
  </w:style>
  <w:style w:type="paragraph" w:styleId="TOC1">
    <w:name w:val="toc 1"/>
    <w:basedOn w:val="Normal"/>
    <w:next w:val="Normal"/>
    <w:autoRedefine/>
    <w:uiPriority w:val="39"/>
    <w:unhideWhenUsed/>
    <w:rsid w:val="00DF5FAD"/>
    <w:pPr>
      <w:spacing w:after="100" w:line="259" w:lineRule="auto"/>
    </w:pPr>
    <w:rPr>
      <w:rFonts w:eastAsia="Times New Roman"/>
      <w:lang w:eastAsia="hr-HR"/>
    </w:rPr>
  </w:style>
  <w:style w:type="paragraph" w:styleId="TOC3">
    <w:name w:val="toc 3"/>
    <w:basedOn w:val="Normal"/>
    <w:next w:val="Normal"/>
    <w:autoRedefine/>
    <w:unhideWhenUsed/>
    <w:rsid w:val="00DF5FAD"/>
    <w:pPr>
      <w:spacing w:after="100" w:line="259" w:lineRule="auto"/>
      <w:ind w:left="440"/>
    </w:pPr>
    <w:rPr>
      <w:rFonts w:eastAsia="Times New Roman"/>
      <w:lang w:eastAsia="hr-HR"/>
    </w:rPr>
  </w:style>
  <w:style w:type="paragraph" w:styleId="Quote">
    <w:name w:val="Quote"/>
    <w:basedOn w:val="Normal"/>
    <w:next w:val="Normal"/>
    <w:link w:val="QuoteChar"/>
    <w:uiPriority w:val="29"/>
    <w:qFormat/>
    <w:rsid w:val="00534F9F"/>
    <w:pPr>
      <w:spacing w:before="160"/>
      <w:jc w:val="center"/>
    </w:pPr>
    <w:rPr>
      <w:i/>
      <w:iCs/>
      <w:color w:val="404040"/>
    </w:rPr>
  </w:style>
  <w:style w:type="character" w:customStyle="1" w:styleId="QuoteChar">
    <w:name w:val="Quote Char"/>
    <w:link w:val="Quote"/>
    <w:uiPriority w:val="29"/>
    <w:rsid w:val="00534F9F"/>
    <w:rPr>
      <w:i/>
      <w:iCs/>
      <w:color w:val="404040"/>
      <w:sz w:val="22"/>
      <w:szCs w:val="22"/>
      <w:lang w:eastAsia="en-US"/>
    </w:rPr>
  </w:style>
  <w:style w:type="character" w:styleId="IntenseEmphasis">
    <w:name w:val="Intense Emphasis"/>
    <w:uiPriority w:val="21"/>
    <w:qFormat/>
    <w:rsid w:val="00534F9F"/>
    <w:rPr>
      <w:i/>
      <w:iCs/>
      <w:color w:val="2F5496"/>
    </w:rPr>
  </w:style>
  <w:style w:type="paragraph" w:styleId="IntenseQuote">
    <w:name w:val="Intense Quote"/>
    <w:basedOn w:val="Normal"/>
    <w:next w:val="Normal"/>
    <w:link w:val="IntenseQuoteChar"/>
    <w:uiPriority w:val="30"/>
    <w:qFormat/>
    <w:rsid w:val="00534F9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534F9F"/>
    <w:rPr>
      <w:i/>
      <w:iCs/>
      <w:color w:val="2F5496"/>
      <w:sz w:val="22"/>
      <w:szCs w:val="22"/>
      <w:lang w:eastAsia="en-US"/>
    </w:rPr>
  </w:style>
  <w:style w:type="paragraph" w:customStyle="1" w:styleId="Char">
    <w:name w:val="Char"/>
    <w:basedOn w:val="Normal"/>
    <w:rsid w:val="00534F9F"/>
    <w:pPr>
      <w:spacing w:after="160" w:line="240" w:lineRule="exact"/>
    </w:pPr>
    <w:rPr>
      <w:rFonts w:ascii="Tahoma" w:eastAsia="Times New Roman" w:hAnsi="Tahoma"/>
      <w:sz w:val="20"/>
      <w:szCs w:val="20"/>
      <w:lang w:val="it-IT" w:eastAsia="it-IT"/>
    </w:rPr>
  </w:style>
  <w:style w:type="paragraph" w:styleId="DocumentMap">
    <w:name w:val="Document Map"/>
    <w:basedOn w:val="Normal"/>
    <w:link w:val="DocumentMapChar"/>
    <w:semiHidden/>
    <w:rsid w:val="00534F9F"/>
    <w:pPr>
      <w:shd w:val="clear" w:color="auto" w:fill="000080"/>
      <w:spacing w:after="0" w:line="240" w:lineRule="auto"/>
    </w:pPr>
    <w:rPr>
      <w:rFonts w:ascii="Tahoma" w:eastAsia="Times New Roman" w:hAnsi="Tahoma" w:cs="Tahoma"/>
      <w:sz w:val="20"/>
      <w:szCs w:val="20"/>
      <w:lang w:val="it-IT" w:eastAsia="it-IT"/>
    </w:rPr>
  </w:style>
  <w:style w:type="character" w:customStyle="1" w:styleId="DocumentMapChar">
    <w:name w:val="Document Map Char"/>
    <w:link w:val="DocumentMap"/>
    <w:semiHidden/>
    <w:rsid w:val="00534F9F"/>
    <w:rPr>
      <w:rFonts w:ascii="Tahoma" w:eastAsia="Times New Roman" w:hAnsi="Tahoma" w:cs="Tahoma"/>
      <w:shd w:val="clear" w:color="auto" w:fill="000080"/>
      <w:lang w:val="it-IT" w:eastAsia="it-IT"/>
    </w:rPr>
  </w:style>
  <w:style w:type="character" w:customStyle="1" w:styleId="CharChar3">
    <w:name w:val="Char Char3"/>
    <w:rsid w:val="00534F9F"/>
    <w:rPr>
      <w:rFonts w:ascii="Times New Roman" w:eastAsia="Times New Roman" w:hAnsi="Times New Roman" w:cs="Times New Roman"/>
      <w:b/>
      <w:bCs/>
      <w:sz w:val="24"/>
      <w:szCs w:val="24"/>
      <w:lang w:val="it-IT" w:eastAsia="it-IT"/>
    </w:rPr>
  </w:style>
  <w:style w:type="paragraph" w:customStyle="1" w:styleId="ListParagraph1">
    <w:name w:val="List Paragraph1"/>
    <w:basedOn w:val="Normal"/>
    <w:qFormat/>
    <w:rsid w:val="00534F9F"/>
    <w:pPr>
      <w:spacing w:after="0" w:line="240" w:lineRule="auto"/>
      <w:ind w:left="720"/>
      <w:contextualSpacing/>
    </w:pPr>
    <w:rPr>
      <w:rFonts w:ascii="Times New Roman" w:eastAsia="Times New Roman" w:hAnsi="Times New Roman"/>
      <w:sz w:val="24"/>
      <w:szCs w:val="24"/>
      <w:lang w:val="it-IT" w:eastAsia="it-IT"/>
    </w:rPr>
  </w:style>
  <w:style w:type="character" w:customStyle="1" w:styleId="CharChar1">
    <w:name w:val="Char Char1"/>
    <w:rsid w:val="00534F9F"/>
    <w:rPr>
      <w:b/>
      <w:bCs/>
      <w:sz w:val="24"/>
      <w:szCs w:val="24"/>
      <w:lang w:val="it-IT" w:eastAsia="it-IT"/>
    </w:rPr>
  </w:style>
  <w:style w:type="paragraph" w:styleId="ListBullet">
    <w:name w:val="List Bullet"/>
    <w:basedOn w:val="Normal"/>
    <w:autoRedefine/>
    <w:rsid w:val="00534F9F"/>
    <w:pPr>
      <w:spacing w:after="0" w:line="240" w:lineRule="auto"/>
      <w:jc w:val="both"/>
    </w:pPr>
    <w:rPr>
      <w:rFonts w:ascii="Times New Roman" w:eastAsia="Times New Roman" w:hAnsi="Times New Roman"/>
      <w:sz w:val="24"/>
      <w:szCs w:val="24"/>
      <w:lang w:val="it-IT" w:eastAsia="it-IT"/>
    </w:rPr>
  </w:style>
  <w:style w:type="paragraph" w:customStyle="1" w:styleId="Arial">
    <w:name w:val="Arial"/>
    <w:basedOn w:val="Normal"/>
    <w:link w:val="ArialChar"/>
    <w:rsid w:val="00534F9F"/>
    <w:pPr>
      <w:spacing w:before="60" w:after="0" w:line="360" w:lineRule="auto"/>
      <w:ind w:firstLine="357"/>
      <w:jc w:val="both"/>
    </w:pPr>
    <w:rPr>
      <w:rFonts w:ascii="Arial" w:eastAsia="Times New Roman" w:hAnsi="Arial"/>
      <w:szCs w:val="24"/>
      <w:lang w:val="it-IT" w:eastAsia="it-IT"/>
    </w:rPr>
  </w:style>
  <w:style w:type="character" w:customStyle="1" w:styleId="ArialChar">
    <w:name w:val="Arial Char"/>
    <w:link w:val="Arial"/>
    <w:rsid w:val="00534F9F"/>
    <w:rPr>
      <w:rFonts w:ascii="Arial" w:eastAsia="Times New Roman" w:hAnsi="Arial"/>
      <w:sz w:val="22"/>
      <w:szCs w:val="24"/>
      <w:lang w:val="it-IT" w:eastAsia="it-IT"/>
    </w:rPr>
  </w:style>
  <w:style w:type="paragraph" w:customStyle="1" w:styleId="Normalb">
    <w:name w:val="Normal b"/>
    <w:rsid w:val="00534F9F"/>
    <w:rPr>
      <w:rFonts w:ascii="Times New Roman" w:eastAsia="Times New Roman" w:hAnsi="Times New Roman"/>
      <w:noProof/>
      <w:sz w:val="24"/>
      <w:lang w:val="it-IT" w:eastAsia="it-IT"/>
    </w:rPr>
  </w:style>
  <w:style w:type="paragraph" w:customStyle="1" w:styleId="body0020text002cuvlaka00202002cuvlaka00203">
    <w:name w:val="body_0020text_002cuvlaka_00202_002cuvlaka_00203"/>
    <w:basedOn w:val="Normal"/>
    <w:rsid w:val="00534F9F"/>
    <w:pPr>
      <w:spacing w:after="0" w:line="240" w:lineRule="auto"/>
      <w:ind w:firstLine="720"/>
      <w:jc w:val="both"/>
    </w:pPr>
    <w:rPr>
      <w:rFonts w:ascii="Arial" w:eastAsia="Times New Roman" w:hAnsi="Arial" w:cs="Arial"/>
      <w:lang w:val="it-IT" w:eastAsia="it-IT"/>
    </w:rPr>
  </w:style>
  <w:style w:type="paragraph" w:customStyle="1" w:styleId="font8">
    <w:name w:val="font_8"/>
    <w:basedOn w:val="Normal"/>
    <w:rsid w:val="00534F9F"/>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wixguard">
    <w:name w:val="wixguard"/>
    <w:basedOn w:val="DefaultParagraphFont"/>
    <w:rsid w:val="00534F9F"/>
  </w:style>
  <w:style w:type="character" w:customStyle="1" w:styleId="BookTitle1">
    <w:name w:val="Book Title1"/>
    <w:rsid w:val="00534F9F"/>
    <w:rPr>
      <w:rFonts w:cs="Times New Roman"/>
      <w:b/>
      <w:bCs/>
      <w:smallCaps/>
      <w:spacing w:val="5"/>
      <w:lang w:val="it-IT" w:eastAsia="it-IT"/>
    </w:rPr>
  </w:style>
  <w:style w:type="paragraph" w:styleId="TOC4">
    <w:name w:val="toc 4"/>
    <w:basedOn w:val="Normal"/>
    <w:next w:val="Normal"/>
    <w:autoRedefine/>
    <w:rsid w:val="00534F9F"/>
    <w:pPr>
      <w:spacing w:after="0" w:line="240" w:lineRule="auto"/>
    </w:pPr>
    <w:rPr>
      <w:rFonts w:eastAsia="Times New Roman" w:cs="Calibri"/>
      <w:lang w:val="it-IT" w:eastAsia="it-IT"/>
    </w:rPr>
  </w:style>
  <w:style w:type="paragraph" w:styleId="TOC5">
    <w:name w:val="toc 5"/>
    <w:basedOn w:val="Normal"/>
    <w:next w:val="Normal"/>
    <w:autoRedefine/>
    <w:rsid w:val="00534F9F"/>
    <w:pPr>
      <w:spacing w:after="0" w:line="240" w:lineRule="auto"/>
    </w:pPr>
    <w:rPr>
      <w:rFonts w:eastAsia="Times New Roman" w:cs="Calibri"/>
      <w:lang w:val="it-IT" w:eastAsia="it-IT"/>
    </w:rPr>
  </w:style>
  <w:style w:type="paragraph" w:styleId="TOC6">
    <w:name w:val="toc 6"/>
    <w:basedOn w:val="Normal"/>
    <w:next w:val="Normal"/>
    <w:autoRedefine/>
    <w:rsid w:val="00534F9F"/>
    <w:pPr>
      <w:spacing w:after="0" w:line="240" w:lineRule="auto"/>
    </w:pPr>
    <w:rPr>
      <w:rFonts w:eastAsia="Times New Roman" w:cs="Calibri"/>
      <w:lang w:val="it-IT" w:eastAsia="it-IT"/>
    </w:rPr>
  </w:style>
  <w:style w:type="paragraph" w:styleId="TOC7">
    <w:name w:val="toc 7"/>
    <w:basedOn w:val="Normal"/>
    <w:next w:val="Normal"/>
    <w:autoRedefine/>
    <w:rsid w:val="00534F9F"/>
    <w:pPr>
      <w:spacing w:after="0" w:line="240" w:lineRule="auto"/>
    </w:pPr>
    <w:rPr>
      <w:rFonts w:eastAsia="Times New Roman" w:cs="Calibri"/>
      <w:lang w:val="it-IT" w:eastAsia="it-IT"/>
    </w:rPr>
  </w:style>
  <w:style w:type="paragraph" w:styleId="TOC8">
    <w:name w:val="toc 8"/>
    <w:basedOn w:val="Normal"/>
    <w:next w:val="Normal"/>
    <w:autoRedefine/>
    <w:rsid w:val="00534F9F"/>
    <w:pPr>
      <w:spacing w:after="0" w:line="240" w:lineRule="auto"/>
    </w:pPr>
    <w:rPr>
      <w:rFonts w:eastAsia="Times New Roman" w:cs="Calibri"/>
      <w:lang w:val="it-IT" w:eastAsia="it-IT"/>
    </w:rPr>
  </w:style>
  <w:style w:type="paragraph" w:styleId="TOC9">
    <w:name w:val="toc 9"/>
    <w:basedOn w:val="Normal"/>
    <w:next w:val="Normal"/>
    <w:autoRedefine/>
    <w:rsid w:val="00534F9F"/>
    <w:pPr>
      <w:spacing w:after="0" w:line="240" w:lineRule="auto"/>
    </w:pPr>
    <w:rPr>
      <w:rFonts w:eastAsia="Times New Roman" w:cs="Calibri"/>
      <w:lang w:val="it-IT" w:eastAsia="it-IT"/>
    </w:rPr>
  </w:style>
  <w:style w:type="character" w:styleId="UnresolvedMention">
    <w:name w:val="Unresolved Mention"/>
    <w:uiPriority w:val="99"/>
    <w:semiHidden/>
    <w:unhideWhenUsed/>
    <w:rsid w:val="0053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2988">
      <w:bodyDiv w:val="1"/>
      <w:marLeft w:val="0"/>
      <w:marRight w:val="0"/>
      <w:marTop w:val="0"/>
      <w:marBottom w:val="0"/>
      <w:divBdr>
        <w:top w:val="none" w:sz="0" w:space="0" w:color="auto"/>
        <w:left w:val="none" w:sz="0" w:space="0" w:color="auto"/>
        <w:bottom w:val="none" w:sz="0" w:space="0" w:color="auto"/>
        <w:right w:val="none" w:sz="0" w:space="0" w:color="auto"/>
      </w:divBdr>
    </w:div>
    <w:div w:id="264924830">
      <w:bodyDiv w:val="1"/>
      <w:marLeft w:val="0"/>
      <w:marRight w:val="0"/>
      <w:marTop w:val="0"/>
      <w:marBottom w:val="0"/>
      <w:divBdr>
        <w:top w:val="none" w:sz="0" w:space="0" w:color="auto"/>
        <w:left w:val="none" w:sz="0" w:space="0" w:color="auto"/>
        <w:bottom w:val="none" w:sz="0" w:space="0" w:color="auto"/>
        <w:right w:val="none" w:sz="0" w:space="0" w:color="auto"/>
      </w:divBdr>
    </w:div>
    <w:div w:id="365302209">
      <w:bodyDiv w:val="1"/>
      <w:marLeft w:val="0"/>
      <w:marRight w:val="0"/>
      <w:marTop w:val="0"/>
      <w:marBottom w:val="0"/>
      <w:divBdr>
        <w:top w:val="none" w:sz="0" w:space="0" w:color="auto"/>
        <w:left w:val="none" w:sz="0" w:space="0" w:color="auto"/>
        <w:bottom w:val="none" w:sz="0" w:space="0" w:color="auto"/>
        <w:right w:val="none" w:sz="0" w:space="0" w:color="auto"/>
      </w:divBdr>
    </w:div>
    <w:div w:id="663168205">
      <w:bodyDiv w:val="1"/>
      <w:marLeft w:val="0"/>
      <w:marRight w:val="0"/>
      <w:marTop w:val="0"/>
      <w:marBottom w:val="0"/>
      <w:divBdr>
        <w:top w:val="none" w:sz="0" w:space="0" w:color="auto"/>
        <w:left w:val="none" w:sz="0" w:space="0" w:color="auto"/>
        <w:bottom w:val="none" w:sz="0" w:space="0" w:color="auto"/>
        <w:right w:val="none" w:sz="0" w:space="0" w:color="auto"/>
      </w:divBdr>
    </w:div>
    <w:div w:id="736323168">
      <w:bodyDiv w:val="1"/>
      <w:marLeft w:val="0"/>
      <w:marRight w:val="0"/>
      <w:marTop w:val="0"/>
      <w:marBottom w:val="0"/>
      <w:divBdr>
        <w:top w:val="none" w:sz="0" w:space="0" w:color="auto"/>
        <w:left w:val="none" w:sz="0" w:space="0" w:color="auto"/>
        <w:bottom w:val="none" w:sz="0" w:space="0" w:color="auto"/>
        <w:right w:val="none" w:sz="0" w:space="0" w:color="auto"/>
      </w:divBdr>
    </w:div>
    <w:div w:id="741803308">
      <w:bodyDiv w:val="1"/>
      <w:marLeft w:val="0"/>
      <w:marRight w:val="0"/>
      <w:marTop w:val="0"/>
      <w:marBottom w:val="0"/>
      <w:divBdr>
        <w:top w:val="none" w:sz="0" w:space="0" w:color="auto"/>
        <w:left w:val="none" w:sz="0" w:space="0" w:color="auto"/>
        <w:bottom w:val="none" w:sz="0" w:space="0" w:color="auto"/>
        <w:right w:val="none" w:sz="0" w:space="0" w:color="auto"/>
      </w:divBdr>
    </w:div>
    <w:div w:id="757286148">
      <w:bodyDiv w:val="1"/>
      <w:marLeft w:val="0"/>
      <w:marRight w:val="0"/>
      <w:marTop w:val="0"/>
      <w:marBottom w:val="0"/>
      <w:divBdr>
        <w:top w:val="none" w:sz="0" w:space="0" w:color="auto"/>
        <w:left w:val="none" w:sz="0" w:space="0" w:color="auto"/>
        <w:bottom w:val="none" w:sz="0" w:space="0" w:color="auto"/>
        <w:right w:val="none" w:sz="0" w:space="0" w:color="auto"/>
      </w:divBdr>
    </w:div>
    <w:div w:id="819032135">
      <w:bodyDiv w:val="1"/>
      <w:marLeft w:val="0"/>
      <w:marRight w:val="0"/>
      <w:marTop w:val="0"/>
      <w:marBottom w:val="0"/>
      <w:divBdr>
        <w:top w:val="none" w:sz="0" w:space="0" w:color="auto"/>
        <w:left w:val="none" w:sz="0" w:space="0" w:color="auto"/>
        <w:bottom w:val="none" w:sz="0" w:space="0" w:color="auto"/>
        <w:right w:val="none" w:sz="0" w:space="0" w:color="auto"/>
      </w:divBdr>
    </w:div>
    <w:div w:id="1455127818">
      <w:bodyDiv w:val="1"/>
      <w:marLeft w:val="0"/>
      <w:marRight w:val="0"/>
      <w:marTop w:val="0"/>
      <w:marBottom w:val="0"/>
      <w:divBdr>
        <w:top w:val="none" w:sz="0" w:space="0" w:color="auto"/>
        <w:left w:val="none" w:sz="0" w:space="0" w:color="auto"/>
        <w:bottom w:val="none" w:sz="0" w:space="0" w:color="auto"/>
        <w:right w:val="none" w:sz="0" w:space="0" w:color="auto"/>
      </w:divBdr>
    </w:div>
    <w:div w:id="1503398562">
      <w:bodyDiv w:val="1"/>
      <w:marLeft w:val="0"/>
      <w:marRight w:val="0"/>
      <w:marTop w:val="0"/>
      <w:marBottom w:val="0"/>
      <w:divBdr>
        <w:top w:val="none" w:sz="0" w:space="0" w:color="auto"/>
        <w:left w:val="none" w:sz="0" w:space="0" w:color="auto"/>
        <w:bottom w:val="none" w:sz="0" w:space="0" w:color="auto"/>
        <w:right w:val="none" w:sz="0" w:space="0" w:color="auto"/>
      </w:divBdr>
    </w:div>
    <w:div w:id="1862013622">
      <w:bodyDiv w:val="1"/>
      <w:marLeft w:val="0"/>
      <w:marRight w:val="0"/>
      <w:marTop w:val="0"/>
      <w:marBottom w:val="0"/>
      <w:divBdr>
        <w:top w:val="none" w:sz="0" w:space="0" w:color="auto"/>
        <w:left w:val="none" w:sz="0" w:space="0" w:color="auto"/>
        <w:bottom w:val="none" w:sz="0" w:space="0" w:color="auto"/>
        <w:right w:val="none" w:sz="0" w:space="0" w:color="auto"/>
      </w:divBdr>
    </w:div>
    <w:div w:id="21346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vigrad.hr/sluzbene-no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771F-2DB9-402A-A13D-C786DD0E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4058</Words>
  <Characters>23133</Characters>
  <Application>Microsoft Office Word</Application>
  <DocSecurity>0</DocSecurity>
  <Lines>192</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SLUŽBENE NOVINE GRADA NOVIGRADA-BOLLETTINO UFFICIALE DELLA CITTA' DI CITTANOVA</vt:lpstr>
      <vt:lpstr>SLUŽBENE NOVINE GRADA NOVIGRADA-BOLLETTINO UFFICIALE DELLA CITTA' DI CITTANOVA</vt:lpstr>
    </vt:vector>
  </TitlesOfParts>
  <Company>Hewlett-Packard Company</Company>
  <LinksUpToDate>false</LinksUpToDate>
  <CharactersWithSpaces>27137</CharactersWithSpaces>
  <SharedDoc>false</SharedDoc>
  <HLinks>
    <vt:vector size="6" baseType="variant">
      <vt:variant>
        <vt:i4>589894</vt:i4>
      </vt:variant>
      <vt:variant>
        <vt:i4>0</vt:i4>
      </vt:variant>
      <vt:variant>
        <vt:i4>0</vt:i4>
      </vt:variant>
      <vt:variant>
        <vt:i4>5</vt:i4>
      </vt:variant>
      <vt:variant>
        <vt:lpwstr>https://novigrad.hr/sluzbene-novine/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SLUŽBENE NOVINE GRADA NOVIGRADA-BOLLETTINO UFFICIALE DELLA CITTA' DI CITTANOVA</dc:title>
  <dc:subject/>
  <dc:creator>Grazia</dc:creator>
  <cp:keywords/>
  <cp:lastModifiedBy>Jasminka Vidan Vaš</cp:lastModifiedBy>
  <cp:revision>2</cp:revision>
  <cp:lastPrinted>2025-07-09T08:10:00Z</cp:lastPrinted>
  <dcterms:created xsi:type="dcterms:W3CDTF">2025-07-09T08:11:00Z</dcterms:created>
  <dcterms:modified xsi:type="dcterms:W3CDTF">2025-07-09T08:11:00Z</dcterms:modified>
</cp:coreProperties>
</file>