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8DB4" w14:textId="68605D9D" w:rsidR="005B0986" w:rsidRDefault="005B0986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292CE44B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390252" w:rsidRPr="00380E25" w14:paraId="679C17AE" w14:textId="32F25701" w:rsidTr="00D52913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DBC1F31" w14:textId="77777777" w:rsidR="005D5444" w:rsidRDefault="005D544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4FBB01C" w14:textId="13E39AF3" w:rsidR="00390252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4336F1A0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4B8D80F" w14:textId="5E3A966C" w:rsidR="00390252" w:rsidRPr="00380E25" w:rsidRDefault="00390252" w:rsidP="00497A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 PRIJEDLOGU </w:t>
            </w:r>
            <w:r w:rsidR="00497A8E"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ODLU</w:t>
            </w:r>
            <w:r w:rsid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KE</w:t>
            </w:r>
            <w:r w:rsidR="00497A8E" w:rsidRPr="00497A8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762B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o</w:t>
            </w:r>
            <w:r w:rsidR="000762BE" w:rsidRPr="000762B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evidenciji komunalne infrastrukture javne zelene površine na području Grada Novigrada-</w:t>
            </w:r>
            <w:proofErr w:type="spellStart"/>
            <w:r w:rsidR="000762BE" w:rsidRPr="000762B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Cittanova</w:t>
            </w:r>
            <w:proofErr w:type="spellEnd"/>
            <w:r w:rsidR="000762BE" w:rsidRPr="000762B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Grad Novigrad-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Cittanova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45A359" w14:textId="4B0E40B1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Novigrad, </w:t>
            </w:r>
            <w:r w:rsidR="003E264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01.12</w:t>
            </w:r>
            <w:r w:rsidR="00007F3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60097C2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376731" w:rsidRPr="00380E25" w14:paraId="35889C17" w14:textId="2FCAB183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455B3B" w14:textId="03572D7A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08C5BC" w14:textId="5B8F48FB" w:rsidR="00376731" w:rsidRPr="00904E6A" w:rsidRDefault="00376731" w:rsidP="00497A8E">
            <w:pPr>
              <w:pStyle w:val="Naslov1"/>
              <w:spacing w:after="0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904E6A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Prijedlog </w:t>
            </w:r>
            <w:r w:rsidR="00497A8E" w:rsidRPr="00497A8E">
              <w:rPr>
                <w:rFonts w:ascii="Arial Narrow" w:hAnsi="Arial Narrow" w:cs="Arial"/>
                <w:b w:val="0"/>
                <w:sz w:val="20"/>
                <w:szCs w:val="20"/>
              </w:rPr>
              <w:t>ODLU</w:t>
            </w:r>
            <w:r w:rsidR="00497A8E">
              <w:rPr>
                <w:rFonts w:ascii="Arial Narrow" w:hAnsi="Arial Narrow" w:cs="Arial"/>
                <w:b w:val="0"/>
                <w:sz w:val="20"/>
                <w:szCs w:val="20"/>
              </w:rPr>
              <w:t>KE</w:t>
            </w:r>
            <w:r w:rsidR="00497A8E" w:rsidRPr="00497A8E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</w:t>
            </w:r>
            <w:r w:rsidR="003E2645" w:rsidRPr="003E2645">
              <w:rPr>
                <w:rFonts w:ascii="Arial Narrow" w:hAnsi="Arial Narrow" w:cs="Arial"/>
                <w:b w:val="0"/>
                <w:sz w:val="20"/>
                <w:szCs w:val="20"/>
              </w:rPr>
              <w:t>o evidenciji komunalne infrastrukture javne zelene površine na području Grada Novigrada-</w:t>
            </w:r>
            <w:proofErr w:type="spellStart"/>
            <w:r w:rsidR="003E2645" w:rsidRPr="003E2645">
              <w:rPr>
                <w:rFonts w:ascii="Arial Narrow" w:hAnsi="Arial Narrow" w:cs="Arial"/>
                <w:b w:val="0"/>
                <w:sz w:val="20"/>
                <w:szCs w:val="20"/>
              </w:rPr>
              <w:t>Cittanova</w:t>
            </w:r>
            <w:proofErr w:type="spellEnd"/>
          </w:p>
        </w:tc>
      </w:tr>
      <w:tr w:rsidR="00376731" w:rsidRPr="00380E25" w14:paraId="4FF49563" w14:textId="01967A4B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D8FFC3" w14:textId="1C7C91BE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DE3D2E" w14:textId="0515BD82" w:rsidR="00376731" w:rsidRDefault="00376731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Upravni odjel 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za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komunalni sustav, prostorno uređenje i zaštitu okoliša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Grada Novigrada-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Cittanova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76731" w:rsidRPr="00380E25" w14:paraId="570A650B" w14:textId="5CDDCE73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13C57D" w14:textId="77777777" w:rsidR="00376731" w:rsidRPr="00380E25" w:rsidRDefault="00376731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F105F0" w14:textId="77777777" w:rsidR="005D5444" w:rsidRDefault="005D5444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bookmarkStart w:id="1" w:name="_Hlk126147699"/>
          </w:p>
          <w:p w14:paraId="57BB29BD" w14:textId="6FCED5E8" w:rsidR="00496353" w:rsidRPr="00496353" w:rsidRDefault="00496353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96353">
              <w:rPr>
                <w:rFonts w:ascii="Arial Narrow" w:hAnsi="Arial Narrow" w:cs="Times New Roman"/>
                <w:bCs/>
                <w:sz w:val="20"/>
                <w:szCs w:val="20"/>
              </w:rPr>
      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</w:t>
            </w:r>
          </w:p>
          <w:bookmarkEnd w:id="1"/>
          <w:p w14:paraId="4445F4B7" w14:textId="757DAE50" w:rsidR="005D5444" w:rsidRPr="00AB67CE" w:rsidRDefault="005D5444" w:rsidP="00007F30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21087AE4" w14:textId="4AC9F063" w:rsidTr="005D5444">
        <w:trPr>
          <w:trHeight w:val="525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65DBF25" w14:textId="1AF623F9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9D8B32" w14:textId="016FA563" w:rsidR="00376731" w:rsidRPr="00380E25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 na internetsko mjesto odnosno portal</w:t>
            </w:r>
          </w:p>
          <w:p w14:paraId="1D3FE628" w14:textId="47304215" w:rsidR="00376731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7" w:history="1">
              <w:r w:rsidRPr="006C7564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https://novigrad.hr/savjetovanje-s-javnoscu/</w:t>
              </w:r>
            </w:hyperlink>
          </w:p>
          <w:p w14:paraId="4017F2FC" w14:textId="00797DF4" w:rsidR="005E3F98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4D976A15" w14:textId="71D19266" w:rsidTr="00390252">
        <w:trPr>
          <w:trHeight w:val="1085"/>
        </w:trPr>
        <w:tc>
          <w:tcPr>
            <w:tcW w:w="2405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5F2F2E" w14:textId="680364A8" w:rsidR="00376731" w:rsidRPr="00380E25" w:rsidRDefault="00390252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FEA3FA1" w14:textId="55D08110" w:rsidR="00376731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Razdoblje provedbe savjetovanja je od</w:t>
            </w:r>
            <w:r w:rsidRPr="0025458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3E2645" w:rsidRPr="003E2645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904ADC" w:rsidRPr="003E264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904ADC">
              <w:rPr>
                <w:rFonts w:ascii="Arial Narrow" w:hAnsi="Arial Narrow" w:cs="Times New Roman"/>
                <w:b/>
                <w:sz w:val="20"/>
                <w:szCs w:val="20"/>
              </w:rPr>
              <w:t>10.</w:t>
            </w:r>
            <w:r w:rsidR="003A7B2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</w:t>
            </w:r>
            <w:r w:rsidR="003E2645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904ADC">
              <w:rPr>
                <w:rFonts w:ascii="Arial Narrow" w:hAnsi="Arial Narrow" w:cs="Times New Roman"/>
                <w:b/>
                <w:sz w:val="20"/>
                <w:szCs w:val="20"/>
              </w:rPr>
              <w:t>.11</w:t>
            </w:r>
            <w:r w:rsidR="003A7B2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.2025. </w:t>
            </w:r>
          </w:p>
        </w:tc>
      </w:tr>
      <w:tr w:rsidR="005D5444" w:rsidRPr="00380E25" w14:paraId="21BC13F6" w14:textId="2897BE9C" w:rsidTr="005D5444">
        <w:trPr>
          <w:trHeight w:val="1701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44CD81D8" w14:textId="77777777" w:rsidR="005D5444" w:rsidRPr="00380E25" w:rsidRDefault="005D5444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</w:tcPr>
          <w:p w14:paraId="60782636" w14:textId="3515F9E5" w:rsidR="005D5444" w:rsidRPr="003030B8" w:rsidRDefault="005D5444" w:rsidP="005D544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primjedbi/prijedloga.</w:t>
            </w:r>
          </w:p>
        </w:tc>
      </w:tr>
      <w:tr w:rsidR="002935A6" w:rsidRPr="00380E25" w14:paraId="27D5EDBD" w14:textId="7C5EC0A7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567E83" w14:textId="77777777" w:rsidR="002935A6" w:rsidRPr="00380E25" w:rsidRDefault="002935A6" w:rsidP="002935A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F90E09" w14:textId="77777777" w:rsidR="002935A6" w:rsidRDefault="002935A6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Nije bilo financijskih izdataka vezanih za postupak savjetovanja </w:t>
            </w:r>
          </w:p>
          <w:p w14:paraId="5A11BB1B" w14:textId="648290C7" w:rsidR="005D5444" w:rsidRDefault="005D5444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550E34DD" w14:textId="77777777" w:rsidR="00C60FBE" w:rsidRDefault="00C60FBE" w:rsidP="005D5444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2" w:name="_Toc468978618"/>
      <w:bookmarkEnd w:id="2"/>
    </w:p>
    <w:sectPr w:rsidR="00C60FBE" w:rsidSect="008C21C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583F" w14:textId="77777777" w:rsidR="004713DF" w:rsidRDefault="004713DF" w:rsidP="001E46F7">
      <w:pPr>
        <w:spacing w:after="0" w:line="240" w:lineRule="auto"/>
      </w:pPr>
      <w:r>
        <w:separator/>
      </w:r>
    </w:p>
  </w:endnote>
  <w:endnote w:type="continuationSeparator" w:id="0">
    <w:p w14:paraId="52122ECE" w14:textId="77777777" w:rsidR="004713DF" w:rsidRDefault="004713DF" w:rsidP="001E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C4DA" w14:textId="77777777" w:rsidR="004713DF" w:rsidRDefault="004713DF" w:rsidP="001E46F7">
      <w:pPr>
        <w:spacing w:after="0" w:line="240" w:lineRule="auto"/>
      </w:pPr>
      <w:r>
        <w:separator/>
      </w:r>
    </w:p>
  </w:footnote>
  <w:footnote w:type="continuationSeparator" w:id="0">
    <w:p w14:paraId="764E738B" w14:textId="77777777" w:rsidR="004713DF" w:rsidRDefault="004713DF" w:rsidP="001E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="Batang" w:hAnsi="Arial Narrow" w:cs="Arial"/>
        <w:color w:val="000000"/>
        <w:lang w:eastAsia="ko-KR"/>
      </w:rPr>
      <w:alias w:val="Naslov"/>
      <w:id w:val="77738743"/>
      <w:placeholder>
        <w:docPart w:val="992127E6DF3946789EDE4022CF751D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0630ED7" w14:textId="77777777" w:rsidR="001E46F7" w:rsidRPr="001E46F7" w:rsidRDefault="001E46F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</w:rPr>
        </w:pPr>
        <w:r w:rsidRPr="001E46F7">
          <w:rPr>
            <w:rFonts w:ascii="Arial Narrow" w:eastAsia="Batang" w:hAnsi="Arial Narrow" w:cs="Arial"/>
            <w:color w:val="000000"/>
            <w:lang w:eastAsia="ko-KR"/>
          </w:rPr>
          <w:t>Grad Novigrad-</w:t>
        </w:r>
        <w:proofErr w:type="spellStart"/>
        <w:r w:rsidRPr="001E46F7">
          <w:rPr>
            <w:rFonts w:ascii="Arial Narrow" w:eastAsia="Batang" w:hAnsi="Arial Narrow" w:cs="Arial"/>
            <w:color w:val="000000"/>
            <w:lang w:eastAsia="ko-KR"/>
          </w:rPr>
          <w:t>Cittanova</w:t>
        </w:r>
        <w:proofErr w:type="spellEnd"/>
      </w:p>
    </w:sdtContent>
  </w:sdt>
  <w:p w14:paraId="433D107E" w14:textId="77777777" w:rsidR="001E46F7" w:rsidRDefault="001E46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062D"/>
    <w:multiLevelType w:val="hybridMultilevel"/>
    <w:tmpl w:val="736A07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15B0"/>
    <w:rsid w:val="00007F30"/>
    <w:rsid w:val="00053D88"/>
    <w:rsid w:val="00072BA2"/>
    <w:rsid w:val="000762BE"/>
    <w:rsid w:val="000D38A4"/>
    <w:rsid w:val="00144EAC"/>
    <w:rsid w:val="00167D77"/>
    <w:rsid w:val="0017221C"/>
    <w:rsid w:val="00184E11"/>
    <w:rsid w:val="001907B5"/>
    <w:rsid w:val="001E46F7"/>
    <w:rsid w:val="00214180"/>
    <w:rsid w:val="00254583"/>
    <w:rsid w:val="00273018"/>
    <w:rsid w:val="002935A6"/>
    <w:rsid w:val="002E0B8A"/>
    <w:rsid w:val="003030B8"/>
    <w:rsid w:val="00337DFE"/>
    <w:rsid w:val="00350071"/>
    <w:rsid w:val="00376731"/>
    <w:rsid w:val="00390252"/>
    <w:rsid w:val="003A7B2F"/>
    <w:rsid w:val="003E2645"/>
    <w:rsid w:val="00443265"/>
    <w:rsid w:val="00451691"/>
    <w:rsid w:val="00470D7D"/>
    <w:rsid w:val="004713DF"/>
    <w:rsid w:val="00496353"/>
    <w:rsid w:val="00497A8E"/>
    <w:rsid w:val="00504138"/>
    <w:rsid w:val="005048F9"/>
    <w:rsid w:val="00506850"/>
    <w:rsid w:val="00551061"/>
    <w:rsid w:val="005926F4"/>
    <w:rsid w:val="005B0986"/>
    <w:rsid w:val="005D5444"/>
    <w:rsid w:val="005E0769"/>
    <w:rsid w:val="005E3F98"/>
    <w:rsid w:val="00610406"/>
    <w:rsid w:val="006F10F8"/>
    <w:rsid w:val="006F4715"/>
    <w:rsid w:val="00710D22"/>
    <w:rsid w:val="00717197"/>
    <w:rsid w:val="00744211"/>
    <w:rsid w:val="00755C6B"/>
    <w:rsid w:val="007815E2"/>
    <w:rsid w:val="007A06F0"/>
    <w:rsid w:val="007C6E3E"/>
    <w:rsid w:val="007E7CB7"/>
    <w:rsid w:val="00841EEB"/>
    <w:rsid w:val="00860BC4"/>
    <w:rsid w:val="00861A01"/>
    <w:rsid w:val="00870C13"/>
    <w:rsid w:val="00873394"/>
    <w:rsid w:val="008C21C5"/>
    <w:rsid w:val="008E7E58"/>
    <w:rsid w:val="00904ADC"/>
    <w:rsid w:val="00904E6A"/>
    <w:rsid w:val="00927C45"/>
    <w:rsid w:val="00955A88"/>
    <w:rsid w:val="00961D1C"/>
    <w:rsid w:val="00972700"/>
    <w:rsid w:val="00A26E86"/>
    <w:rsid w:val="00A40123"/>
    <w:rsid w:val="00A401B8"/>
    <w:rsid w:val="00A413C0"/>
    <w:rsid w:val="00AB67CE"/>
    <w:rsid w:val="00B06A61"/>
    <w:rsid w:val="00B207CC"/>
    <w:rsid w:val="00B46640"/>
    <w:rsid w:val="00B716B2"/>
    <w:rsid w:val="00C00D0A"/>
    <w:rsid w:val="00C26F51"/>
    <w:rsid w:val="00C52564"/>
    <w:rsid w:val="00C60FBE"/>
    <w:rsid w:val="00CB548D"/>
    <w:rsid w:val="00D30E9E"/>
    <w:rsid w:val="00D427D8"/>
    <w:rsid w:val="00D722E9"/>
    <w:rsid w:val="00D8142D"/>
    <w:rsid w:val="00DA5DED"/>
    <w:rsid w:val="00DE049C"/>
    <w:rsid w:val="00E360FE"/>
    <w:rsid w:val="00E4375D"/>
    <w:rsid w:val="00E5625F"/>
    <w:rsid w:val="00E57C1A"/>
    <w:rsid w:val="00E738EC"/>
    <w:rsid w:val="00E82321"/>
    <w:rsid w:val="00E86376"/>
    <w:rsid w:val="00E93F90"/>
    <w:rsid w:val="00E95813"/>
    <w:rsid w:val="00EC347B"/>
    <w:rsid w:val="00EE4DEA"/>
    <w:rsid w:val="00F04D18"/>
    <w:rsid w:val="00F14427"/>
    <w:rsid w:val="00F1797C"/>
    <w:rsid w:val="00F742DA"/>
    <w:rsid w:val="00FB772D"/>
    <w:rsid w:val="00FF0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F6D9"/>
  <w15:docId w15:val="{1A8A8E15-CD51-4748-B152-A199E6EA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904E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904E6A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254583"/>
    <w:rPr>
      <w:color w:val="0000FF" w:themeColor="hyperlink"/>
      <w:u w:val="single"/>
    </w:rPr>
  </w:style>
  <w:style w:type="paragraph" w:customStyle="1" w:styleId="Default">
    <w:name w:val="Default"/>
    <w:rsid w:val="00CB5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46F7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46F7"/>
    <w:rPr>
      <w:rFonts w:eastAsiaTheme="minorEastAsia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6F7"/>
    <w:rPr>
      <w:rFonts w:ascii="Tahoma" w:eastAsiaTheme="minorEastAsia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E8232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8142D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71719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igrad.hr/savjetovanje-s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127E6DF3946789EDE4022CF751D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FB3A3-96BD-43B6-B441-428F1A8E51CF}"/>
      </w:docPartPr>
      <w:docPartBody>
        <w:p w:rsidR="003E352A" w:rsidRDefault="000A5512" w:rsidP="000A5512">
          <w:pPr>
            <w:pStyle w:val="992127E6DF3946789EDE4022CF751D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12"/>
    <w:rsid w:val="00072753"/>
    <w:rsid w:val="000A5512"/>
    <w:rsid w:val="00120658"/>
    <w:rsid w:val="003C7ABE"/>
    <w:rsid w:val="003D42C5"/>
    <w:rsid w:val="003E352A"/>
    <w:rsid w:val="00470D7D"/>
    <w:rsid w:val="004D504B"/>
    <w:rsid w:val="005669A7"/>
    <w:rsid w:val="00572F7B"/>
    <w:rsid w:val="0060296D"/>
    <w:rsid w:val="00644912"/>
    <w:rsid w:val="006F4715"/>
    <w:rsid w:val="00737CBB"/>
    <w:rsid w:val="00767252"/>
    <w:rsid w:val="007B7D4A"/>
    <w:rsid w:val="007D3EF3"/>
    <w:rsid w:val="008311C7"/>
    <w:rsid w:val="00882A06"/>
    <w:rsid w:val="00914260"/>
    <w:rsid w:val="00972700"/>
    <w:rsid w:val="00A015AF"/>
    <w:rsid w:val="00B77839"/>
    <w:rsid w:val="00B967E9"/>
    <w:rsid w:val="00BF597B"/>
    <w:rsid w:val="00C26F51"/>
    <w:rsid w:val="00CB49C6"/>
    <w:rsid w:val="00D64A57"/>
    <w:rsid w:val="00E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92127E6DF3946789EDE4022CF751D25">
    <w:name w:val="992127E6DF3946789EDE4022CF751D25"/>
    <w:rsid w:val="000A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Novigrad-Cittanova</vt:lpstr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Novigrad-Cittanova</dc:title>
  <dc:creator>Korisnik</dc:creator>
  <cp:lastModifiedBy>Ana Karlović</cp:lastModifiedBy>
  <cp:revision>26</cp:revision>
  <cp:lastPrinted>2019-01-24T09:13:00Z</cp:lastPrinted>
  <dcterms:created xsi:type="dcterms:W3CDTF">2022-11-21T08:09:00Z</dcterms:created>
  <dcterms:modified xsi:type="dcterms:W3CDTF">2025-12-05T09:46:00Z</dcterms:modified>
</cp:coreProperties>
</file>