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E2A" w14:textId="356F7440" w:rsidR="00AF43A3" w:rsidRDefault="00E1143C" w:rsidP="007836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76162BE" wp14:editId="324B6587">
            <wp:extent cx="4608576" cy="7536350"/>
            <wp:effectExtent l="0" t="0" r="1905" b="7620"/>
            <wp:docPr id="953537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22" cy="754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3781" w14:textId="2C4F012B" w:rsidR="00846F00" w:rsidRDefault="00846F0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EC9606" w14:textId="77777777" w:rsidR="00846F00" w:rsidRPr="009122E5" w:rsidRDefault="00846F00" w:rsidP="00783647">
      <w:pPr>
        <w:jc w:val="center"/>
        <w:rPr>
          <w:rFonts w:ascii="Arial" w:hAnsi="Arial" w:cs="Arial"/>
          <w:sz w:val="18"/>
          <w:szCs w:val="18"/>
        </w:rPr>
      </w:pPr>
    </w:p>
    <w:p w14:paraId="65AC26D0" w14:textId="77777777" w:rsidR="00251446" w:rsidRDefault="00251446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7714D6" w14:textId="77777777" w:rsidR="00683CD3" w:rsidRDefault="00683CD3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02CFE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6"/>
          <w:szCs w:val="36"/>
        </w:rPr>
      </w:pPr>
      <w:r w:rsidRPr="0070100D">
        <w:rPr>
          <w:rFonts w:ascii="Arial" w:hAnsi="Arial" w:cs="Arial"/>
          <w:sz w:val="40"/>
          <w:szCs w:val="40"/>
        </w:rPr>
        <w:t>SADRŽAJ</w:t>
      </w:r>
    </w:p>
    <w:p w14:paraId="431AED75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46B9B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10BCC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</w:p>
    <w:p w14:paraId="60DE7FED" w14:textId="77777777" w:rsidR="00DE550D" w:rsidRPr="00893E42" w:rsidRDefault="00DE550D" w:rsidP="00DE550D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  <w:r w:rsidRPr="00893E42">
        <w:rPr>
          <w:rFonts w:ascii="Arial" w:hAnsi="Arial" w:cs="Arial"/>
          <w:sz w:val="32"/>
          <w:szCs w:val="32"/>
          <w:u w:val="single"/>
        </w:rPr>
        <w:t>GRADONAČELNIK</w:t>
      </w:r>
    </w:p>
    <w:p w14:paraId="52DE99B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62153A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512E2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B133C" w14:textId="1F8CA0F4" w:rsidR="00E1143C" w:rsidRPr="004A2C4E" w:rsidRDefault="00896225" w:rsidP="00896225">
      <w:pPr>
        <w:pStyle w:val="ListParagraph"/>
        <w:numPr>
          <w:ilvl w:val="0"/>
          <w:numId w:val="163"/>
        </w:numPr>
        <w:tabs>
          <w:tab w:val="center" w:pos="4513"/>
        </w:tabs>
        <w:suppressAutoHyphens/>
        <w:spacing w:after="0"/>
        <w:outlineLvl w:val="0"/>
        <w:rPr>
          <w:rFonts w:ascii="Arial" w:hAnsi="Arial" w:cs="Arial"/>
          <w:sz w:val="20"/>
          <w:szCs w:val="20"/>
        </w:rPr>
      </w:pPr>
      <w:hyperlink w:anchor="točka24" w:history="1">
        <w:r w:rsidR="00E1143C" w:rsidRPr="00896225">
          <w:rPr>
            <w:rStyle w:val="Hyperlink"/>
            <w:rFonts w:ascii="Arial" w:hAnsi="Arial" w:cs="Arial"/>
            <w:bCs/>
            <w:spacing w:val="-3"/>
            <w:sz w:val="20"/>
            <w:szCs w:val="20"/>
          </w:rPr>
          <w:t>Izmjene i dopune Pravilnika o unutarnjem redu  Upravnih tijela  Grada Novigrada-Cittanova</w:t>
        </w:r>
      </w:hyperlink>
      <w:r w:rsidR="00E1143C">
        <w:rPr>
          <w:rFonts w:ascii="Arial" w:hAnsi="Arial" w:cs="Arial"/>
          <w:bCs/>
          <w:spacing w:val="-3"/>
          <w:sz w:val="20"/>
          <w:szCs w:val="20"/>
        </w:rPr>
        <w:t>____str.</w:t>
      </w:r>
      <w:r>
        <w:rPr>
          <w:rFonts w:ascii="Arial" w:hAnsi="Arial" w:cs="Arial"/>
          <w:bCs/>
          <w:spacing w:val="-3"/>
          <w:sz w:val="20"/>
          <w:szCs w:val="20"/>
        </w:rPr>
        <w:t>89</w:t>
      </w:r>
    </w:p>
    <w:p w14:paraId="24FDBB0B" w14:textId="14C8A487" w:rsidR="00E1143C" w:rsidRPr="004A2C4E" w:rsidRDefault="00896225" w:rsidP="00896225">
      <w:pPr>
        <w:pStyle w:val="ListParagraph"/>
        <w:numPr>
          <w:ilvl w:val="0"/>
          <w:numId w:val="163"/>
        </w:numPr>
        <w:tabs>
          <w:tab w:val="center" w:pos="4513"/>
        </w:tabs>
        <w:suppressAutoHyphens/>
        <w:spacing w:after="0"/>
        <w:outlineLvl w:val="0"/>
        <w:rPr>
          <w:rFonts w:ascii="Arial" w:hAnsi="Arial" w:cs="Arial"/>
          <w:sz w:val="20"/>
          <w:szCs w:val="20"/>
        </w:rPr>
      </w:pPr>
      <w:hyperlink w:anchor="točka25" w:history="1">
        <w:r w:rsidR="00E1143C" w:rsidRPr="00896225">
          <w:rPr>
            <w:rStyle w:val="Hyperlink"/>
            <w:rFonts w:ascii="Arial" w:hAnsi="Arial" w:cs="Arial"/>
            <w:sz w:val="20"/>
            <w:szCs w:val="20"/>
          </w:rPr>
          <w:t>Izmjene i dopune Plana prijma u službu za 2026. godinu</w:t>
        </w:r>
      </w:hyperlink>
      <w:r w:rsidR="00E114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____str.90</w:t>
      </w:r>
    </w:p>
    <w:p w14:paraId="34FD4B18" w14:textId="77777777" w:rsidR="00E1143C" w:rsidRPr="00893E4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1F7B6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CEE9AD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76CF6" w14:textId="77777777" w:rsidR="00DE550D" w:rsidRPr="00893E42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BEE69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61233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F5297B" w14:textId="77777777" w:rsidR="00DE550D" w:rsidRDefault="00DE550D" w:rsidP="00DE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292F7" w14:textId="0DDE3897" w:rsidR="0045182F" w:rsidRPr="00893E42" w:rsidRDefault="00DE550D" w:rsidP="008F52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51AB">
        <w:br w:type="page"/>
      </w:r>
      <w:bookmarkStart w:id="0" w:name="točka1"/>
      <w:bookmarkEnd w:id="0"/>
    </w:p>
    <w:p w14:paraId="3B6CD536" w14:textId="48421681" w:rsidR="0045182F" w:rsidRDefault="00E1143C" w:rsidP="007010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8F5275">
        <w:rPr>
          <w:rFonts w:ascii="Arial" w:hAnsi="Arial" w:cs="Arial"/>
          <w:sz w:val="20"/>
          <w:szCs w:val="20"/>
        </w:rPr>
        <w:t>4.</w:t>
      </w:r>
    </w:p>
    <w:p w14:paraId="3F133E22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točka4"/>
      <w:bookmarkStart w:id="2" w:name="točka24"/>
      <w:bookmarkEnd w:id="1"/>
      <w:bookmarkEnd w:id="2"/>
    </w:p>
    <w:p w14:paraId="604365D5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A0832">
        <w:rPr>
          <w:rFonts w:ascii="Arial" w:hAnsi="Arial" w:cs="Arial"/>
          <w:noProof/>
          <w:sz w:val="20"/>
          <w:szCs w:val="20"/>
        </w:rPr>
        <w:t>Na temelju članka 4. stavak 3. Zakona o službenicima i namještenicima u lokalnoj i područnoj (regionalnoj) samoupravi („Narodne novine“ RH br. 86/08. i 61./11., 4/18.,</w:t>
      </w:r>
      <w:r w:rsidRPr="005A0832">
        <w:rPr>
          <w:rFonts w:ascii="Arial" w:hAnsi="Arial" w:cs="Arial"/>
          <w:sz w:val="20"/>
          <w:szCs w:val="20"/>
        </w:rPr>
        <w:t xml:space="preserve"> </w:t>
      </w:r>
      <w:r w:rsidRPr="005A0832">
        <w:rPr>
          <w:rFonts w:ascii="Arial" w:hAnsi="Arial" w:cs="Arial"/>
          <w:noProof/>
          <w:sz w:val="20"/>
          <w:szCs w:val="20"/>
        </w:rPr>
        <w:t>112/19., 17/25. ) i</w:t>
      </w:r>
      <w:r w:rsidRPr="005A0832">
        <w:rPr>
          <w:rFonts w:ascii="Arial" w:hAnsi="Arial" w:cs="Arial"/>
          <w:sz w:val="20"/>
          <w:szCs w:val="20"/>
        </w:rPr>
        <w:t xml:space="preserve"> članka 102. Statuta Grada Novigrada – Cittanova („Službene novine Grada Novigrada – Cittanova" br. 5/09, 3/13, 2/14.,2/17, 1/18., 2/20., 1/21., 6/21., 7/21.- pročišćeni tekst, 3/22)</w:t>
      </w:r>
      <w:r w:rsidRPr="005A0832">
        <w:rPr>
          <w:rFonts w:ascii="Arial" w:hAnsi="Arial" w:cs="Arial"/>
          <w:noProof/>
          <w:sz w:val="20"/>
          <w:szCs w:val="20"/>
        </w:rPr>
        <w:t xml:space="preserve">, na prijedlog pročelnika Upravnih odjela Gradonačelnik Grada Novigrada- Cittanova donosi </w:t>
      </w:r>
    </w:p>
    <w:p w14:paraId="14A68129" w14:textId="77777777" w:rsidR="00E1143C" w:rsidRDefault="00E1143C" w:rsidP="00E1143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2B5C122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21BF1AE2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3B77084C" w14:textId="77777777" w:rsidR="00E1143C" w:rsidRDefault="00E1143C" w:rsidP="00E1143C">
      <w:pPr>
        <w:tabs>
          <w:tab w:val="center" w:pos="4513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b/>
          <w:spacing w:val="-3"/>
          <w:sz w:val="20"/>
          <w:szCs w:val="20"/>
        </w:rPr>
      </w:pPr>
      <w:r w:rsidRPr="005A0832">
        <w:rPr>
          <w:rFonts w:ascii="Arial" w:hAnsi="Arial" w:cs="Arial"/>
          <w:b/>
          <w:spacing w:val="-3"/>
          <w:sz w:val="20"/>
          <w:szCs w:val="20"/>
        </w:rPr>
        <w:t xml:space="preserve">Izmjene i dopune Pravilnika o unutarnjem redu </w:t>
      </w:r>
    </w:p>
    <w:p w14:paraId="60862E4A" w14:textId="77777777" w:rsidR="00E1143C" w:rsidRPr="005A0832" w:rsidRDefault="00E1143C" w:rsidP="00E1143C">
      <w:pPr>
        <w:tabs>
          <w:tab w:val="center" w:pos="4513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b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A0832">
        <w:rPr>
          <w:rFonts w:ascii="Arial" w:hAnsi="Arial" w:cs="Arial"/>
          <w:b/>
          <w:spacing w:val="-3"/>
          <w:sz w:val="20"/>
          <w:szCs w:val="20"/>
        </w:rPr>
        <w:t>Upravnih tijela  Grada Novigrada-Cittanova</w:t>
      </w:r>
    </w:p>
    <w:p w14:paraId="16AAAF31" w14:textId="77777777" w:rsidR="00E1143C" w:rsidRPr="005A0832" w:rsidRDefault="00E1143C" w:rsidP="00E1143C">
      <w:pPr>
        <w:tabs>
          <w:tab w:val="center" w:pos="4513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2D0FAA44" w14:textId="77777777" w:rsidR="00E1143C" w:rsidRDefault="00E1143C" w:rsidP="00E1143C">
      <w:pPr>
        <w:tabs>
          <w:tab w:val="center" w:pos="4513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4D03C6C6" w14:textId="77777777" w:rsidR="00E1143C" w:rsidRPr="005A0832" w:rsidRDefault="00E1143C" w:rsidP="00E1143C">
      <w:pPr>
        <w:tabs>
          <w:tab w:val="center" w:pos="4513"/>
        </w:tabs>
        <w:suppressAutoHyphens/>
        <w:spacing w:after="0" w:line="240" w:lineRule="auto"/>
        <w:jc w:val="center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24ED6C21" w14:textId="77777777" w:rsidR="00E1143C" w:rsidRPr="005A0832" w:rsidRDefault="00E1143C" w:rsidP="00E114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A0832">
        <w:rPr>
          <w:rFonts w:ascii="Arial" w:hAnsi="Arial" w:cs="Arial"/>
          <w:bCs/>
          <w:sz w:val="20"/>
          <w:szCs w:val="20"/>
        </w:rPr>
        <w:t>Članak 1.</w:t>
      </w:r>
    </w:p>
    <w:p w14:paraId="4359EB6E" w14:textId="77777777" w:rsidR="00E1143C" w:rsidRPr="005A0832" w:rsidRDefault="00E1143C" w:rsidP="00E1143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U Pravilniku o unutarnjem redu upravnih tijela Grada Novigrada- Cittanova (Službene novine Grada Novigrada- Cittanova br. 8/21., 12/21., 2/22., 8/22., 4/23., 6/23., 2/24, 6/24. 10/24, 5/25, 6/25, 10/25., 12/25 dalje u tekstu: Pravilnik), mijenja se članak 13. Pravilnika na način da se u točki 23., kojom se sistematizira radno mjesto voditelja Odsjeka, u dijelu koji se odnosi na uvjete stručnog znanja, iza riječi „društvenih znanosti  polje pravo“ dodaju riječi „ili prirodnih ili biotehničkih znanosti“,</w:t>
      </w:r>
    </w:p>
    <w:p w14:paraId="6BA9B2B3" w14:textId="77777777" w:rsidR="00E1143C" w:rsidRPr="005A0832" w:rsidRDefault="00E1143C" w:rsidP="00E114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83971C3" w14:textId="77777777" w:rsidR="00E1143C" w:rsidRPr="005A0832" w:rsidRDefault="00E1143C" w:rsidP="00E1143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 xml:space="preserve">U </w:t>
      </w:r>
      <w:r w:rsidRPr="005A0832">
        <w:rPr>
          <w:rFonts w:ascii="Arial" w:hAnsi="Arial" w:cs="Arial"/>
          <w:b/>
          <w:spacing w:val="-3"/>
          <w:sz w:val="20"/>
          <w:szCs w:val="20"/>
        </w:rPr>
        <w:t>Članak 23.</w:t>
      </w:r>
    </w:p>
    <w:p w14:paraId="7ECE460A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A61E5AB" w14:textId="77777777" w:rsidR="00E1143C" w:rsidRPr="005A0832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A0832">
        <w:rPr>
          <w:rFonts w:ascii="Arial" w:hAnsi="Arial" w:cs="Arial"/>
          <w:bCs/>
          <w:sz w:val="20"/>
          <w:szCs w:val="20"/>
        </w:rPr>
        <w:t>Članak 2.</w:t>
      </w:r>
    </w:p>
    <w:p w14:paraId="28B4AAAA" w14:textId="77777777" w:rsidR="00E1143C" w:rsidRPr="005A0832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603F18F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A0832">
        <w:rPr>
          <w:rFonts w:ascii="Arial" w:hAnsi="Arial" w:cs="Arial"/>
          <w:bCs/>
          <w:spacing w:val="-3"/>
          <w:sz w:val="20"/>
          <w:szCs w:val="20"/>
        </w:rPr>
        <w:t>Izmjene i dopune Pravilnika</w:t>
      </w:r>
      <w:r w:rsidRPr="005A0832">
        <w:rPr>
          <w:rFonts w:ascii="Arial" w:hAnsi="Arial" w:cs="Arial"/>
          <w:bCs/>
          <w:sz w:val="20"/>
          <w:szCs w:val="20"/>
        </w:rPr>
        <w:t xml:space="preserve"> objaviti će se u Službenim novinama Grada Novigrada – Cittanova, a stupaju na snagu dan nakon objave.</w:t>
      </w:r>
    </w:p>
    <w:p w14:paraId="5056BE75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D58198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D97E0E" w14:textId="77777777" w:rsidR="00E1143C" w:rsidRPr="005A0832" w:rsidRDefault="00E1143C" w:rsidP="00E114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5D71F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KLASA: 024-02/24-01/02</w:t>
      </w:r>
    </w:p>
    <w:p w14:paraId="5DDA99A6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URBROJ:2163-5-01-26-8</w:t>
      </w:r>
    </w:p>
    <w:p w14:paraId="264569E5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Novigrad-Cittanova, 15.4. 2026. godine</w:t>
      </w:r>
    </w:p>
    <w:p w14:paraId="4FFC41F1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7AACE5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4787B6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E25A2" w14:textId="77777777" w:rsidR="00E1143C" w:rsidRPr="005A0832" w:rsidRDefault="00E1143C" w:rsidP="00E114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GRAD NOVIGRAD - CITTANOVA</w:t>
      </w:r>
    </w:p>
    <w:p w14:paraId="5866B3DB" w14:textId="77777777" w:rsidR="00E1143C" w:rsidRPr="005A0832" w:rsidRDefault="00E1143C" w:rsidP="00E114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 xml:space="preserve">GRADONAČELNIK </w:t>
      </w:r>
    </w:p>
    <w:p w14:paraId="770ECA12" w14:textId="77777777" w:rsidR="00E1143C" w:rsidRPr="005A0832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A0832">
        <w:rPr>
          <w:rFonts w:ascii="Arial" w:hAnsi="Arial" w:cs="Arial"/>
          <w:sz w:val="20"/>
          <w:szCs w:val="20"/>
        </w:rPr>
        <w:t>Anteo Milos</w:t>
      </w:r>
    </w:p>
    <w:p w14:paraId="0D6B1BDD" w14:textId="77777777" w:rsidR="00E1143C" w:rsidRPr="005A0832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8A28F" w14:textId="77777777" w:rsidR="00E1143C" w:rsidRDefault="00E1143C" w:rsidP="00E1143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212769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25.</w:t>
      </w:r>
    </w:p>
    <w:p w14:paraId="57F1AA5B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točka25"/>
      <w:bookmarkEnd w:id="3"/>
    </w:p>
    <w:p w14:paraId="6D213C46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>Na temelju članka 10. Zakona o službenicima i namještenicima u lokalnoj i područnoj (regionalnoj) samoupravi (»Narodne novine« broj 86/08, 61/11, 4/18, 112/19 i 17/25), slijedom prijedloga  pročelnika upravnih tijela Grada Novigrada-Cittanova, gradonačelnik Grada Novigrada-Cittanova utvrđuje</w:t>
      </w:r>
    </w:p>
    <w:p w14:paraId="2F1233C1" w14:textId="77777777" w:rsidR="00E1143C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858435C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1D1D0EDE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Izmjene i dopune Plana prijma u službu za 2026. godinu</w:t>
      </w:r>
    </w:p>
    <w:p w14:paraId="7ED02A72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12F9426A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F759EAA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I.</w:t>
      </w:r>
    </w:p>
    <w:p w14:paraId="5E54EEDF" w14:textId="77777777" w:rsidR="00E1143C" w:rsidRPr="005259FB" w:rsidRDefault="00E1143C" w:rsidP="00E1143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B5CB873" w14:textId="77777777" w:rsidR="00E1143C" w:rsidRPr="005259FB" w:rsidRDefault="00E1143C" w:rsidP="00E1143C">
      <w:pPr>
        <w:tabs>
          <w:tab w:val="left" w:pos="-720"/>
        </w:tabs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 w:rsidRPr="005259FB">
        <w:rPr>
          <w:rFonts w:ascii="Arial" w:eastAsia="TimesNewRoman" w:hAnsi="Arial" w:cs="Arial"/>
          <w:sz w:val="20"/>
          <w:szCs w:val="20"/>
        </w:rPr>
        <w:tab/>
        <w:t>U Planu prijma u službu za 2026. godinu (Službene novine Grada Novigrada-Cittanova br.  01/26, dalje u tekstu: Plan) mijenja se točka IV. te ista sada glasi:</w:t>
      </w:r>
    </w:p>
    <w:p w14:paraId="2F1D1302" w14:textId="77777777" w:rsidR="00E1143C" w:rsidRPr="005259FB" w:rsidRDefault="00E1143C" w:rsidP="00E1143C">
      <w:pPr>
        <w:tabs>
          <w:tab w:val="left" w:pos="-720"/>
        </w:tabs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096EF7B1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NewRoman" w:hAnsi="Arial" w:cs="Arial"/>
          <w:sz w:val="20"/>
          <w:szCs w:val="20"/>
        </w:rPr>
        <w:t>„</w:t>
      </w:r>
      <w:r w:rsidRPr="005259FB">
        <w:rPr>
          <w:rFonts w:ascii="Arial" w:eastAsia="Times New Roman" w:hAnsi="Arial" w:cs="Arial"/>
          <w:sz w:val="20"/>
          <w:szCs w:val="20"/>
          <w:lang w:eastAsia="hr-HR"/>
        </w:rPr>
        <w:t>Podaci o stvarnom stanju popunjenosti radnih mjesta u gradskim upravnim tijelima i potrebnom broju službenika i namještenika na neodređeno vrijeme utvrđeni su u tablici:</w:t>
      </w:r>
    </w:p>
    <w:p w14:paraId="0120EB1D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6E878A5" w14:textId="77777777" w:rsidR="00E1143C" w:rsidRPr="005259FB" w:rsidRDefault="00E1143C" w:rsidP="00E1143C">
      <w:pPr>
        <w:tabs>
          <w:tab w:val="left" w:pos="48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9890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134"/>
        <w:gridCol w:w="992"/>
        <w:gridCol w:w="966"/>
        <w:gridCol w:w="1444"/>
        <w:gridCol w:w="1418"/>
      </w:tblGrid>
      <w:tr w:rsidR="00E1143C" w:rsidRPr="005259FB" w14:paraId="51737C1B" w14:textId="77777777" w:rsidTr="0054777B">
        <w:trPr>
          <w:cantSplit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C39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59E1CCC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upravnog tijela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BC7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stanje </w:t>
            </w:r>
          </w:p>
          <w:p w14:paraId="6F704793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popunje</w:t>
            </w:r>
            <w:proofErr w:type="spellEnd"/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      </w:t>
            </w:r>
            <w:proofErr w:type="spellStart"/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nosti</w:t>
            </w:r>
            <w:proofErr w:type="spellEnd"/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radnih mjesta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BAC7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Nepopunjena radna mjesta prema stručnim spremama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F2F" w14:textId="77777777" w:rsidR="00E1143C" w:rsidRPr="005259FB" w:rsidRDefault="00E1143C" w:rsidP="005477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  <w:t>Broj radnih mjesta u Pravilniku</w:t>
            </w:r>
          </w:p>
          <w:p w14:paraId="22CCAE37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A0B" w14:textId="77777777" w:rsidR="00E1143C" w:rsidRPr="005259FB" w:rsidRDefault="00E1143C" w:rsidP="005477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NewRoman,Bold" w:hAnsi="Arial" w:cs="Arial"/>
                <w:bCs/>
                <w:sz w:val="20"/>
                <w:szCs w:val="20"/>
                <w:lang w:eastAsia="hr-HR"/>
              </w:rPr>
              <w:t>Potreban broj vježbenika</w:t>
            </w:r>
          </w:p>
        </w:tc>
      </w:tr>
      <w:tr w:rsidR="00E1143C" w:rsidRPr="005259FB" w14:paraId="3DD7F84D" w14:textId="77777777" w:rsidTr="0054777B">
        <w:trPr>
          <w:cantSplit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F5EB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79B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69FA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7F66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VŠS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5542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SSS/</w:t>
            </w:r>
          </w:p>
          <w:p w14:paraId="65467959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NSS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4A42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AA4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143C" w:rsidRPr="005259FB" w14:paraId="2E8892A1" w14:textId="77777777" w:rsidTr="0054777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9D5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NewRoman" w:hAnsi="Arial" w:cs="Arial"/>
                <w:sz w:val="20"/>
                <w:szCs w:val="20"/>
              </w:rPr>
              <w:t>UPRAVNI ODJEL ZA POSLOVE UREDA GRADONAČELNIKA, OPĆE POSLOVE I DRUŠTVENE DJELATNOSTI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CB46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00D6E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FF600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D2AF4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9B05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A7E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91E6800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E1143C" w:rsidRPr="005259FB" w14:paraId="5DD5CD41" w14:textId="77777777" w:rsidTr="0054777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0108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NewRoman" w:hAnsi="Arial" w:cs="Arial"/>
                <w:sz w:val="20"/>
                <w:szCs w:val="20"/>
              </w:rPr>
              <w:t>UPRAVNI ODJEL ZA PRORAČUN I GOSPODARSTVO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1E1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9C3A3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32852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E9F0A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26E4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DCE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5A07B6B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  <w:p w14:paraId="28ABB1EE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143C" w:rsidRPr="005259FB" w14:paraId="7B91DDC1" w14:textId="77777777" w:rsidTr="0054777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0FA0" w14:textId="77777777" w:rsidR="00E1143C" w:rsidRPr="005259FB" w:rsidRDefault="00E1143C" w:rsidP="005477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NewRoman" w:hAnsi="Arial" w:cs="Arial"/>
                <w:sz w:val="20"/>
                <w:szCs w:val="20"/>
              </w:rPr>
              <w:t xml:space="preserve">UPRAVNI ODJEL ZA KOMUNALNI SUSTAV, PROSTORNO UREĐENJE I ZAŠTITU OKOLIŠA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653C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C8F3B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F9B81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D923C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D0A1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93F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5AF27AD" w14:textId="77777777" w:rsidR="00E1143C" w:rsidRPr="005259FB" w:rsidRDefault="00E1143C" w:rsidP="00547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259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</w:tbl>
    <w:p w14:paraId="25F52103" w14:textId="77777777" w:rsidR="00E1143C" w:rsidRPr="005259FB" w:rsidRDefault="00E1143C" w:rsidP="00E1143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8003925" w14:textId="77777777" w:rsidR="00E1143C" w:rsidRPr="005259FB" w:rsidRDefault="00E1143C" w:rsidP="00E114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sz w:val="20"/>
          <w:szCs w:val="20"/>
        </w:rPr>
      </w:pPr>
      <w:r w:rsidRPr="005259FB">
        <w:rPr>
          <w:rFonts w:ascii="Arial" w:eastAsia="TimesNewRoman" w:hAnsi="Arial" w:cs="Arial"/>
          <w:b/>
          <w:sz w:val="20"/>
          <w:szCs w:val="20"/>
        </w:rPr>
        <w:t>II.</w:t>
      </w:r>
    </w:p>
    <w:p w14:paraId="4B9D1E1A" w14:textId="77777777" w:rsidR="00E1143C" w:rsidRPr="005259FB" w:rsidRDefault="00E1143C" w:rsidP="00E114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sz w:val="20"/>
          <w:szCs w:val="20"/>
        </w:rPr>
      </w:pPr>
    </w:p>
    <w:p w14:paraId="6598A73B" w14:textId="77777777" w:rsidR="00E1143C" w:rsidRPr="005259FB" w:rsidRDefault="00E1143C" w:rsidP="00E1143C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  <w:r w:rsidRPr="005259FB">
        <w:rPr>
          <w:rFonts w:ascii="Arial" w:eastAsia="TimesNewRoman" w:hAnsi="Arial" w:cs="Arial"/>
          <w:b/>
          <w:sz w:val="20"/>
          <w:szCs w:val="20"/>
        </w:rPr>
        <w:tab/>
      </w:r>
      <w:r w:rsidRPr="005259FB">
        <w:rPr>
          <w:rFonts w:ascii="Arial" w:eastAsia="TimesNewRoman" w:hAnsi="Arial" w:cs="Arial"/>
          <w:sz w:val="20"/>
          <w:szCs w:val="20"/>
        </w:rPr>
        <w:t>Točka V. Plana, mijenja se i sada glasi:</w:t>
      </w:r>
    </w:p>
    <w:p w14:paraId="2C546FD5" w14:textId="77777777" w:rsidR="00E1143C" w:rsidRPr="005259FB" w:rsidRDefault="00E1143C" w:rsidP="00E1143C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3E52F959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>„Utvrđuje se da su u upravnim tijelima Grada Novigrada- Cittanova u vrijeme donošenja ovog plana nepopunjena sljedeća radna mjesta:</w:t>
      </w:r>
    </w:p>
    <w:p w14:paraId="1034A34D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697DE4" w14:textId="77777777" w:rsidR="00E1143C" w:rsidRPr="005259FB" w:rsidRDefault="00E1143C" w:rsidP="00E1143C">
      <w:pPr>
        <w:numPr>
          <w:ilvl w:val="0"/>
          <w:numId w:val="10"/>
        </w:numPr>
        <w:spacing w:after="0" w:line="240" w:lineRule="auto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u w:val="single"/>
          <w:lang w:eastAsia="hr-HR"/>
        </w:rPr>
        <w:t xml:space="preserve">u Upravnom odjelu za </w:t>
      </w:r>
      <w:r w:rsidRPr="005259FB">
        <w:rPr>
          <w:rFonts w:ascii="Arial" w:eastAsia="TimesNewRoman" w:hAnsi="Arial" w:cs="Arial"/>
          <w:sz w:val="20"/>
          <w:szCs w:val="20"/>
          <w:u w:val="single"/>
          <w:lang w:eastAsia="hr-HR"/>
        </w:rPr>
        <w:t>poslove ureda gradonačelnika, opće poslove i društvene djelatnosti</w:t>
      </w:r>
    </w:p>
    <w:p w14:paraId="400F6128" w14:textId="77777777" w:rsidR="00E1143C" w:rsidRPr="005259FB" w:rsidRDefault="00E1143C" w:rsidP="00E1143C">
      <w:pPr>
        <w:spacing w:after="0" w:line="240" w:lineRule="auto"/>
        <w:ind w:left="720"/>
        <w:jc w:val="both"/>
        <w:rPr>
          <w:rFonts w:ascii="Arial" w:eastAsia="TimesNewRoman" w:hAnsi="Arial" w:cs="Arial"/>
          <w:sz w:val="20"/>
          <w:szCs w:val="20"/>
          <w:lang w:eastAsia="hr-HR"/>
        </w:rPr>
      </w:pPr>
    </w:p>
    <w:p w14:paraId="290F0064" w14:textId="77777777" w:rsidR="00E1143C" w:rsidRPr="005259FB" w:rsidRDefault="00E1143C" w:rsidP="00E1143C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5259FB">
        <w:rPr>
          <w:rFonts w:ascii="Arial" w:eastAsia="TimesNewRoman" w:hAnsi="Arial" w:cs="Arial"/>
          <w:sz w:val="20"/>
          <w:szCs w:val="20"/>
          <w:lang w:eastAsia="hr-HR"/>
        </w:rPr>
        <w:t>Portir (SSS)</w:t>
      </w:r>
    </w:p>
    <w:p w14:paraId="3F8ED365" w14:textId="77777777" w:rsidR="00E1143C" w:rsidRPr="005259FB" w:rsidRDefault="00E1143C" w:rsidP="00E1143C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eastAsia="TimesNewRoman" w:hAnsi="Arial" w:cs="Arial"/>
          <w:sz w:val="20"/>
          <w:szCs w:val="20"/>
          <w:lang w:eastAsia="hr-HR"/>
        </w:rPr>
      </w:pPr>
      <w:r w:rsidRPr="005259FB">
        <w:rPr>
          <w:rFonts w:ascii="Arial" w:eastAsia="TimesNewRoman" w:hAnsi="Arial" w:cs="Arial"/>
          <w:sz w:val="20"/>
          <w:szCs w:val="20"/>
          <w:lang w:eastAsia="hr-HR"/>
        </w:rPr>
        <w:t>Spremačica (SSS)</w:t>
      </w:r>
    </w:p>
    <w:p w14:paraId="6550A613" w14:textId="77777777" w:rsidR="00E1143C" w:rsidRPr="005259FB" w:rsidRDefault="00E1143C" w:rsidP="00E1143C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Stručni suradnik za poslove Gradskog vijeća i opće uprave (VŠS)</w:t>
      </w:r>
    </w:p>
    <w:p w14:paraId="620025AE" w14:textId="77777777" w:rsidR="00E1143C" w:rsidRPr="005259FB" w:rsidRDefault="00E1143C" w:rsidP="00E1143C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Savjetnik za pravne poslove II. (VSS)</w:t>
      </w:r>
    </w:p>
    <w:p w14:paraId="3AB26AF0" w14:textId="77777777" w:rsidR="00E1143C" w:rsidRPr="005259FB" w:rsidRDefault="00E1143C" w:rsidP="00E1143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Voditelj odsjeka za pravne poslove (VSS)</w:t>
      </w:r>
    </w:p>
    <w:p w14:paraId="69BD5426" w14:textId="77777777" w:rsidR="00E1143C" w:rsidRPr="005259FB" w:rsidRDefault="00E1143C" w:rsidP="00E1143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Pročelnik (VSS)</w:t>
      </w:r>
    </w:p>
    <w:p w14:paraId="1F522347" w14:textId="77777777" w:rsidR="00E1143C" w:rsidRPr="005259FB" w:rsidRDefault="00E1143C" w:rsidP="00E1143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</w:p>
    <w:p w14:paraId="2D201CBB" w14:textId="77777777" w:rsidR="00E1143C" w:rsidRPr="005259FB" w:rsidRDefault="00E1143C" w:rsidP="00E114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NewRoman" w:hAnsi="Arial" w:cs="Arial"/>
          <w:sz w:val="20"/>
          <w:szCs w:val="20"/>
        </w:rPr>
      </w:pPr>
      <w:r w:rsidRPr="005259FB">
        <w:rPr>
          <w:rFonts w:ascii="Arial" w:hAnsi="Arial" w:cs="Arial"/>
          <w:sz w:val="20"/>
          <w:szCs w:val="20"/>
          <w:u w:val="single"/>
        </w:rPr>
        <w:t>u</w:t>
      </w:r>
      <w:r w:rsidRPr="005259FB">
        <w:rPr>
          <w:rFonts w:ascii="Arial" w:eastAsia="TimesNewRoman" w:hAnsi="Arial" w:cs="Arial"/>
          <w:sz w:val="20"/>
          <w:szCs w:val="20"/>
          <w:u w:val="single"/>
        </w:rPr>
        <w:t xml:space="preserve"> Upravnom odjelu za proračun i gospodarstvo </w:t>
      </w:r>
    </w:p>
    <w:p w14:paraId="43FB05C7" w14:textId="77777777" w:rsidR="00E1143C" w:rsidRPr="005259FB" w:rsidRDefault="00E1143C" w:rsidP="00E114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NewRoman" w:hAnsi="Arial" w:cs="Arial"/>
          <w:sz w:val="20"/>
          <w:szCs w:val="20"/>
        </w:rPr>
      </w:pPr>
    </w:p>
    <w:p w14:paraId="101986F3" w14:textId="77777777" w:rsidR="00E1143C" w:rsidRDefault="00E1143C" w:rsidP="00E1143C">
      <w:pPr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ind w:left="1068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Pročelnik (VSS)</w:t>
      </w:r>
    </w:p>
    <w:p w14:paraId="3FA0163F" w14:textId="51FA43CE" w:rsidR="00E1143C" w:rsidRPr="005259FB" w:rsidRDefault="00E1143C" w:rsidP="00E1143C">
      <w:pPr>
        <w:spacing w:after="160" w:line="259" w:lineRule="auto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br w:type="page"/>
      </w:r>
    </w:p>
    <w:p w14:paraId="7B8247D3" w14:textId="77777777" w:rsidR="00E1143C" w:rsidRPr="005259FB" w:rsidRDefault="00E1143C" w:rsidP="00E114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  <w:r w:rsidRPr="005259FB">
        <w:rPr>
          <w:rFonts w:ascii="Arial" w:hAnsi="Arial" w:cs="Arial"/>
          <w:spacing w:val="-3"/>
          <w:sz w:val="20"/>
          <w:szCs w:val="20"/>
          <w:u w:val="single"/>
        </w:rPr>
        <w:lastRenderedPageBreak/>
        <w:t>u Upravnom odjelu za komunalni sustav, prostorno uređenje i zaštitu okoliša:</w:t>
      </w:r>
    </w:p>
    <w:p w14:paraId="500A5ACB" w14:textId="77777777" w:rsidR="00E1143C" w:rsidRPr="005259FB" w:rsidRDefault="00E1143C" w:rsidP="00E1143C">
      <w:pPr>
        <w:pStyle w:val="ListParagraph"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384A0260" w14:textId="77777777" w:rsidR="00E1143C" w:rsidRPr="005259FB" w:rsidRDefault="00E1143C" w:rsidP="00E1143C">
      <w:pPr>
        <w:pStyle w:val="ListParagraph"/>
        <w:numPr>
          <w:ilvl w:val="0"/>
          <w:numId w:val="13"/>
        </w:numPr>
        <w:spacing w:after="0" w:line="240" w:lineRule="auto"/>
        <w:ind w:left="1068"/>
        <w:jc w:val="both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Referent-Komunalni redar (SSS)</w:t>
      </w:r>
    </w:p>
    <w:p w14:paraId="0A49F48B" w14:textId="77777777" w:rsidR="00E1143C" w:rsidRPr="005259FB" w:rsidRDefault="00E1143C" w:rsidP="00E1143C">
      <w:pPr>
        <w:pStyle w:val="ListParagraph"/>
        <w:numPr>
          <w:ilvl w:val="0"/>
          <w:numId w:val="13"/>
        </w:numPr>
        <w:spacing w:after="0" w:line="240" w:lineRule="auto"/>
        <w:ind w:left="1068"/>
        <w:jc w:val="both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Savjetnik za prostorno uređenje i graditeljstvo (VSS)</w:t>
      </w:r>
    </w:p>
    <w:p w14:paraId="52373FE7" w14:textId="77777777" w:rsidR="00E1143C" w:rsidRPr="00070E5E" w:rsidRDefault="00E1143C" w:rsidP="00E1143C">
      <w:pPr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2C9B5EBB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b/>
          <w:sz w:val="20"/>
          <w:szCs w:val="20"/>
          <w:lang w:eastAsia="hr-HR"/>
        </w:rPr>
        <w:t>III.</w:t>
      </w:r>
    </w:p>
    <w:p w14:paraId="5F8DEF4B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321F566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 xml:space="preserve">Točka VI. Plana mijenja se na način da sada glasi: </w:t>
      </w:r>
    </w:p>
    <w:p w14:paraId="28D02C23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53A0BA3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„U 2026. godini planira se prijam službenika za popunjavanje slijedećih radnih mjesta: </w:t>
      </w:r>
    </w:p>
    <w:p w14:paraId="2EDD4CA6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AD24D60" w14:textId="77777777" w:rsidR="00E1143C" w:rsidRPr="005259FB" w:rsidRDefault="00E1143C" w:rsidP="00E1143C">
      <w:pPr>
        <w:numPr>
          <w:ilvl w:val="0"/>
          <w:numId w:val="11"/>
        </w:numPr>
        <w:spacing w:after="0" w:line="240" w:lineRule="auto"/>
        <w:rPr>
          <w:rFonts w:ascii="Arial" w:eastAsia="TimesNewRoman" w:hAnsi="Arial" w:cs="Arial"/>
          <w:sz w:val="20"/>
          <w:szCs w:val="20"/>
          <w:lang w:eastAsia="hr-HR"/>
        </w:rPr>
      </w:pPr>
      <w:r w:rsidRPr="005259FB">
        <w:rPr>
          <w:rFonts w:ascii="Arial" w:eastAsia="TimesNewRoman" w:hAnsi="Arial" w:cs="Arial"/>
          <w:sz w:val="20"/>
          <w:szCs w:val="20"/>
          <w:lang w:eastAsia="hr-HR"/>
        </w:rPr>
        <w:t>Portir (SSS)</w:t>
      </w:r>
    </w:p>
    <w:p w14:paraId="70EF4A3E" w14:textId="77777777" w:rsidR="00E1143C" w:rsidRPr="005259FB" w:rsidRDefault="00E1143C" w:rsidP="00E1143C">
      <w:pPr>
        <w:numPr>
          <w:ilvl w:val="0"/>
          <w:numId w:val="11"/>
        </w:numPr>
        <w:spacing w:after="0" w:line="240" w:lineRule="auto"/>
        <w:rPr>
          <w:rFonts w:ascii="Arial" w:eastAsia="TimesNewRoman" w:hAnsi="Arial" w:cs="Arial"/>
          <w:sz w:val="20"/>
          <w:szCs w:val="20"/>
          <w:lang w:eastAsia="hr-HR"/>
        </w:rPr>
      </w:pPr>
      <w:r w:rsidRPr="005259FB">
        <w:rPr>
          <w:rFonts w:ascii="Arial" w:eastAsia="TimesNewRoman" w:hAnsi="Arial" w:cs="Arial"/>
          <w:sz w:val="20"/>
          <w:szCs w:val="20"/>
          <w:lang w:eastAsia="hr-HR"/>
        </w:rPr>
        <w:t>Spremačica (SSS)</w:t>
      </w:r>
    </w:p>
    <w:p w14:paraId="27001BCB" w14:textId="77777777" w:rsidR="00E1143C" w:rsidRPr="005259FB" w:rsidRDefault="00E1143C" w:rsidP="00E1143C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Stručni suradnik za poslove Gradskog vijeća i opće uprave (VŠS)</w:t>
      </w:r>
    </w:p>
    <w:p w14:paraId="4A370A8B" w14:textId="77777777" w:rsidR="00E1143C" w:rsidRPr="005259FB" w:rsidRDefault="00E1143C" w:rsidP="00E1143C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Savjetnik za pravne poslove II. (VSS)</w:t>
      </w:r>
    </w:p>
    <w:p w14:paraId="3C9C617F" w14:textId="77777777" w:rsidR="00E1143C" w:rsidRPr="005259FB" w:rsidRDefault="00E1143C" w:rsidP="00E1143C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Voditelj odsjeka za pravne poslove (VSS)</w:t>
      </w:r>
    </w:p>
    <w:p w14:paraId="5655074C" w14:textId="77777777" w:rsidR="00E1143C" w:rsidRPr="005259FB" w:rsidRDefault="00E1143C" w:rsidP="00E1143C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Pročelnik UO za poslove ureda gradonačelnika, opće poslove i društvene djelatnosti (VSS)</w:t>
      </w:r>
    </w:p>
    <w:p w14:paraId="1705D75D" w14:textId="77777777" w:rsidR="00E1143C" w:rsidRPr="005259FB" w:rsidRDefault="00E1143C" w:rsidP="00E1143C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Pročelnik UO za proračun i gospodarstvo (VSS)</w:t>
      </w:r>
    </w:p>
    <w:p w14:paraId="5623BBB6" w14:textId="77777777" w:rsidR="00E1143C" w:rsidRPr="005259FB" w:rsidRDefault="00E1143C" w:rsidP="00E1143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pacing w:val="-3"/>
          <w:sz w:val="20"/>
          <w:szCs w:val="20"/>
        </w:rPr>
      </w:pPr>
      <w:r w:rsidRPr="005259FB">
        <w:rPr>
          <w:rFonts w:ascii="Arial" w:hAnsi="Arial" w:cs="Arial"/>
          <w:spacing w:val="-3"/>
          <w:sz w:val="20"/>
          <w:szCs w:val="20"/>
        </w:rPr>
        <w:t>Savjetnik za prostorno uređenje i graditeljstvo (VSS)</w:t>
      </w:r>
    </w:p>
    <w:p w14:paraId="33E52669" w14:textId="77777777" w:rsidR="00E1143C" w:rsidRPr="005259FB" w:rsidRDefault="00E1143C" w:rsidP="00E1143C">
      <w:pPr>
        <w:spacing w:after="0" w:line="240" w:lineRule="auto"/>
        <w:rPr>
          <w:rFonts w:ascii="Arial" w:hAnsi="Arial" w:cs="Arial"/>
          <w:spacing w:val="-3"/>
          <w:sz w:val="20"/>
          <w:szCs w:val="20"/>
        </w:rPr>
      </w:pPr>
    </w:p>
    <w:p w14:paraId="78FF5632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b/>
          <w:sz w:val="20"/>
          <w:szCs w:val="20"/>
          <w:lang w:eastAsia="hr-HR"/>
        </w:rPr>
        <w:t>IV.</w:t>
      </w:r>
    </w:p>
    <w:p w14:paraId="769AA403" w14:textId="77777777" w:rsidR="00E1143C" w:rsidRPr="005259FB" w:rsidRDefault="00E1143C" w:rsidP="00E114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592FE01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 xml:space="preserve">Izmjene i dopune Plana prijma objavit će se u Službenim novinama Grada Novigrada-Cittanova i stupaju na snagu dan nakon objave.  </w:t>
      </w:r>
    </w:p>
    <w:p w14:paraId="13272A08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0843B30" w14:textId="77777777" w:rsidR="00E1143C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DF88D0" w14:textId="77777777" w:rsidR="00E1143C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9906E60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>KLASA: 112-01/26-01/01</w:t>
      </w:r>
    </w:p>
    <w:p w14:paraId="14E73869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>URBROJ: 2163-5-01-26-2</w:t>
      </w:r>
    </w:p>
    <w:p w14:paraId="056BDE54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259FB">
        <w:rPr>
          <w:rFonts w:ascii="Arial" w:eastAsia="Times New Roman" w:hAnsi="Arial" w:cs="Arial"/>
          <w:sz w:val="20"/>
          <w:szCs w:val="20"/>
          <w:lang w:eastAsia="hr-HR"/>
        </w:rPr>
        <w:t>Novigrad-Cittanova, 15.04.2026.</w:t>
      </w:r>
    </w:p>
    <w:p w14:paraId="163CE940" w14:textId="77777777" w:rsidR="00E1143C" w:rsidRPr="005259FB" w:rsidRDefault="00E1143C" w:rsidP="00E11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CD0096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9C4726" w14:textId="77777777" w:rsidR="00E1143C" w:rsidRPr="005259FB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2294F" w14:textId="77777777" w:rsidR="00E1143C" w:rsidRPr="005259FB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259FB">
        <w:rPr>
          <w:rFonts w:ascii="Arial" w:hAnsi="Arial" w:cs="Arial"/>
          <w:bCs/>
          <w:sz w:val="20"/>
          <w:szCs w:val="20"/>
        </w:rPr>
        <w:t>GRAD NOVIGRAD – CITTANOVA</w:t>
      </w:r>
    </w:p>
    <w:p w14:paraId="46D7B7DB" w14:textId="77777777" w:rsidR="00E1143C" w:rsidRPr="005259FB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259FB">
        <w:rPr>
          <w:rFonts w:ascii="Arial" w:hAnsi="Arial" w:cs="Arial"/>
          <w:bCs/>
          <w:sz w:val="20"/>
          <w:szCs w:val="20"/>
        </w:rPr>
        <w:t>GRADONAČELNIK</w:t>
      </w:r>
    </w:p>
    <w:p w14:paraId="5CB525A6" w14:textId="77777777" w:rsidR="00E1143C" w:rsidRPr="005259FB" w:rsidRDefault="00E1143C" w:rsidP="00E1143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259FB">
        <w:rPr>
          <w:rFonts w:ascii="Arial" w:hAnsi="Arial" w:cs="Arial"/>
          <w:bCs/>
          <w:sz w:val="20"/>
          <w:szCs w:val="20"/>
        </w:rPr>
        <w:t>Anteo Milos, v.r.</w:t>
      </w:r>
    </w:p>
    <w:p w14:paraId="2C722A05" w14:textId="77777777" w:rsidR="00E1143C" w:rsidRPr="005259FB" w:rsidRDefault="00E1143C" w:rsidP="00E114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C2DE0E" w14:textId="77777777" w:rsidR="00E1143C" w:rsidRPr="005259FB" w:rsidRDefault="00E1143C" w:rsidP="00E114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CD8990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0234849" w14:textId="77777777" w:rsidR="00E1143C" w:rsidRPr="005259FB" w:rsidRDefault="00E1143C" w:rsidP="00E114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98CC71" w14:textId="77777777" w:rsidR="00E1143C" w:rsidRDefault="00E1143C" w:rsidP="00E11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EE4A1" w14:textId="77777777" w:rsidR="00E1143C" w:rsidRDefault="00E1143C" w:rsidP="0070100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1143C" w:rsidSect="00E1143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358" w:gutter="0"/>
      <w:pgNumType w:start="8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F2E1" w14:textId="77777777" w:rsidR="000A49C4" w:rsidRDefault="000A49C4" w:rsidP="00396D75">
      <w:pPr>
        <w:spacing w:after="0" w:line="240" w:lineRule="auto"/>
      </w:pPr>
      <w:r>
        <w:separator/>
      </w:r>
    </w:p>
  </w:endnote>
  <w:endnote w:type="continuationSeparator" w:id="0">
    <w:p w14:paraId="28947684" w14:textId="77777777" w:rsidR="000A49C4" w:rsidRDefault="000A49C4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D64B" w14:textId="6042FA44" w:rsidR="00F64513" w:rsidRPr="00982161" w:rsidRDefault="00982161" w:rsidP="00982161">
    <w:pPr>
      <w:pStyle w:val="Footer"/>
      <w:jc w:val="both"/>
    </w:pPr>
    <w:r>
      <w:rPr>
        <w:rFonts w:ascii="Cambria" w:hAnsi="Cambria"/>
        <w:sz w:val="20"/>
        <w:szCs w:val="20"/>
      </w:rPr>
      <w:t xml:space="preserve">Novigrad – Cittanova, </w:t>
    </w:r>
    <w:r w:rsidR="00E1143C">
      <w:rPr>
        <w:rFonts w:ascii="Cambria" w:hAnsi="Cambria"/>
        <w:sz w:val="20"/>
        <w:szCs w:val="20"/>
      </w:rPr>
      <w:t>15</w:t>
    </w:r>
    <w:r>
      <w:rPr>
        <w:rFonts w:ascii="Cambria" w:hAnsi="Cambria"/>
        <w:sz w:val="20"/>
        <w:szCs w:val="20"/>
      </w:rPr>
      <w:t>.</w:t>
    </w:r>
    <w:r w:rsidR="00E1143C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.202</w:t>
    </w:r>
    <w:r w:rsidR="00DE550D">
      <w:rPr>
        <w:rFonts w:ascii="Cambria" w:hAnsi="Cambria"/>
        <w:sz w:val="20"/>
        <w:szCs w:val="20"/>
      </w:rPr>
      <w:t>6</w:t>
    </w:r>
    <w:r>
      <w:rPr>
        <w:rFonts w:ascii="Cambria" w:hAnsi="Cambria"/>
        <w:sz w:val="20"/>
        <w:szCs w:val="20"/>
      </w:rPr>
      <w:t xml:space="preserve">.                                                                                                                                  </w:t>
    </w:r>
    <w:r w:rsidR="00C8462E" w:rsidRPr="00C8462E">
      <w:rPr>
        <w:rFonts w:ascii="Cambria" w:hAnsi="Cambria"/>
        <w:sz w:val="20"/>
        <w:szCs w:val="20"/>
      </w:rPr>
      <w:fldChar w:fldCharType="begin"/>
    </w:r>
    <w:r w:rsidR="00C8462E" w:rsidRPr="00C8462E">
      <w:rPr>
        <w:rFonts w:ascii="Cambria" w:hAnsi="Cambria"/>
        <w:sz w:val="20"/>
        <w:szCs w:val="20"/>
      </w:rPr>
      <w:instrText>PAGE   \* MERGEFORMAT</w:instrText>
    </w:r>
    <w:r w:rsidR="00C8462E" w:rsidRPr="00C8462E">
      <w:rPr>
        <w:rFonts w:ascii="Cambria" w:hAnsi="Cambria"/>
        <w:sz w:val="20"/>
        <w:szCs w:val="20"/>
      </w:rPr>
      <w:fldChar w:fldCharType="separate"/>
    </w:r>
    <w:r w:rsidR="00C8462E" w:rsidRPr="00C8462E">
      <w:rPr>
        <w:rFonts w:ascii="Cambria" w:hAnsi="Cambria"/>
        <w:sz w:val="20"/>
        <w:szCs w:val="20"/>
      </w:rPr>
      <w:t>1</w:t>
    </w:r>
    <w:r w:rsidR="00C8462E" w:rsidRPr="00C8462E">
      <w:rPr>
        <w:rFonts w:ascii="Cambria" w:hAnsi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AE3D" w14:textId="2527B101" w:rsidR="00B041E4" w:rsidRPr="00B041E4" w:rsidRDefault="00B041E4" w:rsidP="0040471F">
    <w:pPr>
      <w:pStyle w:val="Footer"/>
      <w:tabs>
        <w:tab w:val="left" w:pos="255"/>
        <w:tab w:val="right" w:pos="9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607B" w14:textId="77777777" w:rsidR="000A49C4" w:rsidRDefault="000A49C4" w:rsidP="00396D75">
      <w:pPr>
        <w:spacing w:after="0" w:line="240" w:lineRule="auto"/>
      </w:pPr>
      <w:r>
        <w:separator/>
      </w:r>
    </w:p>
  </w:footnote>
  <w:footnote w:type="continuationSeparator" w:id="0">
    <w:p w14:paraId="12CC0382" w14:textId="77777777" w:rsidR="000A49C4" w:rsidRDefault="000A49C4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4"/>
      <w:gridCol w:w="1313"/>
    </w:tblGrid>
    <w:tr w:rsidR="0038752B" w14:paraId="2BECED5F" w14:textId="77777777" w:rsidTr="000067B0">
      <w:trPr>
        <w:trHeight w:val="288"/>
      </w:trPr>
      <w:tc>
        <w:tcPr>
          <w:tcW w:w="8143" w:type="dxa"/>
        </w:tcPr>
        <w:p w14:paraId="428B6619" w14:textId="77777777" w:rsidR="0038752B" w:rsidRDefault="0038752B" w:rsidP="00396D75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 w:rsidRPr="00396D75">
            <w:rPr>
              <w:rFonts w:ascii="Cambria" w:eastAsia="Times New Roman" w:hAnsi="Cambria"/>
              <w:sz w:val="18"/>
              <w:szCs w:val="18"/>
            </w:rPr>
            <w:t>SLUŽBENE NOVINE GRADA NOVIGRADA-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328" w:type="dxa"/>
        </w:tcPr>
        <w:p w14:paraId="78D8B036" w14:textId="03F910C9" w:rsidR="0038752B" w:rsidRDefault="0038752B" w:rsidP="005F4873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>Broj</w:t>
          </w:r>
          <w:r w:rsidR="007F06A1"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 </w:t>
          </w:r>
          <w:r w:rsidR="00E1143C">
            <w:rPr>
              <w:rFonts w:ascii="Cambria" w:eastAsia="Times New Roman" w:hAnsi="Cambria"/>
              <w:b/>
              <w:bCs/>
              <w:sz w:val="18"/>
              <w:szCs w:val="18"/>
            </w:rPr>
            <w:t>4</w:t>
          </w:r>
          <w:r w:rsidR="00BB0447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DE550D">
            <w:rPr>
              <w:rFonts w:ascii="Cambria" w:eastAsia="Times New Roman" w:hAnsi="Cambria"/>
              <w:b/>
              <w:bCs/>
              <w:sz w:val="18"/>
              <w:szCs w:val="18"/>
            </w:rPr>
            <w:t>6</w:t>
          </w:r>
        </w:p>
      </w:tc>
    </w:tr>
  </w:tbl>
  <w:p w14:paraId="3B5B22C3" w14:textId="77777777" w:rsidR="0038752B" w:rsidRDefault="0038752B" w:rsidP="002140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D06623"/>
    <w:multiLevelType w:val="hybridMultilevel"/>
    <w:tmpl w:val="3F622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03649"/>
    <w:multiLevelType w:val="hybridMultilevel"/>
    <w:tmpl w:val="9C9820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325CF"/>
    <w:multiLevelType w:val="hybridMultilevel"/>
    <w:tmpl w:val="330CD824"/>
    <w:lvl w:ilvl="0" w:tplc="B96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3389C"/>
    <w:multiLevelType w:val="hybridMultilevel"/>
    <w:tmpl w:val="E61C6CEE"/>
    <w:lvl w:ilvl="0" w:tplc="17A2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FB5815"/>
    <w:multiLevelType w:val="multilevel"/>
    <w:tmpl w:val="AE187E2A"/>
    <w:lvl w:ilvl="0">
      <w:start w:val="3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01414107"/>
    <w:multiLevelType w:val="hybridMultilevel"/>
    <w:tmpl w:val="607E30C6"/>
    <w:lvl w:ilvl="0" w:tplc="129684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9E1DB7"/>
    <w:multiLevelType w:val="hybridMultilevel"/>
    <w:tmpl w:val="1706C2F8"/>
    <w:lvl w:ilvl="0" w:tplc="18CA6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2B916D8"/>
    <w:multiLevelType w:val="hybridMultilevel"/>
    <w:tmpl w:val="A4200552"/>
    <w:lvl w:ilvl="0" w:tplc="FD4E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103993"/>
    <w:multiLevelType w:val="hybridMultilevel"/>
    <w:tmpl w:val="2FFC3F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15894"/>
    <w:multiLevelType w:val="hybridMultilevel"/>
    <w:tmpl w:val="BAD64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42BA9"/>
    <w:multiLevelType w:val="hybridMultilevel"/>
    <w:tmpl w:val="CA887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C1DA6"/>
    <w:multiLevelType w:val="hybridMultilevel"/>
    <w:tmpl w:val="538A3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0A2A8"/>
    <w:multiLevelType w:val="hybridMultilevel"/>
    <w:tmpl w:val="5CA6CCEA"/>
    <w:lvl w:ilvl="0" w:tplc="ECDA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4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02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4F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F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23A2B"/>
    <w:multiLevelType w:val="hybridMultilevel"/>
    <w:tmpl w:val="6C440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46624B"/>
    <w:multiLevelType w:val="multilevel"/>
    <w:tmpl w:val="F5CC5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65224E0"/>
    <w:multiLevelType w:val="hybridMultilevel"/>
    <w:tmpl w:val="98A0C92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581BF8"/>
    <w:multiLevelType w:val="hybridMultilevel"/>
    <w:tmpl w:val="9B3487BE"/>
    <w:lvl w:ilvl="0" w:tplc="FBDE04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ED3A58"/>
    <w:multiLevelType w:val="hybridMultilevel"/>
    <w:tmpl w:val="06F89AF0"/>
    <w:lvl w:ilvl="0" w:tplc="E64C819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86E20B0"/>
    <w:multiLevelType w:val="hybridMultilevel"/>
    <w:tmpl w:val="7B0E6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DA3CA0"/>
    <w:multiLevelType w:val="hybridMultilevel"/>
    <w:tmpl w:val="3266FB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27AA6"/>
    <w:multiLevelType w:val="hybridMultilevel"/>
    <w:tmpl w:val="E0EEAFB4"/>
    <w:lvl w:ilvl="0" w:tplc="E15AFC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6828FA"/>
    <w:multiLevelType w:val="hybridMultilevel"/>
    <w:tmpl w:val="74E87C68"/>
    <w:lvl w:ilvl="0" w:tplc="041A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3" w15:restartNumberingAfterBreak="0">
    <w:nsid w:val="0D2E49A9"/>
    <w:multiLevelType w:val="hybridMultilevel"/>
    <w:tmpl w:val="FDC05064"/>
    <w:lvl w:ilvl="0" w:tplc="4C90B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ED88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6809BE"/>
    <w:multiLevelType w:val="hybridMultilevel"/>
    <w:tmpl w:val="C216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685BE1"/>
    <w:multiLevelType w:val="hybridMultilevel"/>
    <w:tmpl w:val="062E7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D7DA4"/>
    <w:multiLevelType w:val="hybridMultilevel"/>
    <w:tmpl w:val="9438CA24"/>
    <w:lvl w:ilvl="0" w:tplc="836EA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94BE2"/>
    <w:multiLevelType w:val="hybridMultilevel"/>
    <w:tmpl w:val="5A18A198"/>
    <w:lvl w:ilvl="0" w:tplc="94F28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056AC9"/>
    <w:multiLevelType w:val="hybridMultilevel"/>
    <w:tmpl w:val="B9F0B5DA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0F42629"/>
    <w:multiLevelType w:val="hybridMultilevel"/>
    <w:tmpl w:val="07C2FE82"/>
    <w:lvl w:ilvl="0" w:tplc="66FC3E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2E5B2D"/>
    <w:multiLevelType w:val="hybridMultilevel"/>
    <w:tmpl w:val="F0D0F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9672B0"/>
    <w:multiLevelType w:val="hybridMultilevel"/>
    <w:tmpl w:val="38882A80"/>
    <w:lvl w:ilvl="0" w:tplc="D480C690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C5711B"/>
    <w:multiLevelType w:val="hybridMultilevel"/>
    <w:tmpl w:val="9BF6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5464BDF"/>
    <w:multiLevelType w:val="hybridMultilevel"/>
    <w:tmpl w:val="E102902C"/>
    <w:lvl w:ilvl="0" w:tplc="F28207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56044D5"/>
    <w:multiLevelType w:val="hybridMultilevel"/>
    <w:tmpl w:val="ADEEFF9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58306FF"/>
    <w:multiLevelType w:val="multilevel"/>
    <w:tmpl w:val="40F68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D759AF"/>
    <w:multiLevelType w:val="hybridMultilevel"/>
    <w:tmpl w:val="304E9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1C4763"/>
    <w:multiLevelType w:val="hybridMultilevel"/>
    <w:tmpl w:val="AA701766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674B67"/>
    <w:multiLevelType w:val="hybridMultilevel"/>
    <w:tmpl w:val="84BE08AA"/>
    <w:lvl w:ilvl="0" w:tplc="679E8FE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545A2C"/>
    <w:multiLevelType w:val="hybridMultilevel"/>
    <w:tmpl w:val="F9E805AA"/>
    <w:lvl w:ilvl="0" w:tplc="D488DE0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995215B"/>
    <w:multiLevelType w:val="hybridMultilevel"/>
    <w:tmpl w:val="2A1A9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CE341C"/>
    <w:multiLevelType w:val="hybridMultilevel"/>
    <w:tmpl w:val="835CD8BA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2" w15:restartNumberingAfterBreak="0">
    <w:nsid w:val="1A3A6837"/>
    <w:multiLevelType w:val="hybridMultilevel"/>
    <w:tmpl w:val="C472D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B831A9"/>
    <w:multiLevelType w:val="hybridMultilevel"/>
    <w:tmpl w:val="9BCED39C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255CAF"/>
    <w:multiLevelType w:val="hybridMultilevel"/>
    <w:tmpl w:val="31A054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024C80"/>
    <w:multiLevelType w:val="hybridMultilevel"/>
    <w:tmpl w:val="665C6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473E7"/>
    <w:multiLevelType w:val="hybridMultilevel"/>
    <w:tmpl w:val="DED880C6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21A90F8A"/>
    <w:multiLevelType w:val="hybridMultilevel"/>
    <w:tmpl w:val="883A8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861264"/>
    <w:multiLevelType w:val="hybridMultilevel"/>
    <w:tmpl w:val="5A7824F4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3AB05AE"/>
    <w:multiLevelType w:val="hybridMultilevel"/>
    <w:tmpl w:val="0CD6E46A"/>
    <w:lvl w:ilvl="0" w:tplc="0A8E4ECA">
      <w:start w:val="1"/>
      <w:numFmt w:val="decimal"/>
      <w:lvlText w:val="%1."/>
      <w:lvlJc w:val="left"/>
      <w:pPr>
        <w:ind w:left="786" w:hanging="360"/>
      </w:pPr>
      <w:rPr>
        <w:sz w:val="2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40E673E"/>
    <w:multiLevelType w:val="hybridMultilevel"/>
    <w:tmpl w:val="ECE8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A04562"/>
    <w:multiLevelType w:val="hybridMultilevel"/>
    <w:tmpl w:val="01DA4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C540D6"/>
    <w:multiLevelType w:val="hybridMultilevel"/>
    <w:tmpl w:val="305462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E50750"/>
    <w:multiLevelType w:val="hybridMultilevel"/>
    <w:tmpl w:val="1CB6D89C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7CA337B"/>
    <w:multiLevelType w:val="hybridMultilevel"/>
    <w:tmpl w:val="8A683B1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>
      <w:start w:val="1"/>
      <w:numFmt w:val="lowerRoman"/>
      <w:lvlText w:val="%3."/>
      <w:lvlJc w:val="right"/>
      <w:pPr>
        <w:ind w:left="2934" w:hanging="180"/>
      </w:pPr>
    </w:lvl>
    <w:lvl w:ilvl="3" w:tplc="041A000F">
      <w:start w:val="1"/>
      <w:numFmt w:val="decimal"/>
      <w:lvlText w:val="%4."/>
      <w:lvlJc w:val="left"/>
      <w:pPr>
        <w:ind w:left="3654" w:hanging="360"/>
      </w:pPr>
    </w:lvl>
    <w:lvl w:ilvl="4" w:tplc="041A0019">
      <w:start w:val="1"/>
      <w:numFmt w:val="lowerLetter"/>
      <w:lvlText w:val="%5."/>
      <w:lvlJc w:val="left"/>
      <w:pPr>
        <w:ind w:left="4374" w:hanging="360"/>
      </w:pPr>
    </w:lvl>
    <w:lvl w:ilvl="5" w:tplc="041A001B">
      <w:start w:val="1"/>
      <w:numFmt w:val="lowerRoman"/>
      <w:lvlText w:val="%6."/>
      <w:lvlJc w:val="right"/>
      <w:pPr>
        <w:ind w:left="5094" w:hanging="180"/>
      </w:pPr>
    </w:lvl>
    <w:lvl w:ilvl="6" w:tplc="041A000F">
      <w:start w:val="1"/>
      <w:numFmt w:val="decimal"/>
      <w:lvlText w:val="%7."/>
      <w:lvlJc w:val="left"/>
      <w:pPr>
        <w:ind w:left="5814" w:hanging="360"/>
      </w:pPr>
    </w:lvl>
    <w:lvl w:ilvl="7" w:tplc="041A0019">
      <w:start w:val="1"/>
      <w:numFmt w:val="lowerLetter"/>
      <w:lvlText w:val="%8."/>
      <w:lvlJc w:val="left"/>
      <w:pPr>
        <w:ind w:left="6534" w:hanging="360"/>
      </w:pPr>
    </w:lvl>
    <w:lvl w:ilvl="8" w:tplc="041A001B">
      <w:start w:val="1"/>
      <w:numFmt w:val="lowerRoman"/>
      <w:lvlText w:val="%9."/>
      <w:lvlJc w:val="right"/>
      <w:pPr>
        <w:ind w:left="7254" w:hanging="180"/>
      </w:pPr>
    </w:lvl>
  </w:abstractNum>
  <w:abstractNum w:abstractNumId="55" w15:restartNumberingAfterBreak="0">
    <w:nsid w:val="28F62D66"/>
    <w:multiLevelType w:val="hybridMultilevel"/>
    <w:tmpl w:val="5B0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6" w15:restartNumberingAfterBreak="0">
    <w:nsid w:val="29AB3F06"/>
    <w:multiLevelType w:val="hybridMultilevel"/>
    <w:tmpl w:val="1EC27A12"/>
    <w:lvl w:ilvl="0" w:tplc="43208B4A">
      <w:start w:val="1"/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7" w15:restartNumberingAfterBreak="0">
    <w:nsid w:val="2B384AB3"/>
    <w:multiLevelType w:val="hybridMultilevel"/>
    <w:tmpl w:val="97146676"/>
    <w:lvl w:ilvl="0" w:tplc="2FDC9938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475353"/>
    <w:multiLevelType w:val="multilevel"/>
    <w:tmpl w:val="BB3227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2DC52C09"/>
    <w:multiLevelType w:val="hybridMultilevel"/>
    <w:tmpl w:val="75A6E0E2"/>
    <w:lvl w:ilvl="0" w:tplc="1040DB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30F432BD"/>
    <w:multiLevelType w:val="hybridMultilevel"/>
    <w:tmpl w:val="D04A1CB4"/>
    <w:lvl w:ilvl="0" w:tplc="F796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096F21"/>
    <w:multiLevelType w:val="multilevel"/>
    <w:tmpl w:val="9EB04A8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2" w15:restartNumberingAfterBreak="0">
    <w:nsid w:val="32326EB8"/>
    <w:multiLevelType w:val="hybridMultilevel"/>
    <w:tmpl w:val="8FB46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5F2B3E"/>
    <w:multiLevelType w:val="hybridMultilevel"/>
    <w:tmpl w:val="544A064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C14D88"/>
    <w:multiLevelType w:val="hybridMultilevel"/>
    <w:tmpl w:val="BFBC0E14"/>
    <w:lvl w:ilvl="0" w:tplc="672468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DA12CB"/>
    <w:multiLevelType w:val="hybridMultilevel"/>
    <w:tmpl w:val="669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FB5BEB"/>
    <w:multiLevelType w:val="hybridMultilevel"/>
    <w:tmpl w:val="118A1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403963"/>
    <w:multiLevelType w:val="hybridMultilevel"/>
    <w:tmpl w:val="9E107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4B6A8E"/>
    <w:multiLevelType w:val="hybridMultilevel"/>
    <w:tmpl w:val="9AB49BE6"/>
    <w:lvl w:ilvl="0" w:tplc="91BA20B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5F37CE"/>
    <w:multiLevelType w:val="hybridMultilevel"/>
    <w:tmpl w:val="380C98A0"/>
    <w:lvl w:ilvl="0" w:tplc="5400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86253C"/>
    <w:multiLevelType w:val="hybridMultilevel"/>
    <w:tmpl w:val="B1FED5CC"/>
    <w:lvl w:ilvl="0" w:tplc="8B06D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012F8D"/>
    <w:multiLevelType w:val="multilevel"/>
    <w:tmpl w:val="E390A0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3" w15:restartNumberingAfterBreak="0">
    <w:nsid w:val="3A4700AB"/>
    <w:multiLevelType w:val="hybridMultilevel"/>
    <w:tmpl w:val="98D81C52"/>
    <w:lvl w:ilvl="0" w:tplc="CE68EE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A7E28EC"/>
    <w:multiLevelType w:val="hybridMultilevel"/>
    <w:tmpl w:val="24E84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ED4853"/>
    <w:multiLevelType w:val="hybridMultilevel"/>
    <w:tmpl w:val="4D68F206"/>
    <w:lvl w:ilvl="0" w:tplc="86340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BB83FBB"/>
    <w:multiLevelType w:val="hybridMultilevel"/>
    <w:tmpl w:val="337EB390"/>
    <w:lvl w:ilvl="0" w:tplc="009E0418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7" w15:restartNumberingAfterBreak="0">
    <w:nsid w:val="3C2F1C93"/>
    <w:multiLevelType w:val="hybridMultilevel"/>
    <w:tmpl w:val="FEBAF3C0"/>
    <w:lvl w:ilvl="0" w:tplc="EE4EC092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3D3F47D5"/>
    <w:multiLevelType w:val="hybridMultilevel"/>
    <w:tmpl w:val="068EF4AA"/>
    <w:lvl w:ilvl="0" w:tplc="A174844E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DFB1062"/>
    <w:multiLevelType w:val="multilevel"/>
    <w:tmpl w:val="E94211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80" w15:restartNumberingAfterBreak="0">
    <w:nsid w:val="3E5B74CA"/>
    <w:multiLevelType w:val="hybridMultilevel"/>
    <w:tmpl w:val="86666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E80206"/>
    <w:multiLevelType w:val="hybridMultilevel"/>
    <w:tmpl w:val="AF2256A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A69E9"/>
    <w:multiLevelType w:val="multilevel"/>
    <w:tmpl w:val="D7988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1117A67"/>
    <w:multiLevelType w:val="hybridMultilevel"/>
    <w:tmpl w:val="17768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721C90"/>
    <w:multiLevelType w:val="hybridMultilevel"/>
    <w:tmpl w:val="E1C0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9728CB"/>
    <w:multiLevelType w:val="hybridMultilevel"/>
    <w:tmpl w:val="5AD87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366BDD"/>
    <w:multiLevelType w:val="multilevel"/>
    <w:tmpl w:val="F7E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7B2279"/>
    <w:multiLevelType w:val="multilevel"/>
    <w:tmpl w:val="49BAD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114504"/>
    <w:multiLevelType w:val="hybridMultilevel"/>
    <w:tmpl w:val="ABB017C4"/>
    <w:lvl w:ilvl="0" w:tplc="26B2C2E6">
      <w:start w:val="1"/>
      <w:numFmt w:val="decimal"/>
      <w:lvlText w:val="%1."/>
      <w:lvlJc w:val="left"/>
      <w:pPr>
        <w:ind w:left="1570" w:hanging="72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30" w:hanging="360"/>
      </w:pPr>
    </w:lvl>
    <w:lvl w:ilvl="2" w:tplc="FFFFFFFF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>
      <w:start w:val="1"/>
      <w:numFmt w:val="lowerLetter"/>
      <w:lvlText w:val="%5."/>
      <w:lvlJc w:val="left"/>
      <w:pPr>
        <w:ind w:left="4090" w:hanging="360"/>
      </w:pPr>
    </w:lvl>
    <w:lvl w:ilvl="5" w:tplc="FFFFFFFF">
      <w:start w:val="1"/>
      <w:numFmt w:val="lowerRoman"/>
      <w:lvlText w:val="%6."/>
      <w:lvlJc w:val="right"/>
      <w:pPr>
        <w:ind w:left="4810" w:hanging="180"/>
      </w:pPr>
    </w:lvl>
    <w:lvl w:ilvl="6" w:tplc="FFFFFFFF">
      <w:start w:val="1"/>
      <w:numFmt w:val="decimal"/>
      <w:lvlText w:val="%7."/>
      <w:lvlJc w:val="left"/>
      <w:pPr>
        <w:ind w:left="5530" w:hanging="360"/>
      </w:pPr>
    </w:lvl>
    <w:lvl w:ilvl="7" w:tplc="FFFFFFFF">
      <w:start w:val="1"/>
      <w:numFmt w:val="lowerLetter"/>
      <w:lvlText w:val="%8."/>
      <w:lvlJc w:val="left"/>
      <w:pPr>
        <w:ind w:left="6250" w:hanging="360"/>
      </w:pPr>
    </w:lvl>
    <w:lvl w:ilvl="8" w:tplc="FFFFFFFF">
      <w:start w:val="1"/>
      <w:numFmt w:val="lowerRoman"/>
      <w:lvlText w:val="%9."/>
      <w:lvlJc w:val="right"/>
      <w:pPr>
        <w:ind w:left="6970" w:hanging="180"/>
      </w:pPr>
    </w:lvl>
  </w:abstractNum>
  <w:abstractNum w:abstractNumId="9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2B2856"/>
    <w:multiLevelType w:val="hybridMultilevel"/>
    <w:tmpl w:val="4020897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3A5347"/>
    <w:multiLevelType w:val="hybridMultilevel"/>
    <w:tmpl w:val="10DAF588"/>
    <w:lvl w:ilvl="0" w:tplc="09B0EA44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A752021"/>
    <w:multiLevelType w:val="hybridMultilevel"/>
    <w:tmpl w:val="3408A484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D90004"/>
    <w:multiLevelType w:val="hybridMultilevel"/>
    <w:tmpl w:val="0A3AD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3074C"/>
    <w:multiLevelType w:val="hybridMultilevel"/>
    <w:tmpl w:val="C9147FBC"/>
    <w:lvl w:ilvl="0" w:tplc="52006456">
      <w:start w:val="1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435874"/>
    <w:multiLevelType w:val="hybridMultilevel"/>
    <w:tmpl w:val="3B9C36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757433"/>
    <w:multiLevelType w:val="hybridMultilevel"/>
    <w:tmpl w:val="1D6E6822"/>
    <w:lvl w:ilvl="0" w:tplc="17F0D0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DF3E3B"/>
    <w:multiLevelType w:val="hybridMultilevel"/>
    <w:tmpl w:val="4CC8F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114A8B"/>
    <w:multiLevelType w:val="hybridMultilevel"/>
    <w:tmpl w:val="DDE66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EE90508"/>
    <w:multiLevelType w:val="hybridMultilevel"/>
    <w:tmpl w:val="52AC2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357C84"/>
    <w:multiLevelType w:val="hybridMultilevel"/>
    <w:tmpl w:val="46A8F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0517C48"/>
    <w:multiLevelType w:val="hybridMultilevel"/>
    <w:tmpl w:val="5644D852"/>
    <w:lvl w:ilvl="0" w:tplc="69D69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50593376"/>
    <w:multiLevelType w:val="hybridMultilevel"/>
    <w:tmpl w:val="E298959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06" w15:restartNumberingAfterBreak="0">
    <w:nsid w:val="51C4172E"/>
    <w:multiLevelType w:val="hybridMultilevel"/>
    <w:tmpl w:val="6078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BE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3873AC"/>
    <w:multiLevelType w:val="hybridMultilevel"/>
    <w:tmpl w:val="D886222C"/>
    <w:lvl w:ilvl="0" w:tplc="5B52EC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26B1C0F"/>
    <w:multiLevelType w:val="hybridMultilevel"/>
    <w:tmpl w:val="32D0B470"/>
    <w:lvl w:ilvl="0" w:tplc="99C45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28F7C1F"/>
    <w:multiLevelType w:val="hybridMultilevel"/>
    <w:tmpl w:val="AA70100A"/>
    <w:lvl w:ilvl="0" w:tplc="FC1EA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39B30BF"/>
    <w:multiLevelType w:val="hybridMultilevel"/>
    <w:tmpl w:val="8446DE42"/>
    <w:lvl w:ilvl="0" w:tplc="663095E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3D72A62"/>
    <w:multiLevelType w:val="hybridMultilevel"/>
    <w:tmpl w:val="70E226A6"/>
    <w:lvl w:ilvl="0" w:tplc="350C6168">
      <w:start w:val="1"/>
      <w:numFmt w:val="upperRoman"/>
      <w:lvlText w:val="%1."/>
      <w:lvlJc w:val="left"/>
      <w:pPr>
        <w:ind w:left="1003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41314EC"/>
    <w:multiLevelType w:val="hybridMultilevel"/>
    <w:tmpl w:val="A3687AF8"/>
    <w:lvl w:ilvl="0" w:tplc="1040DBD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 w15:restartNumberingAfterBreak="0">
    <w:nsid w:val="548F4750"/>
    <w:multiLevelType w:val="hybridMultilevel"/>
    <w:tmpl w:val="1C4CE684"/>
    <w:lvl w:ilvl="0" w:tplc="4B72D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AD2057"/>
    <w:multiLevelType w:val="multilevel"/>
    <w:tmpl w:val="BE80D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5" w15:restartNumberingAfterBreak="0">
    <w:nsid w:val="55F42EFC"/>
    <w:multiLevelType w:val="hybridMultilevel"/>
    <w:tmpl w:val="6F4AC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0D7D93"/>
    <w:multiLevelType w:val="hybridMultilevel"/>
    <w:tmpl w:val="B0D43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43143E"/>
    <w:multiLevelType w:val="multilevel"/>
    <w:tmpl w:val="7A021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B47D5E"/>
    <w:multiLevelType w:val="hybridMultilevel"/>
    <w:tmpl w:val="D2DA9DE6"/>
    <w:lvl w:ilvl="0" w:tplc="FBF0E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F15F66"/>
    <w:multiLevelType w:val="hybridMultilevel"/>
    <w:tmpl w:val="50227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909761B"/>
    <w:multiLevelType w:val="hybridMultilevel"/>
    <w:tmpl w:val="E9A601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59780E4F"/>
    <w:multiLevelType w:val="hybridMultilevel"/>
    <w:tmpl w:val="0F78DA18"/>
    <w:lvl w:ilvl="0" w:tplc="E65AA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2" w15:restartNumberingAfterBreak="0">
    <w:nsid w:val="59990CD7"/>
    <w:multiLevelType w:val="hybridMultilevel"/>
    <w:tmpl w:val="30464EEE"/>
    <w:lvl w:ilvl="0" w:tplc="918634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B800FC"/>
    <w:multiLevelType w:val="hybridMultilevel"/>
    <w:tmpl w:val="01F0AC1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D467DA5"/>
    <w:multiLevelType w:val="hybridMultilevel"/>
    <w:tmpl w:val="2D6616AE"/>
    <w:lvl w:ilvl="0" w:tplc="CF92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5DD208E5"/>
    <w:multiLevelType w:val="hybridMultilevel"/>
    <w:tmpl w:val="CF14DE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FF3C13"/>
    <w:multiLevelType w:val="hybridMultilevel"/>
    <w:tmpl w:val="0472DE70"/>
    <w:lvl w:ilvl="0" w:tplc="BDEC9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374196"/>
    <w:multiLevelType w:val="hybridMultilevel"/>
    <w:tmpl w:val="04325C82"/>
    <w:lvl w:ilvl="0" w:tplc="92008F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8" w15:restartNumberingAfterBreak="0">
    <w:nsid w:val="60001B72"/>
    <w:multiLevelType w:val="hybridMultilevel"/>
    <w:tmpl w:val="0700D15C"/>
    <w:lvl w:ilvl="0" w:tplc="440CDD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01A2367"/>
    <w:multiLevelType w:val="hybridMultilevel"/>
    <w:tmpl w:val="CE16D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34534E"/>
    <w:multiLevelType w:val="hybridMultilevel"/>
    <w:tmpl w:val="440033D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37F4BBE"/>
    <w:multiLevelType w:val="multilevel"/>
    <w:tmpl w:val="ECA03CD6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2" w15:restartNumberingAfterBreak="0">
    <w:nsid w:val="64A84039"/>
    <w:multiLevelType w:val="hybridMultilevel"/>
    <w:tmpl w:val="1E98F16E"/>
    <w:lvl w:ilvl="0" w:tplc="28F0C4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B254D3"/>
    <w:multiLevelType w:val="hybridMultilevel"/>
    <w:tmpl w:val="F69095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4" w15:restartNumberingAfterBreak="0">
    <w:nsid w:val="657A3E60"/>
    <w:multiLevelType w:val="hybridMultilevel"/>
    <w:tmpl w:val="BF3C0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150502"/>
    <w:multiLevelType w:val="hybridMultilevel"/>
    <w:tmpl w:val="2EBAE64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34336A"/>
    <w:multiLevelType w:val="hybridMultilevel"/>
    <w:tmpl w:val="613A4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8350441"/>
    <w:multiLevelType w:val="hybridMultilevel"/>
    <w:tmpl w:val="60C27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B233EF"/>
    <w:multiLevelType w:val="hybridMultilevel"/>
    <w:tmpl w:val="25EAD834"/>
    <w:lvl w:ilvl="0" w:tplc="14289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690D6E11"/>
    <w:multiLevelType w:val="hybridMultilevel"/>
    <w:tmpl w:val="6F9C1C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9BF1BA3"/>
    <w:multiLevelType w:val="hybridMultilevel"/>
    <w:tmpl w:val="C0F4DD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8036DC"/>
    <w:multiLevelType w:val="hybridMultilevel"/>
    <w:tmpl w:val="64547300"/>
    <w:lvl w:ilvl="0" w:tplc="EF006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D4E29B2"/>
    <w:multiLevelType w:val="hybridMultilevel"/>
    <w:tmpl w:val="2E386ECC"/>
    <w:lvl w:ilvl="0" w:tplc="DEF85D5C">
      <w:numFmt w:val="bullet"/>
      <w:lvlText w:val="-"/>
      <w:lvlJc w:val="left"/>
      <w:pPr>
        <w:ind w:left="1068" w:hanging="360"/>
      </w:pPr>
      <w:rPr>
        <w:rFonts w:ascii="Arial Nova" w:eastAsiaTheme="minorHAnsi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3" w15:restartNumberingAfterBreak="0">
    <w:nsid w:val="6D7F6FA6"/>
    <w:multiLevelType w:val="multilevel"/>
    <w:tmpl w:val="11E82E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6E7853E4"/>
    <w:multiLevelType w:val="hybridMultilevel"/>
    <w:tmpl w:val="85C2D7A8"/>
    <w:lvl w:ilvl="0" w:tplc="B8B8E3B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07D354C"/>
    <w:multiLevelType w:val="hybridMultilevel"/>
    <w:tmpl w:val="C6D44B92"/>
    <w:lvl w:ilvl="0" w:tplc="041A000F">
      <w:start w:val="1"/>
      <w:numFmt w:val="decimal"/>
      <w:lvlText w:val="%1."/>
      <w:lvlJc w:val="left"/>
      <w:pPr>
        <w:ind w:left="1570" w:hanging="72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46" w15:restartNumberingAfterBreak="0">
    <w:nsid w:val="70CD442C"/>
    <w:multiLevelType w:val="hybridMultilevel"/>
    <w:tmpl w:val="2E6E81F0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0D61466"/>
    <w:multiLevelType w:val="hybridMultilevel"/>
    <w:tmpl w:val="9B349D52"/>
    <w:lvl w:ilvl="0" w:tplc="D18EEC4A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1C73EE6"/>
    <w:multiLevelType w:val="hybridMultilevel"/>
    <w:tmpl w:val="414EC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256293E"/>
    <w:multiLevelType w:val="hybridMultilevel"/>
    <w:tmpl w:val="D42A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3681B10"/>
    <w:multiLevelType w:val="hybridMultilevel"/>
    <w:tmpl w:val="AE6836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A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47E59DE"/>
    <w:multiLevelType w:val="hybridMultilevel"/>
    <w:tmpl w:val="A028B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591C6E"/>
    <w:multiLevelType w:val="hybridMultilevel"/>
    <w:tmpl w:val="4E0C9AD2"/>
    <w:lvl w:ilvl="0" w:tplc="D8480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59952A1"/>
    <w:multiLevelType w:val="hybridMultilevel"/>
    <w:tmpl w:val="5706DC1E"/>
    <w:lvl w:ilvl="0" w:tplc="5B94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146146"/>
    <w:multiLevelType w:val="singleLevel"/>
    <w:tmpl w:val="F530EF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6" w15:restartNumberingAfterBreak="0">
    <w:nsid w:val="7864754F"/>
    <w:multiLevelType w:val="multilevel"/>
    <w:tmpl w:val="5FD28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92E29FA"/>
    <w:multiLevelType w:val="hybridMultilevel"/>
    <w:tmpl w:val="21701F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938392A"/>
    <w:multiLevelType w:val="hybridMultilevel"/>
    <w:tmpl w:val="62B42760"/>
    <w:lvl w:ilvl="0" w:tplc="516E5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F02E62"/>
    <w:multiLevelType w:val="hybridMultilevel"/>
    <w:tmpl w:val="A0FA10E8"/>
    <w:lvl w:ilvl="0" w:tplc="03948BD6">
      <w:start w:val="7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A2B2226"/>
    <w:multiLevelType w:val="hybridMultilevel"/>
    <w:tmpl w:val="916A2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C2A3870"/>
    <w:multiLevelType w:val="hybridMultilevel"/>
    <w:tmpl w:val="35AA0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6B6173"/>
    <w:multiLevelType w:val="hybridMultilevel"/>
    <w:tmpl w:val="7EE44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B31B8C"/>
    <w:multiLevelType w:val="multilevel"/>
    <w:tmpl w:val="24AE9E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0395776">
    <w:abstractNumId w:val="105"/>
  </w:num>
  <w:num w:numId="2" w16cid:durableId="1422919585">
    <w:abstractNumId w:val="11"/>
  </w:num>
  <w:num w:numId="3" w16cid:durableId="1442455011">
    <w:abstractNumId w:val="77"/>
  </w:num>
  <w:num w:numId="4" w16cid:durableId="949361843">
    <w:abstractNumId w:val="153"/>
  </w:num>
  <w:num w:numId="5" w16cid:durableId="2097701121">
    <w:abstractNumId w:val="8"/>
  </w:num>
  <w:num w:numId="6" w16cid:durableId="17039012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689964">
    <w:abstractNumId w:val="148"/>
  </w:num>
  <w:num w:numId="8" w16cid:durableId="604849704">
    <w:abstractNumId w:val="128"/>
  </w:num>
  <w:num w:numId="9" w16cid:durableId="855458258">
    <w:abstractNumId w:val="123"/>
  </w:num>
  <w:num w:numId="10" w16cid:durableId="1639842395">
    <w:abstractNumId w:val="137"/>
  </w:num>
  <w:num w:numId="11" w16cid:durableId="97915996">
    <w:abstractNumId w:val="130"/>
  </w:num>
  <w:num w:numId="12" w16cid:durableId="1209949427">
    <w:abstractNumId w:val="55"/>
  </w:num>
  <w:num w:numId="13" w16cid:durableId="719524275">
    <w:abstractNumId w:val="12"/>
  </w:num>
  <w:num w:numId="14" w16cid:durableId="1826895859">
    <w:abstractNumId w:val="39"/>
  </w:num>
  <w:num w:numId="15" w16cid:durableId="89009831">
    <w:abstractNumId w:val="2"/>
  </w:num>
  <w:num w:numId="16" w16cid:durableId="974066343">
    <w:abstractNumId w:val="79"/>
  </w:num>
  <w:num w:numId="17" w16cid:durableId="988676849">
    <w:abstractNumId w:val="48"/>
  </w:num>
  <w:num w:numId="18" w16cid:durableId="2088765306">
    <w:abstractNumId w:val="36"/>
  </w:num>
  <w:num w:numId="19" w16cid:durableId="1896426731">
    <w:abstractNumId w:val="139"/>
  </w:num>
  <w:num w:numId="20" w16cid:durableId="2134522428">
    <w:abstractNumId w:val="96"/>
  </w:num>
  <w:num w:numId="21" w16cid:durableId="1457530765">
    <w:abstractNumId w:val="34"/>
  </w:num>
  <w:num w:numId="22" w16cid:durableId="33777863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01305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648892">
    <w:abstractNumId w:val="120"/>
  </w:num>
  <w:num w:numId="25" w16cid:durableId="1377267783">
    <w:abstractNumId w:val="75"/>
  </w:num>
  <w:num w:numId="26" w16cid:durableId="742800694">
    <w:abstractNumId w:val="5"/>
  </w:num>
  <w:num w:numId="27" w16cid:durableId="1877884619">
    <w:abstractNumId w:val="32"/>
  </w:num>
  <w:num w:numId="28" w16cid:durableId="876088583">
    <w:abstractNumId w:val="53"/>
  </w:num>
  <w:num w:numId="29" w16cid:durableId="1939095251">
    <w:abstractNumId w:val="158"/>
  </w:num>
  <w:num w:numId="30" w16cid:durableId="1976522737">
    <w:abstractNumId w:val="119"/>
  </w:num>
  <w:num w:numId="31" w16cid:durableId="150366007">
    <w:abstractNumId w:val="131"/>
  </w:num>
  <w:num w:numId="32" w16cid:durableId="94983338">
    <w:abstractNumId w:val="10"/>
  </w:num>
  <w:num w:numId="33" w16cid:durableId="1356273494">
    <w:abstractNumId w:val="106"/>
  </w:num>
  <w:num w:numId="34" w16cid:durableId="1876695755">
    <w:abstractNumId w:val="24"/>
  </w:num>
  <w:num w:numId="35" w16cid:durableId="465702898">
    <w:abstractNumId w:val="151"/>
  </w:num>
  <w:num w:numId="36" w16cid:durableId="1749041106">
    <w:abstractNumId w:val="66"/>
  </w:num>
  <w:num w:numId="37" w16cid:durableId="437600195">
    <w:abstractNumId w:val="160"/>
  </w:num>
  <w:num w:numId="38" w16cid:durableId="1671979079">
    <w:abstractNumId w:val="62"/>
  </w:num>
  <w:num w:numId="39" w16cid:durableId="1137183251">
    <w:abstractNumId w:val="133"/>
  </w:num>
  <w:num w:numId="40" w16cid:durableId="812256367">
    <w:abstractNumId w:val="129"/>
  </w:num>
  <w:num w:numId="41" w16cid:durableId="526018176">
    <w:abstractNumId w:val="135"/>
  </w:num>
  <w:num w:numId="42" w16cid:durableId="297228023">
    <w:abstractNumId w:val="16"/>
  </w:num>
  <w:num w:numId="43" w16cid:durableId="694884780">
    <w:abstractNumId w:val="83"/>
  </w:num>
  <w:num w:numId="44" w16cid:durableId="1105922308">
    <w:abstractNumId w:val="114"/>
  </w:num>
  <w:num w:numId="45" w16cid:durableId="761875349">
    <w:abstractNumId w:val="88"/>
  </w:num>
  <w:num w:numId="46" w16cid:durableId="1513685662">
    <w:abstractNumId w:val="143"/>
  </w:num>
  <w:num w:numId="47" w16cid:durableId="1852794928">
    <w:abstractNumId w:val="81"/>
  </w:num>
  <w:num w:numId="48" w16cid:durableId="1788163698">
    <w:abstractNumId w:val="60"/>
  </w:num>
  <w:num w:numId="49" w16cid:durableId="1034304376">
    <w:abstractNumId w:val="42"/>
  </w:num>
  <w:num w:numId="50" w16cid:durableId="2143301586">
    <w:abstractNumId w:val="72"/>
  </w:num>
  <w:num w:numId="51" w16cid:durableId="1029643907">
    <w:abstractNumId w:val="92"/>
  </w:num>
  <w:num w:numId="52" w16cid:durableId="38864392">
    <w:abstractNumId w:val="37"/>
  </w:num>
  <w:num w:numId="53" w16cid:durableId="182959536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91180572">
    <w:abstractNumId w:val="13"/>
  </w:num>
  <w:num w:numId="55" w16cid:durableId="716127528">
    <w:abstractNumId w:val="107"/>
  </w:num>
  <w:num w:numId="56" w16cid:durableId="1663658233">
    <w:abstractNumId w:val="68"/>
  </w:num>
  <w:num w:numId="57" w16cid:durableId="1546985961">
    <w:abstractNumId w:val="121"/>
  </w:num>
  <w:num w:numId="58" w16cid:durableId="589505052">
    <w:abstractNumId w:val="63"/>
  </w:num>
  <w:num w:numId="59" w16cid:durableId="942109634">
    <w:abstractNumId w:val="22"/>
  </w:num>
  <w:num w:numId="60" w16cid:durableId="499467903">
    <w:abstractNumId w:val="51"/>
  </w:num>
  <w:num w:numId="61" w16cid:durableId="774403824">
    <w:abstractNumId w:val="84"/>
  </w:num>
  <w:num w:numId="62" w16cid:durableId="691801351">
    <w:abstractNumId w:val="0"/>
  </w:num>
  <w:num w:numId="63" w16cid:durableId="1303392368">
    <w:abstractNumId w:val="17"/>
  </w:num>
  <w:num w:numId="64" w16cid:durableId="1023633989">
    <w:abstractNumId w:val="61"/>
  </w:num>
  <w:num w:numId="65" w16cid:durableId="805900806">
    <w:abstractNumId w:val="52"/>
  </w:num>
  <w:num w:numId="66" w16cid:durableId="642272261">
    <w:abstractNumId w:val="28"/>
  </w:num>
  <w:num w:numId="67" w16cid:durableId="1907833214">
    <w:abstractNumId w:val="150"/>
  </w:num>
  <w:num w:numId="68" w16cid:durableId="2093580028">
    <w:abstractNumId w:val="125"/>
  </w:num>
  <w:num w:numId="69" w16cid:durableId="1721127035">
    <w:abstractNumId w:val="104"/>
  </w:num>
  <w:num w:numId="70" w16cid:durableId="857548968">
    <w:abstractNumId w:val="140"/>
  </w:num>
  <w:num w:numId="71" w16cid:durableId="436755362">
    <w:abstractNumId w:val="146"/>
  </w:num>
  <w:num w:numId="72" w16cid:durableId="824787448">
    <w:abstractNumId w:val="29"/>
  </w:num>
  <w:num w:numId="73" w16cid:durableId="1836913400">
    <w:abstractNumId w:val="4"/>
  </w:num>
  <w:num w:numId="74" w16cid:durableId="1779717494">
    <w:abstractNumId w:val="97"/>
  </w:num>
  <w:num w:numId="75" w16cid:durableId="236744916">
    <w:abstractNumId w:val="9"/>
  </w:num>
  <w:num w:numId="76" w16cid:durableId="2057730559">
    <w:abstractNumId w:val="138"/>
  </w:num>
  <w:num w:numId="77" w16cid:durableId="1773549189">
    <w:abstractNumId w:val="162"/>
  </w:num>
  <w:num w:numId="78" w16cid:durableId="1544487693">
    <w:abstractNumId w:val="95"/>
  </w:num>
  <w:num w:numId="79" w16cid:durableId="277951813">
    <w:abstractNumId w:val="122"/>
  </w:num>
  <w:num w:numId="80" w16cid:durableId="290012794">
    <w:abstractNumId w:val="33"/>
  </w:num>
  <w:num w:numId="81" w16cid:durableId="114250594">
    <w:abstractNumId w:val="94"/>
  </w:num>
  <w:num w:numId="82" w16cid:durableId="306471736">
    <w:abstractNumId w:val="7"/>
  </w:num>
  <w:num w:numId="83" w16cid:durableId="847018475">
    <w:abstractNumId w:val="76"/>
  </w:num>
  <w:num w:numId="84" w16cid:durableId="1347713759">
    <w:abstractNumId w:val="118"/>
  </w:num>
  <w:num w:numId="85" w16cid:durableId="1629510165">
    <w:abstractNumId w:val="44"/>
  </w:num>
  <w:num w:numId="86" w16cid:durableId="1195463749">
    <w:abstractNumId w:val="152"/>
  </w:num>
  <w:num w:numId="87" w16cid:durableId="1587573817">
    <w:abstractNumId w:val="82"/>
  </w:num>
  <w:num w:numId="88" w16cid:durableId="1844542482">
    <w:abstractNumId w:val="31"/>
  </w:num>
  <w:num w:numId="89" w16cid:durableId="1067610056">
    <w:abstractNumId w:val="43"/>
  </w:num>
  <w:num w:numId="90" w16cid:durableId="696153969">
    <w:abstractNumId w:val="59"/>
  </w:num>
  <w:num w:numId="91" w16cid:durableId="56055141">
    <w:abstractNumId w:val="112"/>
  </w:num>
  <w:num w:numId="92" w16cid:durableId="582036205">
    <w:abstractNumId w:val="159"/>
  </w:num>
  <w:num w:numId="93" w16cid:durableId="715665687">
    <w:abstractNumId w:val="91"/>
  </w:num>
  <w:num w:numId="94" w16cid:durableId="1009060416">
    <w:abstractNumId w:val="142"/>
  </w:num>
  <w:num w:numId="95" w16cid:durableId="584338457">
    <w:abstractNumId w:val="70"/>
  </w:num>
  <w:num w:numId="96" w16cid:durableId="99021327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95312707">
    <w:abstractNumId w:val="89"/>
  </w:num>
  <w:num w:numId="98" w16cid:durableId="1971787870">
    <w:abstractNumId w:val="141"/>
  </w:num>
  <w:num w:numId="99" w16cid:durableId="222906552">
    <w:abstractNumId w:val="69"/>
  </w:num>
  <w:num w:numId="100" w16cid:durableId="290865357">
    <w:abstractNumId w:val="71"/>
  </w:num>
  <w:num w:numId="101" w16cid:durableId="1842891451">
    <w:abstractNumId w:val="155"/>
  </w:num>
  <w:num w:numId="102" w16cid:durableId="1952935093">
    <w:abstractNumId w:val="100"/>
  </w:num>
  <w:num w:numId="103" w16cid:durableId="561251622">
    <w:abstractNumId w:val="161"/>
  </w:num>
  <w:num w:numId="104" w16cid:durableId="953512173">
    <w:abstractNumId w:val="116"/>
  </w:num>
  <w:num w:numId="105" w16cid:durableId="1790587178">
    <w:abstractNumId w:val="93"/>
  </w:num>
  <w:num w:numId="106" w16cid:durableId="644816229">
    <w:abstractNumId w:val="144"/>
  </w:num>
  <w:num w:numId="107" w16cid:durableId="2060201405">
    <w:abstractNumId w:val="147"/>
  </w:num>
  <w:num w:numId="108" w16cid:durableId="13443602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922423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1476900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12823508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978761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63846498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70380391">
    <w:abstractNumId w:val="108"/>
  </w:num>
  <w:num w:numId="115" w16cid:durableId="1036926992">
    <w:abstractNumId w:val="126"/>
  </w:num>
  <w:num w:numId="116" w16cid:durableId="1580486184">
    <w:abstractNumId w:val="154"/>
  </w:num>
  <w:num w:numId="117" w16cid:durableId="1217012236">
    <w:abstractNumId w:val="18"/>
  </w:num>
  <w:num w:numId="118" w16cid:durableId="1396316979">
    <w:abstractNumId w:val="124"/>
  </w:num>
  <w:num w:numId="119" w16cid:durableId="1064449760">
    <w:abstractNumId w:val="103"/>
  </w:num>
  <w:num w:numId="120" w16cid:durableId="923300955">
    <w:abstractNumId w:val="56"/>
  </w:num>
  <w:num w:numId="121" w16cid:durableId="1623416188">
    <w:abstractNumId w:val="86"/>
  </w:num>
  <w:num w:numId="122" w16cid:durableId="65883556">
    <w:abstractNumId w:val="58"/>
  </w:num>
  <w:num w:numId="123" w16cid:durableId="1333606277">
    <w:abstractNumId w:val="26"/>
  </w:num>
  <w:num w:numId="124" w16cid:durableId="2005088691">
    <w:abstractNumId w:val="3"/>
  </w:num>
  <w:num w:numId="125" w16cid:durableId="2130511182">
    <w:abstractNumId w:val="132"/>
  </w:num>
  <w:num w:numId="126" w16cid:durableId="128089792">
    <w:abstractNumId w:val="73"/>
  </w:num>
  <w:num w:numId="127" w16cid:durableId="703864711">
    <w:abstractNumId w:val="163"/>
  </w:num>
  <w:num w:numId="128" w16cid:durableId="516848922">
    <w:abstractNumId w:val="41"/>
  </w:num>
  <w:num w:numId="129" w16cid:durableId="607004168">
    <w:abstractNumId w:val="67"/>
  </w:num>
  <w:num w:numId="130" w16cid:durableId="131489611">
    <w:abstractNumId w:val="25"/>
  </w:num>
  <w:num w:numId="131" w16cid:durableId="791248026">
    <w:abstractNumId w:val="136"/>
  </w:num>
  <w:num w:numId="132" w16cid:durableId="1975061665">
    <w:abstractNumId w:val="65"/>
  </w:num>
  <w:num w:numId="133" w16cid:durableId="585967150">
    <w:abstractNumId w:val="149"/>
  </w:num>
  <w:num w:numId="134" w16cid:durableId="574097560">
    <w:abstractNumId w:val="101"/>
  </w:num>
  <w:num w:numId="135" w16cid:durableId="1781610064">
    <w:abstractNumId w:val="99"/>
  </w:num>
  <w:num w:numId="136" w16cid:durableId="145825336">
    <w:abstractNumId w:val="30"/>
  </w:num>
  <w:num w:numId="137" w16cid:durableId="37440341">
    <w:abstractNumId w:val="85"/>
  </w:num>
  <w:num w:numId="138" w16cid:durableId="48890551">
    <w:abstractNumId w:val="102"/>
  </w:num>
  <w:num w:numId="139" w16cid:durableId="84768378">
    <w:abstractNumId w:val="157"/>
  </w:num>
  <w:num w:numId="140" w16cid:durableId="1904219484">
    <w:abstractNumId w:val="47"/>
  </w:num>
  <w:num w:numId="141" w16cid:durableId="840697777">
    <w:abstractNumId w:val="74"/>
  </w:num>
  <w:num w:numId="142" w16cid:durableId="2099867769">
    <w:abstractNumId w:val="50"/>
  </w:num>
  <w:num w:numId="143" w16cid:durableId="1565337607">
    <w:abstractNumId w:val="80"/>
  </w:num>
  <w:num w:numId="144" w16cid:durableId="861472735">
    <w:abstractNumId w:val="115"/>
  </w:num>
  <w:num w:numId="145" w16cid:durableId="1810199961">
    <w:abstractNumId w:val="27"/>
  </w:num>
  <w:num w:numId="146" w16cid:durableId="432021146">
    <w:abstractNumId w:val="113"/>
  </w:num>
  <w:num w:numId="147" w16cid:durableId="711030793">
    <w:abstractNumId w:val="110"/>
  </w:num>
  <w:num w:numId="148" w16cid:durableId="461970476">
    <w:abstractNumId w:val="21"/>
  </w:num>
  <w:num w:numId="149" w16cid:durableId="1545942669">
    <w:abstractNumId w:val="6"/>
  </w:num>
  <w:num w:numId="150" w16cid:durableId="1048072628">
    <w:abstractNumId w:val="14"/>
  </w:num>
  <w:num w:numId="151" w16cid:durableId="791829771">
    <w:abstractNumId w:val="19"/>
  </w:num>
  <w:num w:numId="152" w16cid:durableId="186792854">
    <w:abstractNumId w:val="1"/>
  </w:num>
  <w:num w:numId="153" w16cid:durableId="691149518">
    <w:abstractNumId w:val="20"/>
  </w:num>
  <w:num w:numId="154" w16cid:durableId="1295673912">
    <w:abstractNumId w:val="64"/>
  </w:num>
  <w:num w:numId="155" w16cid:durableId="693507536">
    <w:abstractNumId w:val="45"/>
  </w:num>
  <w:num w:numId="156" w16cid:durableId="1621497857">
    <w:abstractNumId w:val="87"/>
  </w:num>
  <w:num w:numId="157" w16cid:durableId="70733744">
    <w:abstractNumId w:val="134"/>
  </w:num>
  <w:num w:numId="158" w16cid:durableId="807085993">
    <w:abstractNumId w:val="15"/>
  </w:num>
  <w:num w:numId="159" w16cid:durableId="952832909">
    <w:abstractNumId w:val="23"/>
  </w:num>
  <w:num w:numId="160" w16cid:durableId="628979521">
    <w:abstractNumId w:val="127"/>
  </w:num>
  <w:num w:numId="161" w16cid:durableId="1098139196">
    <w:abstractNumId w:val="40"/>
  </w:num>
  <w:num w:numId="162" w16cid:durableId="534462845">
    <w:abstractNumId w:val="117"/>
  </w:num>
  <w:num w:numId="163" w16cid:durableId="456291373">
    <w:abstractNumId w:val="78"/>
  </w:num>
  <w:num w:numId="164" w16cid:durableId="942803997">
    <w:abstractNumId w:val="35"/>
  </w:num>
  <w:num w:numId="165" w16cid:durableId="1746226411">
    <w:abstractNumId w:val="156"/>
  </w:num>
  <w:num w:numId="166" w16cid:durableId="142325888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4BD4"/>
    <w:rsid w:val="000066D2"/>
    <w:rsid w:val="000067B0"/>
    <w:rsid w:val="0001636F"/>
    <w:rsid w:val="0002453D"/>
    <w:rsid w:val="00026622"/>
    <w:rsid w:val="000340AA"/>
    <w:rsid w:val="00035819"/>
    <w:rsid w:val="00035A6D"/>
    <w:rsid w:val="00040E7A"/>
    <w:rsid w:val="0004126D"/>
    <w:rsid w:val="00042D4A"/>
    <w:rsid w:val="000532B2"/>
    <w:rsid w:val="00057B28"/>
    <w:rsid w:val="0006112D"/>
    <w:rsid w:val="00063DE9"/>
    <w:rsid w:val="00072ABB"/>
    <w:rsid w:val="000748A2"/>
    <w:rsid w:val="000758AD"/>
    <w:rsid w:val="00080633"/>
    <w:rsid w:val="00080A40"/>
    <w:rsid w:val="000846F3"/>
    <w:rsid w:val="00086878"/>
    <w:rsid w:val="000971F8"/>
    <w:rsid w:val="000A49C4"/>
    <w:rsid w:val="000A4FE2"/>
    <w:rsid w:val="000B05D5"/>
    <w:rsid w:val="000D59A1"/>
    <w:rsid w:val="000D6762"/>
    <w:rsid w:val="000D71E3"/>
    <w:rsid w:val="000E0871"/>
    <w:rsid w:val="000E426E"/>
    <w:rsid w:val="0010293B"/>
    <w:rsid w:val="00110D54"/>
    <w:rsid w:val="00113BBB"/>
    <w:rsid w:val="0011576D"/>
    <w:rsid w:val="001203ED"/>
    <w:rsid w:val="001307E4"/>
    <w:rsid w:val="00131AFA"/>
    <w:rsid w:val="001378A7"/>
    <w:rsid w:val="00137A41"/>
    <w:rsid w:val="00137C34"/>
    <w:rsid w:val="0014013B"/>
    <w:rsid w:val="00143994"/>
    <w:rsid w:val="001536F2"/>
    <w:rsid w:val="00165924"/>
    <w:rsid w:val="0016656A"/>
    <w:rsid w:val="00167385"/>
    <w:rsid w:val="00167572"/>
    <w:rsid w:val="001734E5"/>
    <w:rsid w:val="001737F2"/>
    <w:rsid w:val="00173D71"/>
    <w:rsid w:val="001754BF"/>
    <w:rsid w:val="00175F99"/>
    <w:rsid w:val="00177C96"/>
    <w:rsid w:val="00181144"/>
    <w:rsid w:val="00181555"/>
    <w:rsid w:val="001925C4"/>
    <w:rsid w:val="00194CF6"/>
    <w:rsid w:val="001951D7"/>
    <w:rsid w:val="001A0AC9"/>
    <w:rsid w:val="001A63C0"/>
    <w:rsid w:val="001B314C"/>
    <w:rsid w:val="001B32DD"/>
    <w:rsid w:val="001C0E70"/>
    <w:rsid w:val="001C12BB"/>
    <w:rsid w:val="001C1C1A"/>
    <w:rsid w:val="001C2E03"/>
    <w:rsid w:val="001C3AE5"/>
    <w:rsid w:val="001C574E"/>
    <w:rsid w:val="001D7A9E"/>
    <w:rsid w:val="001E0794"/>
    <w:rsid w:val="001E1B76"/>
    <w:rsid w:val="001E4204"/>
    <w:rsid w:val="001E42F0"/>
    <w:rsid w:val="001E6323"/>
    <w:rsid w:val="001F37B2"/>
    <w:rsid w:val="001F51EA"/>
    <w:rsid w:val="001F64D1"/>
    <w:rsid w:val="002048AF"/>
    <w:rsid w:val="002059A1"/>
    <w:rsid w:val="00211DC5"/>
    <w:rsid w:val="002140D9"/>
    <w:rsid w:val="002161FB"/>
    <w:rsid w:val="00216A2D"/>
    <w:rsid w:val="0021767F"/>
    <w:rsid w:val="00225EE8"/>
    <w:rsid w:val="00237DF5"/>
    <w:rsid w:val="00250920"/>
    <w:rsid w:val="002513FC"/>
    <w:rsid w:val="00251446"/>
    <w:rsid w:val="00260406"/>
    <w:rsid w:val="00267053"/>
    <w:rsid w:val="0027137D"/>
    <w:rsid w:val="002729D2"/>
    <w:rsid w:val="00281E46"/>
    <w:rsid w:val="00282801"/>
    <w:rsid w:val="00286A56"/>
    <w:rsid w:val="002903C9"/>
    <w:rsid w:val="0029576E"/>
    <w:rsid w:val="00296EED"/>
    <w:rsid w:val="00297EFE"/>
    <w:rsid w:val="002A10CE"/>
    <w:rsid w:val="002A264F"/>
    <w:rsid w:val="002A63A5"/>
    <w:rsid w:val="002B31A2"/>
    <w:rsid w:val="002B4962"/>
    <w:rsid w:val="002B4F74"/>
    <w:rsid w:val="002C008C"/>
    <w:rsid w:val="002C56C0"/>
    <w:rsid w:val="002D078A"/>
    <w:rsid w:val="002D6C14"/>
    <w:rsid w:val="002E04EC"/>
    <w:rsid w:val="002F4474"/>
    <w:rsid w:val="00301A50"/>
    <w:rsid w:val="003264A1"/>
    <w:rsid w:val="00337A47"/>
    <w:rsid w:val="00342898"/>
    <w:rsid w:val="00347D80"/>
    <w:rsid w:val="00351F25"/>
    <w:rsid w:val="003532E0"/>
    <w:rsid w:val="003538C5"/>
    <w:rsid w:val="00354397"/>
    <w:rsid w:val="00355D90"/>
    <w:rsid w:val="00360432"/>
    <w:rsid w:val="00366091"/>
    <w:rsid w:val="00371BCB"/>
    <w:rsid w:val="00371E86"/>
    <w:rsid w:val="0037767E"/>
    <w:rsid w:val="0038752B"/>
    <w:rsid w:val="00390A8C"/>
    <w:rsid w:val="00396D75"/>
    <w:rsid w:val="003A5E43"/>
    <w:rsid w:val="003A5FBA"/>
    <w:rsid w:val="003A6362"/>
    <w:rsid w:val="003A7134"/>
    <w:rsid w:val="003B5090"/>
    <w:rsid w:val="003B51F4"/>
    <w:rsid w:val="003C2CCF"/>
    <w:rsid w:val="003C3B1C"/>
    <w:rsid w:val="003C440E"/>
    <w:rsid w:val="003C572E"/>
    <w:rsid w:val="003D226E"/>
    <w:rsid w:val="003D3927"/>
    <w:rsid w:val="003D4F27"/>
    <w:rsid w:val="003E23F7"/>
    <w:rsid w:val="003E2967"/>
    <w:rsid w:val="003F2270"/>
    <w:rsid w:val="0040471F"/>
    <w:rsid w:val="00414F86"/>
    <w:rsid w:val="00416BA7"/>
    <w:rsid w:val="00427C01"/>
    <w:rsid w:val="00432BB0"/>
    <w:rsid w:val="00442602"/>
    <w:rsid w:val="00445D09"/>
    <w:rsid w:val="004516FF"/>
    <w:rsid w:val="0045182F"/>
    <w:rsid w:val="00452680"/>
    <w:rsid w:val="0045286F"/>
    <w:rsid w:val="004545E0"/>
    <w:rsid w:val="00457C34"/>
    <w:rsid w:val="00462F27"/>
    <w:rsid w:val="00470D56"/>
    <w:rsid w:val="004722A5"/>
    <w:rsid w:val="00474603"/>
    <w:rsid w:val="00475853"/>
    <w:rsid w:val="00475B8E"/>
    <w:rsid w:val="00476E1B"/>
    <w:rsid w:val="00481B57"/>
    <w:rsid w:val="004836E4"/>
    <w:rsid w:val="004A588E"/>
    <w:rsid w:val="004C5134"/>
    <w:rsid w:val="004E034C"/>
    <w:rsid w:val="004E0F8E"/>
    <w:rsid w:val="004E6515"/>
    <w:rsid w:val="004F729F"/>
    <w:rsid w:val="0050118D"/>
    <w:rsid w:val="00501EC6"/>
    <w:rsid w:val="005065BB"/>
    <w:rsid w:val="005230DA"/>
    <w:rsid w:val="00527D19"/>
    <w:rsid w:val="00532957"/>
    <w:rsid w:val="005464FF"/>
    <w:rsid w:val="00566E9F"/>
    <w:rsid w:val="00575DBF"/>
    <w:rsid w:val="00577619"/>
    <w:rsid w:val="005A5043"/>
    <w:rsid w:val="005B15A3"/>
    <w:rsid w:val="005B71D8"/>
    <w:rsid w:val="005C7433"/>
    <w:rsid w:val="005C7706"/>
    <w:rsid w:val="005D0A61"/>
    <w:rsid w:val="005D3945"/>
    <w:rsid w:val="005E1A2B"/>
    <w:rsid w:val="005E1A41"/>
    <w:rsid w:val="005E1C89"/>
    <w:rsid w:val="005E4496"/>
    <w:rsid w:val="005E668A"/>
    <w:rsid w:val="005F4873"/>
    <w:rsid w:val="006027F9"/>
    <w:rsid w:val="00602F73"/>
    <w:rsid w:val="0060720B"/>
    <w:rsid w:val="00611508"/>
    <w:rsid w:val="0061520C"/>
    <w:rsid w:val="0061549D"/>
    <w:rsid w:val="0063535F"/>
    <w:rsid w:val="00661F79"/>
    <w:rsid w:val="0068269F"/>
    <w:rsid w:val="00683CD3"/>
    <w:rsid w:val="00684C5A"/>
    <w:rsid w:val="006915B5"/>
    <w:rsid w:val="00691E97"/>
    <w:rsid w:val="006941A9"/>
    <w:rsid w:val="006A48B4"/>
    <w:rsid w:val="006A68E9"/>
    <w:rsid w:val="006B43DD"/>
    <w:rsid w:val="006B4F09"/>
    <w:rsid w:val="006C342C"/>
    <w:rsid w:val="006C5AC9"/>
    <w:rsid w:val="006C7B14"/>
    <w:rsid w:val="006D5CA5"/>
    <w:rsid w:val="006D69D4"/>
    <w:rsid w:val="006D6DF2"/>
    <w:rsid w:val="006E3DF3"/>
    <w:rsid w:val="006E603F"/>
    <w:rsid w:val="0070100D"/>
    <w:rsid w:val="00704C6F"/>
    <w:rsid w:val="00710A2B"/>
    <w:rsid w:val="0071280B"/>
    <w:rsid w:val="00723863"/>
    <w:rsid w:val="00744C4F"/>
    <w:rsid w:val="00751C99"/>
    <w:rsid w:val="0075725A"/>
    <w:rsid w:val="00764546"/>
    <w:rsid w:val="00766862"/>
    <w:rsid w:val="00772DF9"/>
    <w:rsid w:val="0078290C"/>
    <w:rsid w:val="00783647"/>
    <w:rsid w:val="00785943"/>
    <w:rsid w:val="007922F6"/>
    <w:rsid w:val="00792F4D"/>
    <w:rsid w:val="007A2721"/>
    <w:rsid w:val="007A673E"/>
    <w:rsid w:val="007B430D"/>
    <w:rsid w:val="007C298D"/>
    <w:rsid w:val="007C303B"/>
    <w:rsid w:val="007C41B4"/>
    <w:rsid w:val="007C550B"/>
    <w:rsid w:val="007C5F86"/>
    <w:rsid w:val="007D16D9"/>
    <w:rsid w:val="007D7383"/>
    <w:rsid w:val="007E00AE"/>
    <w:rsid w:val="007E0A5D"/>
    <w:rsid w:val="007E397C"/>
    <w:rsid w:val="007F06A1"/>
    <w:rsid w:val="007F12A1"/>
    <w:rsid w:val="007F2C8E"/>
    <w:rsid w:val="00805657"/>
    <w:rsid w:val="00811D1C"/>
    <w:rsid w:val="00812501"/>
    <w:rsid w:val="00812AD3"/>
    <w:rsid w:val="008146F0"/>
    <w:rsid w:val="0082657F"/>
    <w:rsid w:val="008268D5"/>
    <w:rsid w:val="00831A23"/>
    <w:rsid w:val="008353ED"/>
    <w:rsid w:val="008368DC"/>
    <w:rsid w:val="00836918"/>
    <w:rsid w:val="0084370B"/>
    <w:rsid w:val="00844B70"/>
    <w:rsid w:val="00845DEF"/>
    <w:rsid w:val="00846F00"/>
    <w:rsid w:val="00854762"/>
    <w:rsid w:val="00865502"/>
    <w:rsid w:val="00880BA2"/>
    <w:rsid w:val="008823A9"/>
    <w:rsid w:val="008828BC"/>
    <w:rsid w:val="00885C32"/>
    <w:rsid w:val="00886CE8"/>
    <w:rsid w:val="008905F7"/>
    <w:rsid w:val="00891DF8"/>
    <w:rsid w:val="00893C46"/>
    <w:rsid w:val="00896225"/>
    <w:rsid w:val="00897C4C"/>
    <w:rsid w:val="008A2EAA"/>
    <w:rsid w:val="008A539A"/>
    <w:rsid w:val="008A71AD"/>
    <w:rsid w:val="008B256B"/>
    <w:rsid w:val="008B3684"/>
    <w:rsid w:val="008B398A"/>
    <w:rsid w:val="008C04EE"/>
    <w:rsid w:val="008C1A03"/>
    <w:rsid w:val="008C1A67"/>
    <w:rsid w:val="008C7A54"/>
    <w:rsid w:val="008D06AC"/>
    <w:rsid w:val="008E199F"/>
    <w:rsid w:val="008E45D0"/>
    <w:rsid w:val="008E556B"/>
    <w:rsid w:val="008F0E30"/>
    <w:rsid w:val="008F5275"/>
    <w:rsid w:val="009011BE"/>
    <w:rsid w:val="009018BA"/>
    <w:rsid w:val="0090212F"/>
    <w:rsid w:val="00905D91"/>
    <w:rsid w:val="009117BE"/>
    <w:rsid w:val="00911815"/>
    <w:rsid w:val="009122E5"/>
    <w:rsid w:val="00912703"/>
    <w:rsid w:val="00914B30"/>
    <w:rsid w:val="00920128"/>
    <w:rsid w:val="009337A8"/>
    <w:rsid w:val="00941C5F"/>
    <w:rsid w:val="00942ED3"/>
    <w:rsid w:val="009446D0"/>
    <w:rsid w:val="00944B09"/>
    <w:rsid w:val="00957800"/>
    <w:rsid w:val="00971F0C"/>
    <w:rsid w:val="009745BF"/>
    <w:rsid w:val="00976B93"/>
    <w:rsid w:val="009771A0"/>
    <w:rsid w:val="00980DC6"/>
    <w:rsid w:val="00981E5B"/>
    <w:rsid w:val="00982161"/>
    <w:rsid w:val="0098333B"/>
    <w:rsid w:val="009840AA"/>
    <w:rsid w:val="00984765"/>
    <w:rsid w:val="009853A6"/>
    <w:rsid w:val="009924F5"/>
    <w:rsid w:val="00994514"/>
    <w:rsid w:val="0099458D"/>
    <w:rsid w:val="009A2454"/>
    <w:rsid w:val="009A6467"/>
    <w:rsid w:val="009B0615"/>
    <w:rsid w:val="009B085E"/>
    <w:rsid w:val="009B3429"/>
    <w:rsid w:val="009B65C0"/>
    <w:rsid w:val="009B6D68"/>
    <w:rsid w:val="009C15A1"/>
    <w:rsid w:val="009C227E"/>
    <w:rsid w:val="009D6841"/>
    <w:rsid w:val="009E0578"/>
    <w:rsid w:val="009E1213"/>
    <w:rsid w:val="009E2606"/>
    <w:rsid w:val="009E5611"/>
    <w:rsid w:val="009E5AE5"/>
    <w:rsid w:val="009F79E3"/>
    <w:rsid w:val="00A03F3E"/>
    <w:rsid w:val="00A04457"/>
    <w:rsid w:val="00A070F0"/>
    <w:rsid w:val="00A17939"/>
    <w:rsid w:val="00A2158A"/>
    <w:rsid w:val="00A2744C"/>
    <w:rsid w:val="00A3081E"/>
    <w:rsid w:val="00A31F88"/>
    <w:rsid w:val="00A329BF"/>
    <w:rsid w:val="00A33CC5"/>
    <w:rsid w:val="00A34F2E"/>
    <w:rsid w:val="00A5288F"/>
    <w:rsid w:val="00A54F7F"/>
    <w:rsid w:val="00A55D3B"/>
    <w:rsid w:val="00A65F42"/>
    <w:rsid w:val="00A77591"/>
    <w:rsid w:val="00A863CE"/>
    <w:rsid w:val="00A94E15"/>
    <w:rsid w:val="00AA1BBD"/>
    <w:rsid w:val="00AA4E04"/>
    <w:rsid w:val="00AA6386"/>
    <w:rsid w:val="00AB4AEE"/>
    <w:rsid w:val="00AB4CB4"/>
    <w:rsid w:val="00AB57E6"/>
    <w:rsid w:val="00AB5E3F"/>
    <w:rsid w:val="00AC4BCC"/>
    <w:rsid w:val="00AD3D5E"/>
    <w:rsid w:val="00AD5782"/>
    <w:rsid w:val="00AE781F"/>
    <w:rsid w:val="00AF43A3"/>
    <w:rsid w:val="00B03715"/>
    <w:rsid w:val="00B03BB9"/>
    <w:rsid w:val="00B041E4"/>
    <w:rsid w:val="00B04338"/>
    <w:rsid w:val="00B10586"/>
    <w:rsid w:val="00B1674B"/>
    <w:rsid w:val="00B16C74"/>
    <w:rsid w:val="00B310E7"/>
    <w:rsid w:val="00B337CB"/>
    <w:rsid w:val="00B34CDA"/>
    <w:rsid w:val="00B34F1D"/>
    <w:rsid w:val="00B366AE"/>
    <w:rsid w:val="00B40B08"/>
    <w:rsid w:val="00B41236"/>
    <w:rsid w:val="00B44EEA"/>
    <w:rsid w:val="00B536E6"/>
    <w:rsid w:val="00B65906"/>
    <w:rsid w:val="00B667B5"/>
    <w:rsid w:val="00B7312F"/>
    <w:rsid w:val="00B73F0E"/>
    <w:rsid w:val="00B811DF"/>
    <w:rsid w:val="00B81B88"/>
    <w:rsid w:val="00B82712"/>
    <w:rsid w:val="00B82F00"/>
    <w:rsid w:val="00B86A96"/>
    <w:rsid w:val="00B87D02"/>
    <w:rsid w:val="00B94D10"/>
    <w:rsid w:val="00BA28C1"/>
    <w:rsid w:val="00BA41A4"/>
    <w:rsid w:val="00BA7262"/>
    <w:rsid w:val="00BB0447"/>
    <w:rsid w:val="00BB4351"/>
    <w:rsid w:val="00BD19F6"/>
    <w:rsid w:val="00BD2AE0"/>
    <w:rsid w:val="00BD3022"/>
    <w:rsid w:val="00BD7D5F"/>
    <w:rsid w:val="00BF04A7"/>
    <w:rsid w:val="00BF0AF1"/>
    <w:rsid w:val="00BF22CF"/>
    <w:rsid w:val="00BF303D"/>
    <w:rsid w:val="00C01023"/>
    <w:rsid w:val="00C024AF"/>
    <w:rsid w:val="00C055FA"/>
    <w:rsid w:val="00C21CAE"/>
    <w:rsid w:val="00C2229F"/>
    <w:rsid w:val="00C2757F"/>
    <w:rsid w:val="00C3023E"/>
    <w:rsid w:val="00C40D2C"/>
    <w:rsid w:val="00C4159A"/>
    <w:rsid w:val="00C42228"/>
    <w:rsid w:val="00C42D6D"/>
    <w:rsid w:val="00C55FA1"/>
    <w:rsid w:val="00C60190"/>
    <w:rsid w:val="00C633E9"/>
    <w:rsid w:val="00C710EE"/>
    <w:rsid w:val="00C721AF"/>
    <w:rsid w:val="00C75F4D"/>
    <w:rsid w:val="00C764DC"/>
    <w:rsid w:val="00C81189"/>
    <w:rsid w:val="00C8462E"/>
    <w:rsid w:val="00C9429F"/>
    <w:rsid w:val="00CA12DC"/>
    <w:rsid w:val="00CA3BE6"/>
    <w:rsid w:val="00CA66BA"/>
    <w:rsid w:val="00CA7161"/>
    <w:rsid w:val="00CC1769"/>
    <w:rsid w:val="00CC4903"/>
    <w:rsid w:val="00CD57A7"/>
    <w:rsid w:val="00CE50CB"/>
    <w:rsid w:val="00CE71AC"/>
    <w:rsid w:val="00D03E0A"/>
    <w:rsid w:val="00D07972"/>
    <w:rsid w:val="00D11682"/>
    <w:rsid w:val="00D12DCC"/>
    <w:rsid w:val="00D163E5"/>
    <w:rsid w:val="00D1698B"/>
    <w:rsid w:val="00D203B1"/>
    <w:rsid w:val="00D21FF4"/>
    <w:rsid w:val="00D2553D"/>
    <w:rsid w:val="00D25684"/>
    <w:rsid w:val="00D34FEA"/>
    <w:rsid w:val="00D36D3F"/>
    <w:rsid w:val="00D46713"/>
    <w:rsid w:val="00D5119D"/>
    <w:rsid w:val="00D53EBD"/>
    <w:rsid w:val="00D54641"/>
    <w:rsid w:val="00D547BD"/>
    <w:rsid w:val="00D656D5"/>
    <w:rsid w:val="00D65F8E"/>
    <w:rsid w:val="00D66583"/>
    <w:rsid w:val="00D66F89"/>
    <w:rsid w:val="00D72801"/>
    <w:rsid w:val="00D81D80"/>
    <w:rsid w:val="00D82F65"/>
    <w:rsid w:val="00D83361"/>
    <w:rsid w:val="00D95959"/>
    <w:rsid w:val="00DA2874"/>
    <w:rsid w:val="00DA32B7"/>
    <w:rsid w:val="00DA37B5"/>
    <w:rsid w:val="00DB7281"/>
    <w:rsid w:val="00DC1887"/>
    <w:rsid w:val="00DC537D"/>
    <w:rsid w:val="00DC78F1"/>
    <w:rsid w:val="00DD0EF1"/>
    <w:rsid w:val="00DD37BF"/>
    <w:rsid w:val="00DD558E"/>
    <w:rsid w:val="00DE550D"/>
    <w:rsid w:val="00DE7444"/>
    <w:rsid w:val="00DF2F6D"/>
    <w:rsid w:val="00E003DF"/>
    <w:rsid w:val="00E1143C"/>
    <w:rsid w:val="00E14994"/>
    <w:rsid w:val="00E15D95"/>
    <w:rsid w:val="00E211DA"/>
    <w:rsid w:val="00E22285"/>
    <w:rsid w:val="00E2288C"/>
    <w:rsid w:val="00E2704B"/>
    <w:rsid w:val="00E270B8"/>
    <w:rsid w:val="00E30ABC"/>
    <w:rsid w:val="00E3360B"/>
    <w:rsid w:val="00E34B44"/>
    <w:rsid w:val="00E375A9"/>
    <w:rsid w:val="00E44B55"/>
    <w:rsid w:val="00E457A5"/>
    <w:rsid w:val="00E60945"/>
    <w:rsid w:val="00E60E4B"/>
    <w:rsid w:val="00E6625A"/>
    <w:rsid w:val="00E66D27"/>
    <w:rsid w:val="00E734B7"/>
    <w:rsid w:val="00E82921"/>
    <w:rsid w:val="00E90886"/>
    <w:rsid w:val="00E93F3E"/>
    <w:rsid w:val="00EA1F63"/>
    <w:rsid w:val="00EA4597"/>
    <w:rsid w:val="00EB1475"/>
    <w:rsid w:val="00EC7091"/>
    <w:rsid w:val="00ED43AF"/>
    <w:rsid w:val="00EE1321"/>
    <w:rsid w:val="00EE2216"/>
    <w:rsid w:val="00EF08D9"/>
    <w:rsid w:val="00EF1DC3"/>
    <w:rsid w:val="00EF3606"/>
    <w:rsid w:val="00EF5061"/>
    <w:rsid w:val="00EF646A"/>
    <w:rsid w:val="00F03D76"/>
    <w:rsid w:val="00F0483B"/>
    <w:rsid w:val="00F14A97"/>
    <w:rsid w:val="00F26F63"/>
    <w:rsid w:val="00F276B4"/>
    <w:rsid w:val="00F30D85"/>
    <w:rsid w:val="00F32A42"/>
    <w:rsid w:val="00F343ED"/>
    <w:rsid w:val="00F3732F"/>
    <w:rsid w:val="00F408DB"/>
    <w:rsid w:val="00F4097D"/>
    <w:rsid w:val="00F411F0"/>
    <w:rsid w:val="00F45D05"/>
    <w:rsid w:val="00F4610B"/>
    <w:rsid w:val="00F462E0"/>
    <w:rsid w:val="00F4761B"/>
    <w:rsid w:val="00F52190"/>
    <w:rsid w:val="00F55981"/>
    <w:rsid w:val="00F64513"/>
    <w:rsid w:val="00F66C5F"/>
    <w:rsid w:val="00F72C2D"/>
    <w:rsid w:val="00F77026"/>
    <w:rsid w:val="00F80110"/>
    <w:rsid w:val="00F9177A"/>
    <w:rsid w:val="00FA0C09"/>
    <w:rsid w:val="00FB51DC"/>
    <w:rsid w:val="00FC15F4"/>
    <w:rsid w:val="00FC28DA"/>
    <w:rsid w:val="00FC672D"/>
    <w:rsid w:val="00FC69AB"/>
    <w:rsid w:val="00FC7413"/>
    <w:rsid w:val="00FD3522"/>
    <w:rsid w:val="00FD40C0"/>
    <w:rsid w:val="00FE1A32"/>
    <w:rsid w:val="00FE2111"/>
    <w:rsid w:val="00FE4695"/>
    <w:rsid w:val="00FE58D4"/>
    <w:rsid w:val="00FF00D4"/>
    <w:rsid w:val="00FF18C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B6A76"/>
  <w15:chartTrackingRefBased/>
  <w15:docId w15:val="{58F3C873-7422-4078-86F1-C03AC72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ar-SA"/>
    </w:rPr>
  </w:style>
  <w:style w:type="character" w:customStyle="1" w:styleId="TitleChar">
    <w:name w:val="Title Char"/>
    <w:link w:val="Title"/>
    <w:uiPriority w:val="10"/>
    <w:rsid w:val="006C5AC9"/>
    <w:rPr>
      <w:rFonts w:ascii="Tahoma" w:eastAsia="Times New Roman" w:hAnsi="Tahoma" w:cs="Tahoma"/>
      <w:b/>
      <w:bCs/>
      <w:sz w:val="28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aliases w:val=" uvlaka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aliases w:val=" uvlaka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uiPriority w:val="9"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uiPriority w:val="59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uiPriority w:val="9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uiPriority w:val="9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uiPriority w:val="99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semiHidden/>
    <w:rsid w:val="001203ED"/>
    <w:rPr>
      <w:lang w:val="sl-SI" w:eastAsia="en-US"/>
    </w:rPr>
  </w:style>
  <w:style w:type="character" w:styleId="FootnoteReference">
    <w:name w:val="footnote reference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unhideWhenUsed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203ED"/>
    <w:rPr>
      <w:b/>
      <w:bCs/>
    </w:rPr>
  </w:style>
  <w:style w:type="character" w:customStyle="1" w:styleId="CommentSubjectChar">
    <w:name w:val="Comment Subject Char"/>
    <w:link w:val="CommentSubject"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NoSpacing2">
    <w:name w:val="No Spacing2"/>
    <w:qFormat/>
    <w:rsid w:val="00B041E4"/>
    <w:rPr>
      <w:rFonts w:ascii="Times New Roman" w:hAnsi="Times New Roman"/>
      <w:sz w:val="24"/>
      <w:szCs w:val="24"/>
    </w:rPr>
  </w:style>
  <w:style w:type="paragraph" w:customStyle="1" w:styleId="BodyText23">
    <w:name w:val="Body Text 23"/>
    <w:basedOn w:val="Normal"/>
    <w:rsid w:val="00B041E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numbering" w:customStyle="1" w:styleId="Bezpopisa4">
    <w:name w:val="Bez popisa4"/>
    <w:next w:val="NoList"/>
    <w:uiPriority w:val="99"/>
    <w:semiHidden/>
    <w:unhideWhenUsed/>
    <w:rsid w:val="00B041E4"/>
  </w:style>
  <w:style w:type="paragraph" w:customStyle="1" w:styleId="EmptyLayoutCell">
    <w:name w:val="EmptyLayoutCell"/>
    <w:basedOn w:val="Normal"/>
    <w:rsid w:val="00B041E4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B041E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B041E4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B041E4"/>
  </w:style>
  <w:style w:type="paragraph" w:customStyle="1" w:styleId="EmptyCellLayoutStyle">
    <w:name w:val="EmptyCellLayoutStyle"/>
    <w:rsid w:val="00B041E4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B041E4"/>
  </w:style>
  <w:style w:type="numbering" w:customStyle="1" w:styleId="Bezpopisa11">
    <w:name w:val="Bez popisa11"/>
    <w:next w:val="NoList"/>
    <w:semiHidden/>
    <w:unhideWhenUsed/>
    <w:rsid w:val="00CC4903"/>
  </w:style>
  <w:style w:type="numbering" w:customStyle="1" w:styleId="Bezpopisa111">
    <w:name w:val="Bez popisa111"/>
    <w:next w:val="NoList"/>
    <w:semiHidden/>
    <w:rsid w:val="00CC4903"/>
  </w:style>
  <w:style w:type="table" w:customStyle="1" w:styleId="Reetkatablice1">
    <w:name w:val="Rešetka tablice1"/>
    <w:basedOn w:val="TableNormal"/>
    <w:next w:val="TableGrid"/>
    <w:rsid w:val="00CC4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CC490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character" w:customStyle="1" w:styleId="DocumentMapChar">
    <w:name w:val="Document Map Char"/>
    <w:link w:val="DocumentMap"/>
    <w:semiHidden/>
    <w:rsid w:val="00CC4903"/>
    <w:rPr>
      <w:rFonts w:ascii="Tahoma" w:eastAsia="Times New Roman" w:hAnsi="Tahoma" w:cs="Tahoma"/>
      <w:shd w:val="clear" w:color="auto" w:fill="000080"/>
    </w:rPr>
  </w:style>
  <w:style w:type="paragraph" w:customStyle="1" w:styleId="Char">
    <w:name w:val="Char"/>
    <w:basedOn w:val="Normal"/>
    <w:rsid w:val="00CC49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3">
    <w:name w:val="Char Char3"/>
    <w:rsid w:val="00CC49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CharChar1">
    <w:name w:val="Char Char1"/>
    <w:rsid w:val="00CC4903"/>
    <w:rPr>
      <w:b/>
      <w:bCs/>
      <w:sz w:val="24"/>
      <w:szCs w:val="24"/>
    </w:rPr>
  </w:style>
  <w:style w:type="paragraph" w:styleId="ListBullet">
    <w:name w:val="List Bullet"/>
    <w:basedOn w:val="Normal"/>
    <w:autoRedefine/>
    <w:rsid w:val="00CC49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Arial">
    <w:name w:val="Arial"/>
    <w:basedOn w:val="Normal"/>
    <w:link w:val="ArialChar"/>
    <w:rsid w:val="00CC4903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</w:rPr>
  </w:style>
  <w:style w:type="character" w:customStyle="1" w:styleId="ArialChar">
    <w:name w:val="Arial Char"/>
    <w:link w:val="Arial"/>
    <w:rsid w:val="00CC4903"/>
    <w:rPr>
      <w:rFonts w:ascii="Arial" w:eastAsia="Times New Roman" w:hAnsi="Arial"/>
      <w:sz w:val="22"/>
      <w:szCs w:val="24"/>
      <w:lang w:eastAsia="en-US"/>
    </w:rPr>
  </w:style>
  <w:style w:type="paragraph" w:customStyle="1" w:styleId="Normalb">
    <w:name w:val="Normal b"/>
    <w:rsid w:val="00CC4903"/>
    <w:rPr>
      <w:rFonts w:ascii="Times New Roman" w:eastAsia="Times New Roman" w:hAnsi="Times New Roman"/>
      <w:noProof/>
      <w:sz w:val="24"/>
      <w:lang w:val="en-GB" w:eastAsia="en-US"/>
    </w:rPr>
  </w:style>
  <w:style w:type="paragraph" w:customStyle="1" w:styleId="body0020text002cuvlaka00202002cuvlaka00203">
    <w:name w:val="body_0020text_002cuvlaka_00202_002cuvlaka_00203"/>
    <w:basedOn w:val="Normal"/>
    <w:rsid w:val="00CC4903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hr-HR"/>
    </w:rPr>
  </w:style>
  <w:style w:type="character" w:customStyle="1" w:styleId="FooterChar">
    <w:name w:val="Footer Char"/>
    <w:uiPriority w:val="99"/>
    <w:locked/>
    <w:rsid w:val="00CC4903"/>
    <w:rPr>
      <w:rFonts w:ascii="Times New Roman" w:hAnsi="Times New Roman" w:cs="Times New Roman"/>
      <w:sz w:val="20"/>
      <w:szCs w:val="20"/>
      <w:lang w:val="x-none" w:eastAsia="hr-HR"/>
    </w:rPr>
  </w:style>
  <w:style w:type="paragraph" w:customStyle="1" w:styleId="font8">
    <w:name w:val="font_8"/>
    <w:basedOn w:val="Normal"/>
    <w:rsid w:val="00CC4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wixguard">
    <w:name w:val="wixguard"/>
    <w:rsid w:val="00CC4903"/>
  </w:style>
  <w:style w:type="character" w:customStyle="1" w:styleId="Naslovknjige1">
    <w:name w:val="Naslov knjige1"/>
    <w:rsid w:val="00CC4903"/>
    <w:rPr>
      <w:rFonts w:cs="Times New Roman"/>
      <w:b/>
      <w:bCs/>
      <w:smallCaps/>
      <w:spacing w:val="5"/>
    </w:rPr>
  </w:style>
  <w:style w:type="numbering" w:customStyle="1" w:styleId="Bezpopisa12">
    <w:name w:val="Bez popisa12"/>
    <w:next w:val="NoList"/>
    <w:uiPriority w:val="99"/>
    <w:semiHidden/>
    <w:unhideWhenUsed/>
    <w:rsid w:val="00CC4903"/>
  </w:style>
  <w:style w:type="table" w:customStyle="1" w:styleId="Reetkatablice2">
    <w:name w:val="Rešetka tablice2"/>
    <w:basedOn w:val="TableNormal"/>
    <w:next w:val="TableGrid"/>
    <w:rsid w:val="00CC49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1">
    <w:name w:val="Bez popisa1111"/>
    <w:next w:val="NoList"/>
    <w:uiPriority w:val="99"/>
    <w:semiHidden/>
    <w:unhideWhenUsed/>
    <w:rsid w:val="00CC4903"/>
  </w:style>
  <w:style w:type="paragraph" w:customStyle="1" w:styleId="NabrajChar">
    <w:name w:val="Nabraj Char"/>
    <w:basedOn w:val="Normal"/>
    <w:rsid w:val="00CC4903"/>
    <w:pPr>
      <w:tabs>
        <w:tab w:val="left" w:pos="360"/>
      </w:tabs>
      <w:suppressAutoHyphens/>
      <w:spacing w:before="20" w:after="0" w:line="240" w:lineRule="auto"/>
      <w:ind w:left="360" w:hanging="360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Tekst">
    <w:name w:val="Tekst"/>
    <w:basedOn w:val="BodyText"/>
    <w:rsid w:val="00CC4903"/>
    <w:pPr>
      <w:suppressAutoHyphens w:val="0"/>
      <w:spacing w:line="300" w:lineRule="exact"/>
      <w:jc w:val="both"/>
    </w:pPr>
    <w:rPr>
      <w:rFonts w:ascii="Trebuchet MS" w:hAnsi="Trebuchet MS" w:cs="Times New Roman"/>
      <w:sz w:val="20"/>
      <w:szCs w:val="20"/>
      <w:lang w:eastAsia="hr-HR"/>
    </w:rPr>
  </w:style>
  <w:style w:type="paragraph" w:customStyle="1" w:styleId="Stavakbr">
    <w:name w:val="Stavak_br"/>
    <w:basedOn w:val="Tekst"/>
    <w:rsid w:val="00CC4903"/>
    <w:pPr>
      <w:tabs>
        <w:tab w:val="left" w:pos="426"/>
      </w:tabs>
    </w:pPr>
    <w:rPr>
      <w:rFonts w:ascii="Arial" w:hAnsi="Arial"/>
      <w:lang w:val="en-GB"/>
    </w:rPr>
  </w:style>
  <w:style w:type="paragraph" w:customStyle="1" w:styleId="TESTO10">
    <w:name w:val="TESTO10"/>
    <w:basedOn w:val="Normal"/>
    <w:rsid w:val="00CC4903"/>
    <w:pPr>
      <w:spacing w:after="0" w:line="240" w:lineRule="auto"/>
      <w:jc w:val="both"/>
    </w:pPr>
    <w:rPr>
      <w:rFonts w:ascii="Century Gothic" w:eastAsia="Times New Roman" w:hAnsi="Century Gothic"/>
      <w:sz w:val="20"/>
      <w:szCs w:val="20"/>
      <w:lang w:val="it-IT" w:eastAsia="hr-HR"/>
    </w:rPr>
  </w:style>
  <w:style w:type="numbering" w:customStyle="1" w:styleId="Bezpopisa11111">
    <w:name w:val="Bez popisa11111"/>
    <w:next w:val="NoList"/>
    <w:semiHidden/>
    <w:rsid w:val="00CC4903"/>
  </w:style>
  <w:style w:type="numbering" w:customStyle="1" w:styleId="Bezpopisa21">
    <w:name w:val="Bez popisa21"/>
    <w:next w:val="NoList"/>
    <w:semiHidden/>
    <w:rsid w:val="00CC4903"/>
  </w:style>
  <w:style w:type="paragraph" w:customStyle="1" w:styleId="Stil3">
    <w:name w:val="Stil3"/>
    <w:uiPriority w:val="99"/>
    <w:rsid w:val="00CC4903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customStyle="1" w:styleId="T-109curz">
    <w:name w:val="T-10/9 curz"/>
    <w:rsid w:val="00CC490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</w:rPr>
  </w:style>
  <w:style w:type="table" w:styleId="TableClassic2">
    <w:name w:val="Table Classic 2"/>
    <w:basedOn w:val="TableNormal"/>
    <w:rsid w:val="00CC490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CC4903"/>
  </w:style>
  <w:style w:type="table" w:customStyle="1" w:styleId="Style1">
    <w:name w:val="Style1"/>
    <w:uiPriority w:val="99"/>
    <w:rsid w:val="00CC490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dyText2ArialLeft15cmHanging064cm">
    <w:name w:val="Style Body Text 2 + Arial Left:  15 cm Hanging:  064 cm"/>
    <w:basedOn w:val="BodyText2"/>
    <w:rsid w:val="00CC4903"/>
    <w:pPr>
      <w:tabs>
        <w:tab w:val="num" w:pos="851"/>
      </w:tabs>
      <w:spacing w:after="0" w:line="240" w:lineRule="auto"/>
      <w:ind w:left="1135" w:hanging="284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3Char1">
    <w:name w:val="Body Tex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IndentChar1">
    <w:name w:val="Body Text Indent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2Char1">
    <w:name w:val="Body Text Indent 2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quationCaption">
    <w:name w:val="_Equation Caption"/>
    <w:rsid w:val="00CC4903"/>
  </w:style>
  <w:style w:type="character" w:customStyle="1" w:styleId="BodyTextIndent3Char1">
    <w:name w:val="Body Text Inden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">
    <w:name w:val="xl2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6">
    <w:name w:val="xl26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7">
    <w:name w:val="xl27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8">
    <w:name w:val="xl2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9">
    <w:name w:val="xl2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0">
    <w:name w:val="xl3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4">
    <w:name w:val="xl3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5">
    <w:name w:val="xl35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6">
    <w:name w:val="xl36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7">
    <w:name w:val="xl37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8">
    <w:name w:val="xl3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41">
    <w:name w:val="xl41"/>
    <w:basedOn w:val="Normal"/>
    <w:rsid w:val="00CC490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3">
    <w:name w:val="xl23"/>
    <w:basedOn w:val="Normal"/>
    <w:rsid w:val="00CC49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hr-HR"/>
    </w:rPr>
  </w:style>
  <w:style w:type="paragraph" w:customStyle="1" w:styleId="text">
    <w:name w:val="text"/>
    <w:basedOn w:val="Normal"/>
    <w:rsid w:val="00CC4903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/>
      <w:sz w:val="20"/>
      <w:szCs w:val="20"/>
      <w:lang w:eastAsia="hr-HR"/>
    </w:rPr>
  </w:style>
  <w:style w:type="character" w:styleId="Emphasis">
    <w:name w:val="Emphasis"/>
    <w:uiPriority w:val="20"/>
    <w:qFormat/>
    <w:rsid w:val="00CC4903"/>
    <w:rPr>
      <w:b/>
      <w:bCs/>
      <w:i w:val="0"/>
      <w:iCs w:val="0"/>
    </w:rPr>
  </w:style>
  <w:style w:type="character" w:customStyle="1" w:styleId="st1">
    <w:name w:val="st1"/>
    <w:rsid w:val="00CC4903"/>
  </w:style>
  <w:style w:type="paragraph" w:customStyle="1" w:styleId="box454532">
    <w:name w:val="box_45453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box468252">
    <w:name w:val="box_46825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f01">
    <w:name w:val="cf01"/>
    <w:rsid w:val="00B337CB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B337C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2A63A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3A5"/>
    <w:rPr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3A5"/>
    <w:rPr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customStyle="1" w:styleId="msonormal0">
    <w:name w:val="msonormal"/>
    <w:basedOn w:val="Normal"/>
    <w:rsid w:val="00A5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A528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52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paragraph" w:customStyle="1" w:styleId="xl109">
    <w:name w:val="xl109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character" w:customStyle="1" w:styleId="CharChar5">
    <w:name w:val="Char Char5"/>
    <w:rsid w:val="002140D9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customStyle="1" w:styleId="box462354">
    <w:name w:val="box_462354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140D9"/>
    <w:pPr>
      <w:spacing w:before="360" w:after="0" w:line="259" w:lineRule="auto"/>
    </w:pPr>
    <w:rPr>
      <w:rFonts w:asciiTheme="majorHAnsi" w:eastAsiaTheme="minorHAnsi" w:hAnsiTheme="majorHAnsi" w:cstheme="minorBidi"/>
      <w:b/>
      <w:bCs/>
      <w:caps/>
      <w:kern w:val="2"/>
      <w:sz w:val="24"/>
      <w:szCs w:val="24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2140D9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before="240" w:after="0" w:line="360" w:lineRule="auto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2140D9"/>
    <w:pPr>
      <w:spacing w:after="0" w:line="259" w:lineRule="auto"/>
      <w:ind w:left="2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after="0" w:line="259" w:lineRule="auto"/>
      <w:ind w:left="440"/>
    </w:pPr>
    <w:rPr>
      <w:rFonts w:ascii="Times New Roman" w:eastAsia="Times New Roman" w:hAnsi="Times New Roman"/>
      <w:b/>
      <w:bCs/>
      <w:i/>
      <w:iCs/>
      <w:noProof/>
      <w:sz w:val="24"/>
      <w:szCs w:val="24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2140D9"/>
    <w:pPr>
      <w:spacing w:after="0" w:line="259" w:lineRule="auto"/>
      <w:ind w:left="6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customStyle="1" w:styleId="Odlomakpopisa2">
    <w:name w:val="Odlomak popisa2"/>
    <w:basedOn w:val="Normal"/>
    <w:qFormat/>
    <w:rsid w:val="002140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ezproreda2">
    <w:name w:val="Bez proreda2"/>
    <w:rsid w:val="002140D9"/>
    <w:rPr>
      <w:rFonts w:ascii="Times New Roman" w:hAnsi="Times New Roman"/>
      <w:sz w:val="24"/>
      <w:szCs w:val="24"/>
    </w:rPr>
  </w:style>
  <w:style w:type="character" w:customStyle="1" w:styleId="Naslovknjige2">
    <w:name w:val="Naslov knjige2"/>
    <w:basedOn w:val="DefaultParagraphFont"/>
    <w:rsid w:val="002140D9"/>
    <w:rPr>
      <w:rFonts w:cs="Times New Roman"/>
      <w:b/>
      <w:bCs/>
      <w:smallCaps/>
      <w:spacing w:val="5"/>
    </w:rPr>
  </w:style>
  <w:style w:type="paragraph" w:styleId="TOC6">
    <w:name w:val="toc 6"/>
    <w:basedOn w:val="Normal"/>
    <w:next w:val="Normal"/>
    <w:autoRedefine/>
    <w:uiPriority w:val="39"/>
    <w:unhideWhenUsed/>
    <w:rsid w:val="002140D9"/>
    <w:pPr>
      <w:spacing w:after="0" w:line="259" w:lineRule="auto"/>
      <w:ind w:left="88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140D9"/>
    <w:pPr>
      <w:spacing w:after="0" w:line="259" w:lineRule="auto"/>
      <w:ind w:left="11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140D9"/>
    <w:pPr>
      <w:spacing w:after="0" w:line="259" w:lineRule="auto"/>
      <w:ind w:left="13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140D9"/>
    <w:pPr>
      <w:spacing w:after="0" w:line="259" w:lineRule="auto"/>
      <w:ind w:left="154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urziv">
    <w:name w:val="kurziv"/>
    <w:basedOn w:val="DefaultParagraphFont"/>
    <w:rsid w:val="002140D9"/>
  </w:style>
  <w:style w:type="character" w:styleId="UnresolvedMention">
    <w:name w:val="Unresolved Mention"/>
    <w:basedOn w:val="DefaultParagraphFont"/>
    <w:uiPriority w:val="99"/>
    <w:semiHidden/>
    <w:unhideWhenUsed/>
    <w:rsid w:val="002140D9"/>
    <w:rPr>
      <w:color w:val="605E5C"/>
      <w:shd w:val="clear" w:color="auto" w:fill="E1DFDD"/>
    </w:rPr>
  </w:style>
  <w:style w:type="paragraph" w:customStyle="1" w:styleId="box478597">
    <w:name w:val="box_478597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rong1">
    <w:name w:val="Strong1"/>
    <w:rsid w:val="00E2288C"/>
  </w:style>
  <w:style w:type="paragraph" w:customStyle="1" w:styleId="xl110">
    <w:name w:val="xl110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5</cp:revision>
  <cp:lastPrinted>2025-04-01T11:53:00Z</cp:lastPrinted>
  <dcterms:created xsi:type="dcterms:W3CDTF">2026-04-20T12:24:00Z</dcterms:created>
  <dcterms:modified xsi:type="dcterms:W3CDTF">2026-04-20T12:30:00Z</dcterms:modified>
</cp:coreProperties>
</file>