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A2F9" w14:textId="77777777" w:rsidR="00DD06B0" w:rsidRPr="00FE1A24" w:rsidRDefault="00DD06B0" w:rsidP="00DD06B0">
      <w:pPr>
        <w:rPr>
          <w:rFonts w:ascii="Arial" w:hAnsi="Arial" w:cs="Arial"/>
          <w:b/>
          <w:bCs/>
          <w:sz w:val="24"/>
          <w:szCs w:val="24"/>
          <w:lang w:val="it-IT"/>
        </w:rPr>
      </w:pPr>
      <w:r w:rsidRPr="00FE1A24">
        <w:rPr>
          <w:rFonts w:ascii="Arial" w:hAnsi="Arial" w:cs="Arial"/>
          <w:b/>
          <w:bCs/>
          <w:sz w:val="24"/>
          <w:szCs w:val="24"/>
          <w:lang w:val="it-IT"/>
        </w:rPr>
        <w:t>Assessorato al sistema comunale,</w:t>
      </w:r>
    </w:p>
    <w:p w14:paraId="69301A06" w14:textId="77777777" w:rsidR="00DD06B0" w:rsidRPr="00FE1A24" w:rsidRDefault="00DD06B0" w:rsidP="00DD06B0">
      <w:pPr>
        <w:rPr>
          <w:rFonts w:ascii="Arial" w:hAnsi="Arial" w:cs="Arial"/>
          <w:b/>
          <w:bCs/>
          <w:sz w:val="24"/>
          <w:szCs w:val="24"/>
          <w:lang w:val="it-IT"/>
        </w:rPr>
      </w:pPr>
      <w:r w:rsidRPr="00FE1A24">
        <w:rPr>
          <w:rFonts w:ascii="Arial" w:hAnsi="Arial" w:cs="Arial"/>
          <w:b/>
          <w:bCs/>
          <w:sz w:val="24"/>
          <w:szCs w:val="24"/>
          <w:lang w:val="it-IT"/>
        </w:rPr>
        <w:t>assetto territoriale e tutela ambientale</w:t>
      </w:r>
    </w:p>
    <w:p w14:paraId="756343C6" w14:textId="77777777" w:rsidR="00DD06B0" w:rsidRPr="00FE1A24" w:rsidRDefault="00DD06B0" w:rsidP="00DD06B0">
      <w:pPr>
        <w:rPr>
          <w:rFonts w:ascii="Arial" w:hAnsi="Arial" w:cs="Arial"/>
          <w:b/>
          <w:bCs/>
          <w:sz w:val="24"/>
          <w:szCs w:val="24"/>
          <w:lang w:val="it-IT"/>
        </w:rPr>
      </w:pPr>
      <w:r w:rsidRPr="00FE1A24">
        <w:rPr>
          <w:rFonts w:ascii="Arial" w:hAnsi="Arial" w:cs="Arial"/>
          <w:b/>
          <w:bCs/>
          <w:sz w:val="24"/>
          <w:szCs w:val="24"/>
          <w:lang w:val="it-IT"/>
        </w:rPr>
        <w:t>Città di Novigrad - Cittanova</w:t>
      </w:r>
    </w:p>
    <w:p w14:paraId="7C2BFCD6" w14:textId="77777777" w:rsidR="00DD06B0" w:rsidRPr="00FE1A24" w:rsidRDefault="00DD06B0" w:rsidP="00DD06B0">
      <w:pPr>
        <w:rPr>
          <w:rFonts w:ascii="Arial" w:hAnsi="Arial" w:cs="Arial"/>
          <w:sz w:val="24"/>
          <w:szCs w:val="24"/>
          <w:lang w:val="it-IT"/>
        </w:rPr>
      </w:pPr>
    </w:p>
    <w:p w14:paraId="3E8F8BF6" w14:textId="77777777" w:rsidR="00DD06B0" w:rsidRPr="00FE1A24" w:rsidRDefault="00DD06B0" w:rsidP="00DD06B0">
      <w:pPr>
        <w:rPr>
          <w:rFonts w:ascii="Arial" w:hAnsi="Arial" w:cs="Arial"/>
          <w:sz w:val="24"/>
          <w:szCs w:val="24"/>
          <w:lang w:val="it-IT"/>
        </w:rPr>
      </w:pPr>
    </w:p>
    <w:p w14:paraId="23F93DB3" w14:textId="77777777" w:rsidR="00DD06B0" w:rsidRPr="00FE1A24" w:rsidRDefault="00DD06B0" w:rsidP="00DD06B0">
      <w:pPr>
        <w:rPr>
          <w:rFonts w:ascii="Arial" w:hAnsi="Arial" w:cs="Arial"/>
          <w:sz w:val="24"/>
          <w:szCs w:val="24"/>
          <w:lang w:val="it-IT"/>
        </w:rPr>
      </w:pPr>
    </w:p>
    <w:p w14:paraId="2BC0D3FF" w14:textId="77777777" w:rsidR="00DD06B0" w:rsidRPr="00FE1A24" w:rsidRDefault="00DD06B0" w:rsidP="00DD06B0">
      <w:pPr>
        <w:rPr>
          <w:rFonts w:ascii="Arial" w:hAnsi="Arial" w:cs="Arial"/>
          <w:sz w:val="24"/>
          <w:szCs w:val="24"/>
          <w:lang w:val="it-IT"/>
        </w:rPr>
      </w:pPr>
    </w:p>
    <w:p w14:paraId="1F919A8E" w14:textId="77777777" w:rsidR="00DD06B0" w:rsidRPr="00FE1A24" w:rsidRDefault="00DD06B0" w:rsidP="00DD06B0">
      <w:pPr>
        <w:rPr>
          <w:rFonts w:ascii="Arial" w:hAnsi="Arial" w:cs="Arial"/>
          <w:sz w:val="24"/>
          <w:szCs w:val="24"/>
          <w:lang w:val="it-IT"/>
        </w:rPr>
      </w:pPr>
    </w:p>
    <w:p w14:paraId="2FE306EA" w14:textId="77777777" w:rsidR="00DD06B0" w:rsidRPr="00FE1A24" w:rsidRDefault="00DD06B0" w:rsidP="00DD06B0">
      <w:pPr>
        <w:rPr>
          <w:rFonts w:ascii="Arial" w:hAnsi="Arial" w:cs="Arial"/>
          <w:sz w:val="24"/>
          <w:szCs w:val="24"/>
          <w:lang w:val="it-IT"/>
        </w:rPr>
      </w:pPr>
    </w:p>
    <w:p w14:paraId="338D03DE" w14:textId="77777777" w:rsidR="00DD06B0" w:rsidRPr="00FE1A24" w:rsidRDefault="00DD06B0" w:rsidP="00DD06B0">
      <w:pPr>
        <w:jc w:val="right"/>
        <w:rPr>
          <w:rFonts w:ascii="Arial" w:hAnsi="Arial" w:cs="Arial"/>
          <w:b/>
          <w:bCs/>
          <w:sz w:val="24"/>
          <w:szCs w:val="24"/>
          <w:lang w:val="it-IT"/>
        </w:rPr>
      </w:pPr>
      <w:r w:rsidRPr="00FE1A24">
        <w:rPr>
          <w:rFonts w:ascii="Arial" w:hAnsi="Arial" w:cs="Arial"/>
          <w:b/>
          <w:bCs/>
          <w:sz w:val="24"/>
          <w:szCs w:val="24"/>
          <w:lang w:val="it-IT"/>
        </w:rPr>
        <w:t>CONSIGLIO CITTADINO DELLA</w:t>
      </w:r>
    </w:p>
    <w:p w14:paraId="43DA32B7" w14:textId="77777777" w:rsidR="00DD06B0" w:rsidRPr="00FE1A24" w:rsidRDefault="00DD06B0" w:rsidP="00DD06B0">
      <w:pPr>
        <w:jc w:val="right"/>
        <w:rPr>
          <w:rFonts w:ascii="Arial" w:hAnsi="Arial" w:cs="Arial"/>
          <w:b/>
          <w:bCs/>
          <w:sz w:val="24"/>
          <w:szCs w:val="24"/>
          <w:lang w:val="it-IT"/>
        </w:rPr>
      </w:pPr>
      <w:r w:rsidRPr="00FE1A24">
        <w:rPr>
          <w:rFonts w:ascii="Arial" w:hAnsi="Arial" w:cs="Arial"/>
          <w:b/>
          <w:bCs/>
          <w:sz w:val="24"/>
          <w:szCs w:val="24"/>
          <w:lang w:val="it-IT"/>
        </w:rPr>
        <w:t>CITTÀ DI NOVIGRAD - CITTANOVA</w:t>
      </w:r>
    </w:p>
    <w:p w14:paraId="24D872DE" w14:textId="77777777" w:rsidR="00DD06B0" w:rsidRPr="00FE1A24" w:rsidRDefault="00DD06B0" w:rsidP="00DD06B0">
      <w:pPr>
        <w:rPr>
          <w:rFonts w:ascii="Arial" w:hAnsi="Arial" w:cs="Arial"/>
          <w:sz w:val="24"/>
          <w:szCs w:val="24"/>
          <w:lang w:val="it-IT"/>
        </w:rPr>
      </w:pPr>
    </w:p>
    <w:p w14:paraId="1EBB8711" w14:textId="77777777" w:rsidR="00DD06B0" w:rsidRPr="00FE1A24" w:rsidRDefault="00DD06B0" w:rsidP="00DD06B0">
      <w:pPr>
        <w:rPr>
          <w:rFonts w:ascii="Arial" w:hAnsi="Arial" w:cs="Arial"/>
          <w:sz w:val="24"/>
          <w:szCs w:val="24"/>
          <w:lang w:val="it-IT"/>
        </w:rPr>
      </w:pPr>
    </w:p>
    <w:p w14:paraId="1B39578B" w14:textId="77777777" w:rsidR="00DD06B0" w:rsidRPr="00FE1A24" w:rsidRDefault="00DD06B0" w:rsidP="00DD06B0">
      <w:pPr>
        <w:rPr>
          <w:rFonts w:ascii="Arial" w:hAnsi="Arial" w:cs="Arial"/>
          <w:sz w:val="24"/>
          <w:szCs w:val="24"/>
          <w:lang w:val="it-IT"/>
        </w:rPr>
      </w:pPr>
    </w:p>
    <w:p w14:paraId="01E0241A" w14:textId="77777777" w:rsidR="00DD06B0" w:rsidRPr="00FE1A24" w:rsidRDefault="00DD06B0" w:rsidP="00DD06B0">
      <w:pPr>
        <w:rPr>
          <w:rFonts w:ascii="Arial" w:hAnsi="Arial" w:cs="Arial"/>
          <w:sz w:val="24"/>
          <w:szCs w:val="24"/>
          <w:lang w:val="it-IT"/>
        </w:rPr>
      </w:pPr>
    </w:p>
    <w:p w14:paraId="0ED59A31" w14:textId="77777777" w:rsidR="00DD06B0" w:rsidRPr="00FE1A24" w:rsidRDefault="00DD06B0" w:rsidP="00DD06B0">
      <w:pPr>
        <w:rPr>
          <w:rFonts w:ascii="Arial" w:hAnsi="Arial" w:cs="Arial"/>
          <w:sz w:val="24"/>
          <w:szCs w:val="24"/>
          <w:lang w:val="it-IT"/>
        </w:rPr>
      </w:pPr>
    </w:p>
    <w:p w14:paraId="33890BBE" w14:textId="77777777" w:rsidR="00DD06B0" w:rsidRPr="00FE1A24" w:rsidRDefault="00DD06B0" w:rsidP="00DD06B0">
      <w:pPr>
        <w:rPr>
          <w:rFonts w:ascii="Arial" w:hAnsi="Arial" w:cs="Arial"/>
          <w:sz w:val="24"/>
          <w:szCs w:val="24"/>
          <w:lang w:val="it-IT"/>
        </w:rPr>
      </w:pPr>
    </w:p>
    <w:p w14:paraId="2B943C82" w14:textId="77777777" w:rsidR="00DD06B0" w:rsidRPr="00FE1A24" w:rsidRDefault="00DD06B0" w:rsidP="00DD06B0">
      <w:pPr>
        <w:rPr>
          <w:rFonts w:ascii="Arial" w:hAnsi="Arial" w:cs="Arial"/>
          <w:sz w:val="24"/>
          <w:szCs w:val="24"/>
          <w:lang w:val="it-IT"/>
        </w:rPr>
      </w:pPr>
    </w:p>
    <w:p w14:paraId="70E221D0" w14:textId="77777777" w:rsidR="00DD06B0" w:rsidRPr="00FE1A24" w:rsidRDefault="00DD06B0" w:rsidP="00DD06B0">
      <w:pPr>
        <w:rPr>
          <w:rFonts w:ascii="Arial" w:hAnsi="Arial" w:cs="Arial"/>
          <w:sz w:val="24"/>
          <w:szCs w:val="24"/>
          <w:lang w:val="it-IT"/>
        </w:rPr>
      </w:pPr>
    </w:p>
    <w:p w14:paraId="2E38198E" w14:textId="77777777" w:rsidR="00DD06B0" w:rsidRPr="00FE1A24" w:rsidRDefault="00DD06B0" w:rsidP="00DD06B0">
      <w:pPr>
        <w:rPr>
          <w:rFonts w:ascii="Arial" w:hAnsi="Arial" w:cs="Arial"/>
          <w:sz w:val="24"/>
          <w:szCs w:val="24"/>
          <w:lang w:val="it-IT"/>
        </w:rPr>
      </w:pPr>
    </w:p>
    <w:p w14:paraId="39393321" w14:textId="77777777" w:rsidR="00DD06B0" w:rsidRPr="00FE1A24" w:rsidRDefault="00DD06B0" w:rsidP="00DD06B0">
      <w:pPr>
        <w:rPr>
          <w:rFonts w:ascii="Arial" w:hAnsi="Arial" w:cs="Arial"/>
          <w:sz w:val="24"/>
          <w:szCs w:val="24"/>
          <w:lang w:val="it-IT"/>
        </w:rPr>
      </w:pPr>
    </w:p>
    <w:p w14:paraId="0D89AAD0" w14:textId="40C25FC7" w:rsidR="00DD06B0" w:rsidRPr="00FE1A24" w:rsidRDefault="00DD06B0" w:rsidP="00CF000D">
      <w:pPr>
        <w:ind w:left="2160" w:hanging="2340"/>
        <w:rPr>
          <w:rFonts w:ascii="Arial" w:hAnsi="Arial" w:cs="Arial"/>
          <w:b/>
          <w:bCs/>
          <w:sz w:val="24"/>
          <w:szCs w:val="24"/>
          <w:lang w:val="it-IT"/>
        </w:rPr>
      </w:pPr>
      <w:r w:rsidRPr="00FE1A24">
        <w:rPr>
          <w:rFonts w:ascii="Arial" w:hAnsi="Arial" w:cs="Arial"/>
          <w:b/>
          <w:bCs/>
          <w:sz w:val="24"/>
          <w:szCs w:val="24"/>
          <w:lang w:val="it-IT"/>
        </w:rPr>
        <w:t>ARGOMENTO:</w:t>
      </w:r>
      <w:r w:rsidRPr="00FE1A24">
        <w:rPr>
          <w:rFonts w:ascii="Arial" w:hAnsi="Arial" w:cs="Arial"/>
          <w:sz w:val="24"/>
          <w:szCs w:val="24"/>
          <w:lang w:val="it-IT"/>
        </w:rPr>
        <w:tab/>
      </w:r>
      <w:r w:rsidR="00CF000D" w:rsidRPr="00FE1A24">
        <w:rPr>
          <w:rFonts w:ascii="Arial" w:hAnsi="Arial" w:cs="Arial"/>
          <w:b/>
          <w:bCs/>
          <w:sz w:val="24"/>
          <w:szCs w:val="24"/>
          <w:lang w:val="it-IT"/>
        </w:rPr>
        <w:t xml:space="preserve">DELIBERA DI CONCESSIONE DEL CONSENSO PER L’AVVIO DELLA PROCEDURA DI DONAZIONE DI UN IMMOBILE DI PROPRIETÀ DELLA REPUBBLICA DI CROAZIA AI FINI DELL’AMPLIAMENTO DELLA ZONA IMPRENDITORIALE VIDAL SU PARTE DELLA P.C. N. 2615 C.C. </w:t>
      </w:r>
      <w:r w:rsidRPr="00FE1A24">
        <w:rPr>
          <w:rFonts w:ascii="Arial" w:hAnsi="Arial" w:cs="Arial"/>
          <w:b/>
          <w:bCs/>
          <w:sz w:val="24"/>
          <w:szCs w:val="24"/>
          <w:lang w:val="it-IT"/>
        </w:rPr>
        <w:t>CITTANOVA</w:t>
      </w:r>
    </w:p>
    <w:p w14:paraId="6B89D5EF" w14:textId="0E2295DF" w:rsidR="009774A9" w:rsidRPr="00FE1A24" w:rsidRDefault="009774A9" w:rsidP="009774A9">
      <w:pPr>
        <w:pStyle w:val="Odlomakpopisa"/>
        <w:numPr>
          <w:ilvl w:val="0"/>
          <w:numId w:val="43"/>
        </w:numPr>
        <w:rPr>
          <w:rFonts w:ascii="Arial" w:hAnsi="Arial" w:cs="Arial"/>
          <w:b/>
          <w:bCs/>
          <w:sz w:val="24"/>
          <w:szCs w:val="24"/>
          <w:lang w:val="it-IT"/>
        </w:rPr>
      </w:pPr>
      <w:r w:rsidRPr="00FE1A24">
        <w:rPr>
          <w:rFonts w:ascii="Arial" w:hAnsi="Arial" w:cs="Arial"/>
          <w:b/>
          <w:bCs/>
          <w:sz w:val="24"/>
          <w:szCs w:val="24"/>
          <w:lang w:val="it-IT"/>
        </w:rPr>
        <w:t>proposta</w:t>
      </w:r>
    </w:p>
    <w:p w14:paraId="756A9473" w14:textId="77777777" w:rsidR="00DD06B0" w:rsidRPr="00FE1A24" w:rsidRDefault="00DD06B0" w:rsidP="00CF000D">
      <w:pPr>
        <w:ind w:left="1260"/>
        <w:rPr>
          <w:rFonts w:ascii="Arial" w:hAnsi="Arial" w:cs="Arial"/>
          <w:sz w:val="24"/>
          <w:szCs w:val="24"/>
          <w:lang w:val="it-IT"/>
        </w:rPr>
      </w:pPr>
    </w:p>
    <w:p w14:paraId="14CDE409" w14:textId="77777777" w:rsidR="00DD06B0" w:rsidRPr="00FE1A24" w:rsidRDefault="00DD06B0" w:rsidP="00DD06B0">
      <w:pPr>
        <w:rPr>
          <w:rFonts w:ascii="Arial" w:hAnsi="Arial" w:cs="Arial"/>
          <w:sz w:val="24"/>
          <w:szCs w:val="24"/>
          <w:lang w:val="it-IT"/>
        </w:rPr>
      </w:pPr>
    </w:p>
    <w:p w14:paraId="39B1E23F" w14:textId="77777777" w:rsidR="00DD06B0" w:rsidRPr="00FE1A24" w:rsidRDefault="00DD06B0" w:rsidP="00DD06B0">
      <w:pPr>
        <w:rPr>
          <w:rFonts w:ascii="Arial" w:hAnsi="Arial" w:cs="Arial"/>
          <w:sz w:val="24"/>
          <w:szCs w:val="24"/>
          <w:lang w:val="it-IT"/>
        </w:rPr>
      </w:pPr>
    </w:p>
    <w:p w14:paraId="78414E78" w14:textId="77777777" w:rsidR="00DD06B0" w:rsidRPr="00FE1A24" w:rsidRDefault="00DD06B0" w:rsidP="00DD06B0">
      <w:pPr>
        <w:rPr>
          <w:rFonts w:ascii="Arial" w:hAnsi="Arial" w:cs="Arial"/>
          <w:sz w:val="24"/>
          <w:szCs w:val="24"/>
          <w:lang w:val="it-IT"/>
        </w:rPr>
      </w:pPr>
    </w:p>
    <w:p w14:paraId="7C6C4BA6" w14:textId="77777777" w:rsidR="00DD06B0" w:rsidRPr="00FE1A24" w:rsidRDefault="00DD06B0" w:rsidP="00DD06B0">
      <w:pPr>
        <w:rPr>
          <w:rFonts w:ascii="Arial" w:hAnsi="Arial" w:cs="Arial"/>
          <w:sz w:val="24"/>
          <w:szCs w:val="24"/>
          <w:lang w:val="it-IT"/>
        </w:rPr>
      </w:pPr>
    </w:p>
    <w:p w14:paraId="619F1B76" w14:textId="77777777" w:rsidR="00DD06B0" w:rsidRPr="00FE1A24" w:rsidRDefault="00DD06B0" w:rsidP="00DD06B0">
      <w:pPr>
        <w:rPr>
          <w:rFonts w:ascii="Arial" w:hAnsi="Arial" w:cs="Arial"/>
          <w:sz w:val="24"/>
          <w:szCs w:val="24"/>
          <w:lang w:val="it-IT"/>
        </w:rPr>
      </w:pPr>
    </w:p>
    <w:p w14:paraId="2FED56F5" w14:textId="77777777" w:rsidR="00DD06B0" w:rsidRPr="00FE1A24" w:rsidRDefault="00DD06B0" w:rsidP="00DD06B0">
      <w:pPr>
        <w:rPr>
          <w:rFonts w:ascii="Arial" w:hAnsi="Arial" w:cs="Arial"/>
          <w:sz w:val="24"/>
          <w:szCs w:val="24"/>
          <w:lang w:val="it-IT"/>
        </w:rPr>
      </w:pPr>
    </w:p>
    <w:p w14:paraId="3F2DCDB8" w14:textId="287ED74F" w:rsidR="00DD06B0" w:rsidRPr="00FE1A24" w:rsidRDefault="00DD06B0" w:rsidP="00DD06B0">
      <w:pPr>
        <w:rPr>
          <w:rFonts w:ascii="Arial" w:hAnsi="Arial" w:cs="Arial"/>
          <w:sz w:val="24"/>
          <w:szCs w:val="24"/>
          <w:lang w:val="it-IT"/>
        </w:rPr>
      </w:pPr>
      <w:r w:rsidRPr="00FE1A24">
        <w:rPr>
          <w:rFonts w:ascii="Arial" w:hAnsi="Arial" w:cs="Arial"/>
          <w:sz w:val="24"/>
          <w:szCs w:val="24"/>
          <w:lang w:val="it-IT"/>
        </w:rPr>
        <w:t xml:space="preserve">CLASSE: </w:t>
      </w:r>
      <w:r w:rsidR="00623621" w:rsidRPr="00FE1A24">
        <w:rPr>
          <w:rFonts w:ascii="Arial" w:hAnsi="Arial" w:cs="Arial"/>
          <w:iCs/>
          <w:color w:val="000000"/>
          <w:sz w:val="24"/>
          <w:szCs w:val="24"/>
          <w:lang w:val="it-IT"/>
        </w:rPr>
        <w:t>940-01/26-01/04</w:t>
      </w:r>
    </w:p>
    <w:p w14:paraId="5B39E814" w14:textId="07C72318" w:rsidR="00DD06B0" w:rsidRPr="00FE1A24" w:rsidRDefault="00DD06B0" w:rsidP="00DD06B0">
      <w:pPr>
        <w:rPr>
          <w:rFonts w:ascii="Arial" w:hAnsi="Arial" w:cs="Arial"/>
          <w:sz w:val="24"/>
          <w:szCs w:val="24"/>
          <w:lang w:val="it-IT"/>
        </w:rPr>
      </w:pPr>
      <w:proofErr w:type="gramStart"/>
      <w:r w:rsidRPr="00FE1A24">
        <w:rPr>
          <w:rFonts w:ascii="Arial" w:hAnsi="Arial" w:cs="Arial"/>
          <w:sz w:val="24"/>
          <w:szCs w:val="24"/>
          <w:lang w:val="it-IT"/>
        </w:rPr>
        <w:t>N.PROT</w:t>
      </w:r>
      <w:proofErr w:type="gramEnd"/>
      <w:r w:rsidRPr="00FE1A24">
        <w:rPr>
          <w:rFonts w:ascii="Arial" w:hAnsi="Arial" w:cs="Arial"/>
          <w:sz w:val="24"/>
          <w:szCs w:val="24"/>
          <w:lang w:val="it-IT"/>
        </w:rPr>
        <w:t>.: 2163-5-02-26-0</w:t>
      </w:r>
      <w:r w:rsidR="00623621" w:rsidRPr="00FE1A24">
        <w:rPr>
          <w:rFonts w:ascii="Arial" w:hAnsi="Arial" w:cs="Arial"/>
          <w:sz w:val="24"/>
          <w:szCs w:val="24"/>
          <w:lang w:val="it-IT"/>
        </w:rPr>
        <w:t>7</w:t>
      </w:r>
    </w:p>
    <w:p w14:paraId="5789381B" w14:textId="77777777" w:rsidR="00DD06B0" w:rsidRPr="00FE1A24" w:rsidRDefault="00DD06B0" w:rsidP="00DD06B0">
      <w:pPr>
        <w:rPr>
          <w:rFonts w:ascii="Arial" w:hAnsi="Arial" w:cs="Arial"/>
          <w:sz w:val="24"/>
          <w:szCs w:val="24"/>
          <w:lang w:val="it-IT"/>
        </w:rPr>
      </w:pPr>
      <w:r w:rsidRPr="00FE1A24">
        <w:rPr>
          <w:rFonts w:ascii="Arial" w:hAnsi="Arial" w:cs="Arial"/>
          <w:sz w:val="24"/>
          <w:szCs w:val="24"/>
          <w:lang w:val="it-IT"/>
        </w:rPr>
        <w:t xml:space="preserve">Cittanova, </w:t>
      </w:r>
    </w:p>
    <w:p w14:paraId="463A52C7" w14:textId="77777777" w:rsidR="00DD06B0" w:rsidRPr="00FE1A24" w:rsidRDefault="00DD06B0" w:rsidP="00DD06B0">
      <w:pPr>
        <w:rPr>
          <w:rFonts w:ascii="Arial" w:hAnsi="Arial" w:cs="Arial"/>
          <w:sz w:val="24"/>
          <w:szCs w:val="24"/>
          <w:lang w:val="it-IT"/>
        </w:rPr>
      </w:pPr>
    </w:p>
    <w:p w14:paraId="46867682" w14:textId="77777777" w:rsidR="00DD06B0" w:rsidRPr="00FE1A24" w:rsidRDefault="00DD06B0" w:rsidP="00DD06B0">
      <w:pPr>
        <w:rPr>
          <w:rFonts w:ascii="Arial" w:hAnsi="Arial" w:cs="Arial"/>
          <w:sz w:val="24"/>
          <w:szCs w:val="24"/>
          <w:lang w:val="it-IT"/>
        </w:rPr>
      </w:pPr>
    </w:p>
    <w:p w14:paraId="2F7D2761" w14:textId="77777777" w:rsidR="00DD06B0" w:rsidRPr="00FE1A24" w:rsidRDefault="00DD06B0" w:rsidP="00DD06B0">
      <w:pPr>
        <w:rPr>
          <w:rFonts w:ascii="Arial" w:hAnsi="Arial" w:cs="Arial"/>
          <w:sz w:val="24"/>
          <w:szCs w:val="24"/>
          <w:lang w:val="it-IT"/>
        </w:rPr>
      </w:pPr>
    </w:p>
    <w:p w14:paraId="6F5C7905" w14:textId="77777777" w:rsidR="00DD06B0" w:rsidRPr="00FE1A24" w:rsidRDefault="00DD06B0" w:rsidP="00DD06B0">
      <w:pPr>
        <w:rPr>
          <w:rFonts w:ascii="Arial" w:hAnsi="Arial" w:cs="Arial"/>
          <w:sz w:val="24"/>
          <w:szCs w:val="24"/>
          <w:lang w:val="it-IT"/>
        </w:rPr>
      </w:pPr>
    </w:p>
    <w:p w14:paraId="499BAB47" w14:textId="77777777" w:rsidR="00DD06B0" w:rsidRPr="00FE1A24" w:rsidRDefault="00DD06B0" w:rsidP="00DD06B0">
      <w:pPr>
        <w:rPr>
          <w:rFonts w:ascii="Arial" w:hAnsi="Arial" w:cs="Arial"/>
          <w:sz w:val="24"/>
          <w:szCs w:val="24"/>
          <w:lang w:val="it-IT"/>
        </w:rPr>
      </w:pPr>
    </w:p>
    <w:p w14:paraId="7406A35F" w14:textId="77777777" w:rsidR="00DD06B0" w:rsidRPr="00FE1A24" w:rsidRDefault="00DD06B0" w:rsidP="00DD06B0">
      <w:pPr>
        <w:rPr>
          <w:rFonts w:ascii="Arial" w:hAnsi="Arial" w:cs="Arial"/>
          <w:sz w:val="24"/>
          <w:szCs w:val="24"/>
          <w:lang w:val="it-IT"/>
        </w:rPr>
      </w:pPr>
    </w:p>
    <w:p w14:paraId="3DB678E2" w14:textId="77777777" w:rsidR="00DD06B0" w:rsidRPr="00FE1A24" w:rsidRDefault="00DD06B0" w:rsidP="00DD06B0">
      <w:pPr>
        <w:rPr>
          <w:rFonts w:ascii="Arial" w:hAnsi="Arial" w:cs="Arial"/>
          <w:sz w:val="24"/>
          <w:szCs w:val="24"/>
          <w:lang w:val="it-IT"/>
        </w:rPr>
      </w:pPr>
    </w:p>
    <w:p w14:paraId="1C485C3B" w14:textId="77777777" w:rsidR="00DD06B0" w:rsidRPr="00FE1A24" w:rsidRDefault="00DD06B0" w:rsidP="00DD06B0">
      <w:pPr>
        <w:rPr>
          <w:rFonts w:ascii="Arial" w:hAnsi="Arial" w:cs="Arial"/>
          <w:sz w:val="24"/>
          <w:szCs w:val="24"/>
          <w:lang w:val="it-IT"/>
        </w:rPr>
      </w:pPr>
    </w:p>
    <w:p w14:paraId="1F070D04" w14:textId="77777777" w:rsidR="00DD06B0" w:rsidRPr="00FE1A24" w:rsidRDefault="00DD06B0" w:rsidP="00DD06B0">
      <w:pPr>
        <w:jc w:val="right"/>
        <w:rPr>
          <w:rFonts w:ascii="Arial" w:hAnsi="Arial" w:cs="Arial"/>
          <w:sz w:val="24"/>
          <w:szCs w:val="24"/>
          <w:lang w:val="it-IT"/>
        </w:rPr>
      </w:pPr>
      <w:r w:rsidRPr="00FE1A24">
        <w:rPr>
          <w:rFonts w:ascii="Arial" w:hAnsi="Arial" w:cs="Arial"/>
          <w:sz w:val="24"/>
          <w:szCs w:val="24"/>
          <w:lang w:val="it-IT"/>
        </w:rPr>
        <w:t xml:space="preserve">A cura di: Ana Karlović, </w:t>
      </w:r>
      <w:proofErr w:type="spellStart"/>
      <w:r w:rsidRPr="00FE1A24">
        <w:rPr>
          <w:rFonts w:ascii="Arial" w:hAnsi="Arial" w:cs="Arial"/>
          <w:sz w:val="24"/>
          <w:szCs w:val="24"/>
          <w:lang w:val="it-IT"/>
        </w:rPr>
        <w:t>dipl.iur</w:t>
      </w:r>
      <w:proofErr w:type="spellEnd"/>
      <w:r w:rsidRPr="00FE1A24">
        <w:rPr>
          <w:rFonts w:ascii="Arial" w:hAnsi="Arial" w:cs="Arial"/>
          <w:sz w:val="24"/>
          <w:szCs w:val="24"/>
          <w:lang w:val="it-IT"/>
        </w:rPr>
        <w:t>.</w:t>
      </w:r>
    </w:p>
    <w:p w14:paraId="6C8B142A" w14:textId="77777777" w:rsidR="00DD06B0" w:rsidRPr="00FE1A24" w:rsidRDefault="00DD06B0" w:rsidP="00DD06B0">
      <w:pPr>
        <w:rPr>
          <w:rFonts w:ascii="Arial" w:hAnsi="Arial" w:cs="Arial"/>
          <w:sz w:val="24"/>
          <w:szCs w:val="24"/>
          <w:lang w:val="it-IT"/>
        </w:rPr>
      </w:pPr>
    </w:p>
    <w:p w14:paraId="1064CE99" w14:textId="116FF565" w:rsidR="00DD06B0" w:rsidRPr="00FE1A24" w:rsidRDefault="00623621" w:rsidP="006E2A03">
      <w:pPr>
        <w:spacing w:before="100" w:beforeAutospacing="1" w:after="100" w:afterAutospacing="1"/>
        <w:jc w:val="both"/>
        <w:outlineLvl w:val="0"/>
        <w:rPr>
          <w:rFonts w:ascii="Arial" w:hAnsi="Arial" w:cs="Arial"/>
          <w:b/>
          <w:bCs/>
          <w:sz w:val="24"/>
          <w:szCs w:val="24"/>
          <w:lang w:val="it-IT"/>
        </w:rPr>
      </w:pPr>
      <w:r w:rsidRPr="00FE1A24">
        <w:rPr>
          <w:rFonts w:ascii="Arial" w:hAnsi="Arial" w:cs="Arial"/>
          <w:b/>
          <w:bCs/>
          <w:sz w:val="24"/>
          <w:szCs w:val="24"/>
          <w:lang w:val="it-IT"/>
        </w:rPr>
        <w:lastRenderedPageBreak/>
        <w:t>DELUCIDAZIONE</w:t>
      </w:r>
      <w:r w:rsidR="00DD06B0" w:rsidRPr="00FE1A24">
        <w:rPr>
          <w:rFonts w:ascii="Arial" w:hAnsi="Arial" w:cs="Arial"/>
          <w:b/>
          <w:bCs/>
          <w:sz w:val="24"/>
          <w:szCs w:val="24"/>
          <w:lang w:val="it-IT"/>
        </w:rPr>
        <w:t xml:space="preserve"> DELLA DELIBERA</w:t>
      </w:r>
      <w:r w:rsidRPr="00FE1A24">
        <w:rPr>
          <w:rFonts w:ascii="Arial" w:hAnsi="Arial" w:cs="Arial"/>
          <w:b/>
          <w:bCs/>
          <w:sz w:val="24"/>
          <w:szCs w:val="24"/>
          <w:lang w:val="it-IT"/>
        </w:rPr>
        <w:t xml:space="preserve"> </w:t>
      </w:r>
      <w:r w:rsidR="00DD06B0" w:rsidRPr="00FE1A24">
        <w:rPr>
          <w:rFonts w:ascii="Arial" w:hAnsi="Arial" w:cs="Arial"/>
          <w:b/>
          <w:bCs/>
          <w:sz w:val="24"/>
          <w:szCs w:val="24"/>
          <w:lang w:val="it-IT"/>
        </w:rPr>
        <w:t>SULLA CONCESSIONE DEL CONSENSO ALL’AVVIO DELLA PROCEDURA DI DONAZIONE DI UN IMMOBILE DI PROPRIETÀ DELLA REPUBBLICA DI CROAZIA</w:t>
      </w:r>
      <w:r w:rsidRPr="00FE1A24">
        <w:rPr>
          <w:rFonts w:ascii="Arial" w:hAnsi="Arial" w:cs="Arial"/>
          <w:b/>
          <w:bCs/>
          <w:sz w:val="24"/>
          <w:szCs w:val="24"/>
          <w:lang w:val="it-IT"/>
        </w:rPr>
        <w:t xml:space="preserve"> </w:t>
      </w:r>
      <w:r w:rsidR="00DD06B0" w:rsidRPr="00FE1A24">
        <w:rPr>
          <w:rFonts w:ascii="Arial" w:hAnsi="Arial" w:cs="Arial"/>
          <w:b/>
          <w:bCs/>
          <w:sz w:val="24"/>
          <w:szCs w:val="24"/>
          <w:lang w:val="it-IT"/>
        </w:rPr>
        <w:t xml:space="preserve">AI FINI DELL’AMPLIAMENTO DELLA ZONA </w:t>
      </w:r>
      <w:r w:rsidRPr="00FE1A24">
        <w:rPr>
          <w:rFonts w:ascii="Arial" w:hAnsi="Arial" w:cs="Arial"/>
          <w:b/>
          <w:bCs/>
          <w:sz w:val="24"/>
          <w:szCs w:val="24"/>
          <w:lang w:val="it-IT"/>
        </w:rPr>
        <w:t>IMPRENDITORIALE</w:t>
      </w:r>
      <w:r w:rsidR="00DD06B0" w:rsidRPr="00FE1A24">
        <w:rPr>
          <w:rFonts w:ascii="Arial" w:hAnsi="Arial" w:cs="Arial"/>
          <w:b/>
          <w:bCs/>
          <w:sz w:val="24"/>
          <w:szCs w:val="24"/>
          <w:lang w:val="it-IT"/>
        </w:rPr>
        <w:t xml:space="preserve"> VIDAL SU PARTE DELLA PARTICELLA CATASTALE N. 2615 C.C. </w:t>
      </w:r>
      <w:r w:rsidRPr="00FE1A24">
        <w:rPr>
          <w:rFonts w:ascii="Arial" w:hAnsi="Arial" w:cs="Arial"/>
          <w:b/>
          <w:bCs/>
          <w:sz w:val="24"/>
          <w:szCs w:val="24"/>
          <w:lang w:val="it-IT"/>
        </w:rPr>
        <w:t>CITTANO</w:t>
      </w:r>
      <w:r w:rsidR="0080397B" w:rsidRPr="00FE1A24">
        <w:rPr>
          <w:rFonts w:ascii="Arial" w:hAnsi="Arial" w:cs="Arial"/>
          <w:b/>
          <w:bCs/>
          <w:sz w:val="24"/>
          <w:szCs w:val="24"/>
          <w:lang w:val="it-IT"/>
        </w:rPr>
        <w:t>V</w:t>
      </w:r>
      <w:r w:rsidRPr="00FE1A24">
        <w:rPr>
          <w:rFonts w:ascii="Arial" w:hAnsi="Arial" w:cs="Arial"/>
          <w:b/>
          <w:bCs/>
          <w:sz w:val="24"/>
          <w:szCs w:val="24"/>
          <w:lang w:val="it-IT"/>
        </w:rPr>
        <w:t>A</w:t>
      </w:r>
    </w:p>
    <w:p w14:paraId="065671E4" w14:textId="77777777" w:rsidR="00DD06B0" w:rsidRPr="00FE1A24" w:rsidRDefault="00DD06B0" w:rsidP="00623621">
      <w:pPr>
        <w:ind w:firstLine="720"/>
        <w:jc w:val="both"/>
        <w:rPr>
          <w:rFonts w:ascii="Arial" w:hAnsi="Arial" w:cs="Arial"/>
          <w:sz w:val="24"/>
          <w:szCs w:val="24"/>
          <w:lang w:val="it-IT"/>
        </w:rPr>
      </w:pPr>
      <w:r w:rsidRPr="00FE1A24">
        <w:rPr>
          <w:rFonts w:ascii="Arial" w:hAnsi="Arial" w:cs="Arial"/>
          <w:sz w:val="24"/>
          <w:szCs w:val="24"/>
          <w:lang w:val="it-IT"/>
        </w:rPr>
        <w:t>La Città di Novigrad-Cittanova attua sistematicamente misure orientate allo sviluppo economico, al rafforzamento dell’infrastruttura imprenditoriale e alla creazione di un contesto favorevole agli investimenti nel proprio territorio.</w:t>
      </w:r>
    </w:p>
    <w:p w14:paraId="248DCCF2" w14:textId="77777777" w:rsidR="00623621" w:rsidRPr="00FE1A24" w:rsidRDefault="00623621" w:rsidP="00623621">
      <w:pPr>
        <w:jc w:val="both"/>
        <w:rPr>
          <w:rFonts w:ascii="Arial" w:hAnsi="Arial" w:cs="Arial"/>
          <w:sz w:val="24"/>
          <w:szCs w:val="24"/>
          <w:lang w:val="it-IT"/>
        </w:rPr>
      </w:pPr>
    </w:p>
    <w:p w14:paraId="3D5BF50C" w14:textId="3A3A4A6E" w:rsidR="00DD06B0" w:rsidRPr="00FE1A24" w:rsidRDefault="00DD06B0" w:rsidP="00623621">
      <w:pPr>
        <w:ind w:firstLine="720"/>
        <w:jc w:val="both"/>
        <w:rPr>
          <w:rFonts w:ascii="Arial" w:hAnsi="Arial" w:cs="Arial"/>
          <w:sz w:val="24"/>
          <w:szCs w:val="24"/>
          <w:lang w:val="it-IT"/>
        </w:rPr>
      </w:pPr>
      <w:r w:rsidRPr="00FE1A24">
        <w:rPr>
          <w:rFonts w:ascii="Arial" w:hAnsi="Arial" w:cs="Arial"/>
          <w:sz w:val="24"/>
          <w:szCs w:val="24"/>
          <w:lang w:val="it-IT"/>
        </w:rPr>
        <w:t xml:space="preserve">La Zona </w:t>
      </w:r>
      <w:r w:rsidR="00623621" w:rsidRPr="00FE1A24">
        <w:rPr>
          <w:rFonts w:ascii="Arial" w:hAnsi="Arial" w:cs="Arial"/>
          <w:sz w:val="24"/>
          <w:szCs w:val="24"/>
          <w:lang w:val="it-IT"/>
        </w:rPr>
        <w:t>imprenditoriale</w:t>
      </w:r>
      <w:r w:rsidRPr="00FE1A24">
        <w:rPr>
          <w:rFonts w:ascii="Arial" w:hAnsi="Arial" w:cs="Arial"/>
          <w:sz w:val="24"/>
          <w:szCs w:val="24"/>
          <w:lang w:val="it-IT"/>
        </w:rPr>
        <w:t xml:space="preserve"> Vidal rappresenta una delle principali zone economiche nel territorio della Città di Novigrad-Cittanova, nella quale si svolge una parte significativa delle attività imprenditoriali e produttive. Secondo i dati disponibili, le particelle edificabili esistenti all’interno della zona sono costruite e utilizzate per oltre il 60% delle loro capacità, il che indica chiaramente un elevato livello di utilizzo della zona e la necessità di garantire ulteriori capacità spaziali per l’ulteriore sviluppo economico.</w:t>
      </w:r>
    </w:p>
    <w:p w14:paraId="462DC144" w14:textId="77777777" w:rsidR="00623621" w:rsidRPr="00FE1A24" w:rsidRDefault="00623621" w:rsidP="00623621">
      <w:pPr>
        <w:jc w:val="both"/>
        <w:rPr>
          <w:rFonts w:ascii="Arial" w:hAnsi="Arial" w:cs="Arial"/>
          <w:sz w:val="24"/>
          <w:szCs w:val="24"/>
          <w:lang w:val="it-IT"/>
        </w:rPr>
      </w:pPr>
    </w:p>
    <w:p w14:paraId="0BD49033" w14:textId="1123FE16" w:rsidR="00DD06B0" w:rsidRPr="00FE1A24" w:rsidRDefault="00DD06B0" w:rsidP="00623621">
      <w:pPr>
        <w:ind w:firstLine="720"/>
        <w:jc w:val="both"/>
        <w:rPr>
          <w:rFonts w:ascii="Arial" w:hAnsi="Arial" w:cs="Arial"/>
          <w:sz w:val="24"/>
          <w:szCs w:val="24"/>
          <w:lang w:val="it-IT"/>
        </w:rPr>
      </w:pPr>
      <w:r w:rsidRPr="00FE1A24">
        <w:rPr>
          <w:rFonts w:ascii="Arial" w:hAnsi="Arial" w:cs="Arial"/>
          <w:sz w:val="24"/>
          <w:szCs w:val="24"/>
          <w:lang w:val="it-IT"/>
        </w:rPr>
        <w:t xml:space="preserve">Al fine di consentire l’ulteriore ampliamento della zona imprenditoriale e di creare le condizioni spaziali per nuovi investimenti, si propone di ampliare la Zona </w:t>
      </w:r>
      <w:r w:rsidR="003D1133" w:rsidRPr="00FE1A24">
        <w:rPr>
          <w:rFonts w:ascii="Arial" w:hAnsi="Arial" w:cs="Arial"/>
          <w:sz w:val="24"/>
          <w:szCs w:val="24"/>
          <w:lang w:val="it-IT"/>
        </w:rPr>
        <w:t xml:space="preserve">imprenditoriale </w:t>
      </w:r>
      <w:r w:rsidRPr="00FE1A24">
        <w:rPr>
          <w:rFonts w:ascii="Arial" w:hAnsi="Arial" w:cs="Arial"/>
          <w:sz w:val="24"/>
          <w:szCs w:val="24"/>
          <w:lang w:val="it-IT"/>
        </w:rPr>
        <w:t>Vidal su una parte dell’immobile contrassegnato come particella catastale n. 2615, c</w:t>
      </w:r>
      <w:r w:rsidR="003D1133" w:rsidRPr="00FE1A24">
        <w:rPr>
          <w:rFonts w:ascii="Arial" w:hAnsi="Arial" w:cs="Arial"/>
          <w:sz w:val="24"/>
          <w:szCs w:val="24"/>
          <w:lang w:val="it-IT"/>
        </w:rPr>
        <w:t>.c. Cittanova</w:t>
      </w:r>
      <w:r w:rsidRPr="00FE1A24">
        <w:rPr>
          <w:rFonts w:ascii="Arial" w:hAnsi="Arial" w:cs="Arial"/>
          <w:sz w:val="24"/>
          <w:szCs w:val="24"/>
          <w:lang w:val="it-IT"/>
        </w:rPr>
        <w:t>, che è di proprietà della Repubblica di Croazia. L’immobile in questione consentirebbe l’ampliamento della zona esistente di circa </w:t>
      </w:r>
      <w:proofErr w:type="gramStart"/>
      <w:r w:rsidRPr="00FE1A24">
        <w:rPr>
          <w:rFonts w:ascii="Arial" w:hAnsi="Arial" w:cs="Arial"/>
          <w:sz w:val="24"/>
          <w:szCs w:val="24"/>
          <w:lang w:val="it-IT"/>
        </w:rPr>
        <w:t>3</w:t>
      </w:r>
      <w:proofErr w:type="gramEnd"/>
      <w:r w:rsidRPr="00FE1A24">
        <w:rPr>
          <w:rFonts w:ascii="Arial" w:hAnsi="Arial" w:cs="Arial"/>
          <w:sz w:val="24"/>
          <w:szCs w:val="24"/>
          <w:lang w:val="it-IT"/>
        </w:rPr>
        <w:t xml:space="preserve"> ettari.</w:t>
      </w:r>
    </w:p>
    <w:p w14:paraId="5B206C4A" w14:textId="77777777" w:rsidR="003D1133" w:rsidRPr="00FE1A24" w:rsidRDefault="003D1133" w:rsidP="00623621">
      <w:pPr>
        <w:rPr>
          <w:rFonts w:ascii="Arial" w:hAnsi="Arial" w:cs="Arial"/>
          <w:sz w:val="24"/>
          <w:szCs w:val="24"/>
          <w:lang w:val="it-IT"/>
        </w:rPr>
      </w:pPr>
    </w:p>
    <w:p w14:paraId="74ACA8E6" w14:textId="2CD74FE2" w:rsidR="00DD06B0" w:rsidRPr="00FE1A24" w:rsidRDefault="00DD06B0" w:rsidP="003D1133">
      <w:pPr>
        <w:ind w:firstLine="720"/>
        <w:jc w:val="both"/>
        <w:rPr>
          <w:rFonts w:ascii="Arial" w:hAnsi="Arial" w:cs="Arial"/>
          <w:sz w:val="24"/>
          <w:szCs w:val="24"/>
          <w:lang w:val="it-IT"/>
        </w:rPr>
      </w:pPr>
      <w:r w:rsidRPr="00FE1A24">
        <w:rPr>
          <w:rFonts w:ascii="Arial" w:hAnsi="Arial" w:cs="Arial"/>
          <w:sz w:val="24"/>
          <w:szCs w:val="24"/>
          <w:lang w:val="it-IT"/>
        </w:rPr>
        <w:t>Ai sensi delle normative che disciplinano la gestione e la disposizione degli immobili di proprietà della Repubblica di Croazia, le unità di autogoverno locale possono richiedere la donazione di immobili di proprietà dello Stato quando ciò sia finalizzato alla realizzazione di progetti che contribuiscono allo sviluppo economico, allo sviluppo dell’infrastruttura imprenditoriale e alla creazione di nuovi posti di lavoro.</w:t>
      </w:r>
    </w:p>
    <w:p w14:paraId="377F619B" w14:textId="77777777" w:rsidR="00772C1E" w:rsidRPr="00FE1A24" w:rsidRDefault="00772C1E" w:rsidP="00772C1E">
      <w:pPr>
        <w:ind w:firstLine="720"/>
        <w:jc w:val="both"/>
        <w:rPr>
          <w:rFonts w:ascii="Arial" w:hAnsi="Arial" w:cs="Arial"/>
          <w:sz w:val="24"/>
          <w:szCs w:val="24"/>
          <w:lang w:val="it-IT"/>
        </w:rPr>
      </w:pPr>
    </w:p>
    <w:p w14:paraId="1ED87E7C" w14:textId="46A15D26" w:rsidR="00DD06B0" w:rsidRPr="00FE1A24" w:rsidRDefault="00DD06B0" w:rsidP="00772C1E">
      <w:pPr>
        <w:ind w:firstLine="720"/>
        <w:jc w:val="both"/>
        <w:rPr>
          <w:rFonts w:ascii="Arial" w:hAnsi="Arial" w:cs="Arial"/>
          <w:sz w:val="24"/>
          <w:szCs w:val="24"/>
          <w:lang w:val="it-IT"/>
        </w:rPr>
      </w:pPr>
      <w:r w:rsidRPr="00FE1A24">
        <w:rPr>
          <w:rFonts w:ascii="Arial" w:hAnsi="Arial" w:cs="Arial"/>
          <w:sz w:val="24"/>
          <w:szCs w:val="24"/>
          <w:lang w:val="it-IT"/>
        </w:rPr>
        <w:t>Alla luce di quanto sopra, con la presente Delibera il Consiglio cittadino concede il consenso all’avvio della procedura di donazione dell’immobile in questione e autorizza il Sindaco a presentare, a nome della Città di Novigrad-Cittanova, la richiesta al ministero competente e a intraprendere tutte le azioni necessarie per l’attuazione della procedura di donazione.</w:t>
      </w:r>
    </w:p>
    <w:p w14:paraId="7279297E" w14:textId="30FFD51B" w:rsidR="00DD06B0" w:rsidRPr="00FE1A24" w:rsidRDefault="00DD06B0" w:rsidP="00772C1E">
      <w:pPr>
        <w:ind w:firstLine="720"/>
        <w:jc w:val="both"/>
        <w:rPr>
          <w:rFonts w:ascii="Arial" w:hAnsi="Arial" w:cs="Arial"/>
          <w:sz w:val="24"/>
          <w:szCs w:val="24"/>
          <w:lang w:val="it-IT"/>
        </w:rPr>
      </w:pPr>
      <w:r w:rsidRPr="00FE1A24">
        <w:rPr>
          <w:rFonts w:ascii="Arial" w:hAnsi="Arial" w:cs="Arial"/>
          <w:sz w:val="24"/>
          <w:szCs w:val="24"/>
          <w:lang w:val="it-IT"/>
        </w:rPr>
        <w:t xml:space="preserve">Con l’adozione della presente Delibera vengono create le condizioni formali e giuridiche per l’avvio della procedura di donazione dell’immobile di proprietà della Repubblica di Croazia a favore della Città di Novigrad-Cittanova, ai fini dell’ampliamento della Zona </w:t>
      </w:r>
      <w:r w:rsidR="00772C1E" w:rsidRPr="00FE1A24">
        <w:rPr>
          <w:rFonts w:ascii="Arial" w:hAnsi="Arial" w:cs="Arial"/>
          <w:sz w:val="24"/>
          <w:szCs w:val="24"/>
          <w:lang w:val="it-IT"/>
        </w:rPr>
        <w:t>imprenditoriale</w:t>
      </w:r>
      <w:r w:rsidRPr="00FE1A24">
        <w:rPr>
          <w:rFonts w:ascii="Arial" w:hAnsi="Arial" w:cs="Arial"/>
          <w:sz w:val="24"/>
          <w:szCs w:val="24"/>
          <w:lang w:val="it-IT"/>
        </w:rPr>
        <w:t xml:space="preserve"> Vidal e dell’ulteriore sviluppo economico del territorio cittadino.</w:t>
      </w:r>
    </w:p>
    <w:p w14:paraId="2D39CDCC" w14:textId="619F4659" w:rsidR="00DD06B0" w:rsidRPr="00FE1A24" w:rsidRDefault="00DD06B0" w:rsidP="00623621">
      <w:pPr>
        <w:rPr>
          <w:rFonts w:ascii="Arial" w:hAnsi="Arial" w:cs="Arial"/>
          <w:sz w:val="24"/>
          <w:szCs w:val="24"/>
          <w:lang w:val="it-IT"/>
        </w:rPr>
      </w:pPr>
    </w:p>
    <w:p w14:paraId="4DCBEBA6" w14:textId="77777777" w:rsidR="00772C1E" w:rsidRPr="00FE1A24" w:rsidRDefault="00772C1E" w:rsidP="00623621">
      <w:pPr>
        <w:outlineLvl w:val="0"/>
        <w:rPr>
          <w:rFonts w:ascii="Arial" w:hAnsi="Arial" w:cs="Arial"/>
          <w:sz w:val="24"/>
          <w:szCs w:val="24"/>
          <w:lang w:val="it-IT"/>
        </w:rPr>
      </w:pPr>
    </w:p>
    <w:p w14:paraId="060668C0" w14:textId="77777777" w:rsidR="00772C1E" w:rsidRPr="00FE1A24" w:rsidRDefault="00772C1E" w:rsidP="00623621">
      <w:pPr>
        <w:outlineLvl w:val="0"/>
        <w:rPr>
          <w:rFonts w:ascii="Arial" w:hAnsi="Arial" w:cs="Arial"/>
          <w:sz w:val="24"/>
          <w:szCs w:val="24"/>
          <w:lang w:val="it-IT"/>
        </w:rPr>
      </w:pPr>
    </w:p>
    <w:p w14:paraId="2DB2CDD7" w14:textId="77777777" w:rsidR="00772C1E" w:rsidRPr="00FE1A24" w:rsidRDefault="00772C1E" w:rsidP="00623621">
      <w:pPr>
        <w:outlineLvl w:val="0"/>
        <w:rPr>
          <w:rFonts w:ascii="Arial" w:hAnsi="Arial" w:cs="Arial"/>
          <w:sz w:val="24"/>
          <w:szCs w:val="24"/>
          <w:lang w:val="it-IT"/>
        </w:rPr>
      </w:pPr>
    </w:p>
    <w:p w14:paraId="7F14ABA1" w14:textId="77777777" w:rsidR="00772C1E" w:rsidRPr="00FE1A24" w:rsidRDefault="00772C1E" w:rsidP="00623621">
      <w:pPr>
        <w:outlineLvl w:val="0"/>
        <w:rPr>
          <w:rFonts w:ascii="Arial" w:hAnsi="Arial" w:cs="Arial"/>
          <w:sz w:val="24"/>
          <w:szCs w:val="24"/>
          <w:lang w:val="it-IT"/>
        </w:rPr>
      </w:pPr>
    </w:p>
    <w:p w14:paraId="16C972E7" w14:textId="77777777" w:rsidR="00772C1E" w:rsidRPr="00FE1A24" w:rsidRDefault="00772C1E" w:rsidP="00623621">
      <w:pPr>
        <w:outlineLvl w:val="0"/>
        <w:rPr>
          <w:rFonts w:ascii="Arial" w:hAnsi="Arial" w:cs="Arial"/>
          <w:sz w:val="24"/>
          <w:szCs w:val="24"/>
          <w:lang w:val="it-IT"/>
        </w:rPr>
      </w:pPr>
    </w:p>
    <w:p w14:paraId="2BDACC8C" w14:textId="77777777" w:rsidR="00772C1E" w:rsidRPr="00FE1A24" w:rsidRDefault="00772C1E" w:rsidP="00623621">
      <w:pPr>
        <w:outlineLvl w:val="0"/>
        <w:rPr>
          <w:rFonts w:ascii="Arial" w:hAnsi="Arial" w:cs="Arial"/>
          <w:sz w:val="24"/>
          <w:szCs w:val="24"/>
          <w:lang w:val="it-IT"/>
        </w:rPr>
      </w:pPr>
    </w:p>
    <w:p w14:paraId="799385C8" w14:textId="2F8F08E0" w:rsidR="00DD06B0" w:rsidRPr="00FE1A24" w:rsidRDefault="00DD06B0" w:rsidP="00D16205">
      <w:pPr>
        <w:jc w:val="both"/>
        <w:rPr>
          <w:rFonts w:ascii="Arial" w:hAnsi="Arial" w:cs="Arial"/>
          <w:sz w:val="24"/>
          <w:szCs w:val="24"/>
          <w:lang w:val="it-IT"/>
        </w:rPr>
      </w:pPr>
      <w:r w:rsidRPr="00FE1A24">
        <w:rPr>
          <w:rFonts w:ascii="Arial" w:hAnsi="Arial" w:cs="Arial"/>
          <w:sz w:val="24"/>
          <w:szCs w:val="24"/>
          <w:lang w:val="it-IT"/>
        </w:rPr>
        <w:t>Ai sensi dell’articolo 101 dello Statuto della Città di Novigrad («Bollettino ufficiale della Città di Novigrad</w:t>
      </w:r>
      <w:r w:rsidR="00D16205" w:rsidRPr="00FE1A24">
        <w:rPr>
          <w:rFonts w:ascii="Arial" w:hAnsi="Arial" w:cs="Arial"/>
          <w:sz w:val="24"/>
          <w:szCs w:val="24"/>
          <w:lang w:val="it-IT"/>
        </w:rPr>
        <w:t>-Cittanova</w:t>
      </w:r>
      <w:r w:rsidRPr="00FE1A24">
        <w:rPr>
          <w:rFonts w:ascii="Arial" w:hAnsi="Arial" w:cs="Arial"/>
          <w:sz w:val="24"/>
          <w:szCs w:val="24"/>
          <w:lang w:val="it-IT"/>
        </w:rPr>
        <w:t xml:space="preserve">» n. 5/09, 3/13, 2/14, 2/17, 1/18, 2/18, 2/20, 1/21, 6/21, 7/21 – </w:t>
      </w:r>
      <w:r w:rsidRPr="00FE1A24">
        <w:rPr>
          <w:rFonts w:ascii="Arial" w:hAnsi="Arial" w:cs="Arial"/>
          <w:sz w:val="24"/>
          <w:szCs w:val="24"/>
          <w:lang w:val="it-IT"/>
        </w:rPr>
        <w:lastRenderedPageBreak/>
        <w:t>testo consolidato, 3/22), il Consiglio cittadino della Città di Novigrad-Cittanova adotta la seguente</w:t>
      </w:r>
    </w:p>
    <w:p w14:paraId="4C0B9083" w14:textId="77777777" w:rsidR="00772C1E" w:rsidRPr="00FE1A24" w:rsidRDefault="00772C1E" w:rsidP="00623621">
      <w:pPr>
        <w:rPr>
          <w:rFonts w:ascii="Arial" w:hAnsi="Arial" w:cs="Arial"/>
          <w:sz w:val="24"/>
          <w:szCs w:val="24"/>
          <w:lang w:val="it-IT"/>
        </w:rPr>
      </w:pPr>
    </w:p>
    <w:p w14:paraId="74D24669" w14:textId="77777777" w:rsidR="00772C1E" w:rsidRPr="00FE1A24" w:rsidRDefault="00772C1E" w:rsidP="00772C1E">
      <w:pPr>
        <w:jc w:val="center"/>
        <w:outlineLvl w:val="0"/>
        <w:rPr>
          <w:rFonts w:ascii="Arial" w:hAnsi="Arial" w:cs="Arial"/>
          <w:b/>
          <w:bCs/>
          <w:sz w:val="24"/>
          <w:szCs w:val="24"/>
          <w:lang w:val="it-IT"/>
        </w:rPr>
      </w:pPr>
      <w:r w:rsidRPr="00FE1A24">
        <w:rPr>
          <w:rFonts w:ascii="Arial" w:hAnsi="Arial" w:cs="Arial"/>
          <w:b/>
          <w:bCs/>
          <w:sz w:val="24"/>
          <w:szCs w:val="24"/>
          <w:lang w:val="it-IT"/>
        </w:rPr>
        <w:t>DELIBERA</w:t>
      </w:r>
    </w:p>
    <w:p w14:paraId="41E425A0" w14:textId="77777777" w:rsidR="00772C1E" w:rsidRPr="00FE1A24" w:rsidRDefault="00772C1E" w:rsidP="00772C1E">
      <w:pPr>
        <w:jc w:val="center"/>
        <w:outlineLvl w:val="1"/>
        <w:rPr>
          <w:rFonts w:ascii="Arial" w:hAnsi="Arial" w:cs="Arial"/>
          <w:b/>
          <w:bCs/>
          <w:sz w:val="24"/>
          <w:szCs w:val="24"/>
          <w:lang w:val="it-IT"/>
        </w:rPr>
      </w:pPr>
      <w:r w:rsidRPr="00FE1A24">
        <w:rPr>
          <w:rFonts w:ascii="Arial" w:hAnsi="Arial" w:cs="Arial"/>
          <w:b/>
          <w:bCs/>
          <w:sz w:val="24"/>
          <w:szCs w:val="24"/>
          <w:lang w:val="it-IT"/>
        </w:rPr>
        <w:t>SULLA CONCESSIONE DEL CONSENSO ALL’AVVIO DELLA PROCEDURA DI DONAZIONE DI UN IMMOBILE DI PROPRIETÀ DELLA REPUBBLICA DI CROAZIA</w:t>
      </w:r>
    </w:p>
    <w:p w14:paraId="68845226" w14:textId="6B0F655D" w:rsidR="00772C1E" w:rsidRPr="00FE1A24" w:rsidRDefault="00772C1E" w:rsidP="00772C1E">
      <w:pPr>
        <w:jc w:val="center"/>
        <w:outlineLvl w:val="2"/>
        <w:rPr>
          <w:rFonts w:ascii="Arial" w:hAnsi="Arial" w:cs="Arial"/>
          <w:sz w:val="24"/>
          <w:szCs w:val="24"/>
          <w:lang w:val="it-IT"/>
        </w:rPr>
      </w:pPr>
      <w:r w:rsidRPr="00FE1A24">
        <w:rPr>
          <w:rFonts w:ascii="Arial" w:hAnsi="Arial" w:cs="Arial"/>
          <w:b/>
          <w:bCs/>
          <w:sz w:val="24"/>
          <w:szCs w:val="24"/>
          <w:lang w:val="it-IT"/>
        </w:rPr>
        <w:t xml:space="preserve">AI FINI DELL’AMPLIAMENTO DELLA ZONA </w:t>
      </w:r>
      <w:r w:rsidR="00D16205" w:rsidRPr="00FE1A24">
        <w:rPr>
          <w:rFonts w:ascii="Arial" w:hAnsi="Arial" w:cs="Arial"/>
          <w:b/>
          <w:bCs/>
          <w:sz w:val="24"/>
          <w:szCs w:val="24"/>
          <w:lang w:val="it-IT"/>
        </w:rPr>
        <w:t xml:space="preserve">IMPRENDITORIALE </w:t>
      </w:r>
      <w:r w:rsidRPr="00FE1A24">
        <w:rPr>
          <w:rFonts w:ascii="Arial" w:hAnsi="Arial" w:cs="Arial"/>
          <w:b/>
          <w:bCs/>
          <w:sz w:val="24"/>
          <w:szCs w:val="24"/>
          <w:lang w:val="it-IT"/>
        </w:rPr>
        <w:t xml:space="preserve">VIDAL SU PARTE DELLA PARTICELLA CATASTALE N. 2615 C.C. </w:t>
      </w:r>
      <w:r w:rsidR="00D16205" w:rsidRPr="00FE1A24">
        <w:rPr>
          <w:rFonts w:ascii="Arial" w:hAnsi="Arial" w:cs="Arial"/>
          <w:b/>
          <w:bCs/>
          <w:sz w:val="24"/>
          <w:szCs w:val="24"/>
          <w:lang w:val="it-IT"/>
        </w:rPr>
        <w:t>CITTANOVA</w:t>
      </w:r>
    </w:p>
    <w:p w14:paraId="765F2ED4" w14:textId="77777777" w:rsidR="00772C1E" w:rsidRPr="00FE1A24" w:rsidRDefault="00772C1E" w:rsidP="00623621">
      <w:pPr>
        <w:outlineLvl w:val="2"/>
        <w:rPr>
          <w:rFonts w:ascii="Arial" w:hAnsi="Arial" w:cs="Arial"/>
          <w:sz w:val="24"/>
          <w:szCs w:val="24"/>
          <w:lang w:val="it-IT"/>
        </w:rPr>
      </w:pPr>
    </w:p>
    <w:p w14:paraId="0FD37E19" w14:textId="72B3CA27" w:rsidR="00DD06B0" w:rsidRPr="00FE1A24" w:rsidRDefault="00DD06B0" w:rsidP="009C3B14">
      <w:pPr>
        <w:jc w:val="center"/>
        <w:outlineLvl w:val="2"/>
        <w:rPr>
          <w:rFonts w:ascii="Arial" w:hAnsi="Arial" w:cs="Arial"/>
          <w:b/>
          <w:bCs/>
          <w:sz w:val="24"/>
          <w:szCs w:val="24"/>
          <w:lang w:val="it-IT"/>
        </w:rPr>
      </w:pPr>
      <w:r w:rsidRPr="00FE1A24">
        <w:rPr>
          <w:rFonts w:ascii="Arial" w:hAnsi="Arial" w:cs="Arial"/>
          <w:b/>
          <w:bCs/>
          <w:sz w:val="24"/>
          <w:szCs w:val="24"/>
          <w:lang w:val="it-IT"/>
        </w:rPr>
        <w:t>Articolo 1</w:t>
      </w:r>
    </w:p>
    <w:p w14:paraId="3F994B24" w14:textId="487ABCBE" w:rsidR="00DD06B0" w:rsidRPr="00FE1A24" w:rsidRDefault="00DD06B0" w:rsidP="009C3B14">
      <w:pPr>
        <w:ind w:firstLine="720"/>
        <w:jc w:val="both"/>
        <w:rPr>
          <w:rFonts w:ascii="Arial" w:hAnsi="Arial" w:cs="Arial"/>
          <w:sz w:val="24"/>
          <w:szCs w:val="24"/>
          <w:lang w:val="it-IT"/>
        </w:rPr>
      </w:pPr>
      <w:r w:rsidRPr="00FE1A24">
        <w:rPr>
          <w:rFonts w:ascii="Arial" w:hAnsi="Arial" w:cs="Arial"/>
          <w:sz w:val="24"/>
          <w:szCs w:val="24"/>
          <w:lang w:val="it-IT"/>
        </w:rPr>
        <w:t xml:space="preserve">Con la presente Delibera il Consiglio cittadino della Città di Novigrad-Cittanova concede il consenso all’avvio della procedura di donazione di un immobile di proprietà della Repubblica di Croazia a favore della Città di Novigrad-Cittanova, ai fini dell’ampliamento dell’attuale Zona </w:t>
      </w:r>
      <w:r w:rsidR="009C3B14" w:rsidRPr="00FE1A24">
        <w:rPr>
          <w:rFonts w:ascii="Arial" w:hAnsi="Arial" w:cs="Arial"/>
          <w:sz w:val="24"/>
          <w:szCs w:val="24"/>
          <w:lang w:val="it-IT"/>
        </w:rPr>
        <w:t>imprenditoriale</w:t>
      </w:r>
      <w:r w:rsidRPr="00FE1A24">
        <w:rPr>
          <w:rFonts w:ascii="Arial" w:hAnsi="Arial" w:cs="Arial"/>
          <w:sz w:val="24"/>
          <w:szCs w:val="24"/>
          <w:lang w:val="it-IT"/>
        </w:rPr>
        <w:t xml:space="preserve"> Vidal e dell’ulteriore sviluppo dell’infrastruttura imprenditoriale nel territorio della Città di Novigrad-Cittanova.</w:t>
      </w:r>
    </w:p>
    <w:p w14:paraId="76E4778C" w14:textId="27A7B113" w:rsidR="00DD06B0" w:rsidRPr="00FE1A24" w:rsidRDefault="00DD06B0" w:rsidP="00623621">
      <w:pPr>
        <w:rPr>
          <w:rFonts w:ascii="Arial" w:hAnsi="Arial" w:cs="Arial"/>
          <w:sz w:val="24"/>
          <w:szCs w:val="24"/>
          <w:lang w:val="it-IT"/>
        </w:rPr>
      </w:pPr>
    </w:p>
    <w:p w14:paraId="35CB1D09" w14:textId="77777777" w:rsidR="00DD06B0" w:rsidRPr="00FE1A24" w:rsidRDefault="00DD06B0" w:rsidP="009C3B14">
      <w:pPr>
        <w:jc w:val="center"/>
        <w:outlineLvl w:val="2"/>
        <w:rPr>
          <w:rFonts w:ascii="Arial" w:hAnsi="Arial" w:cs="Arial"/>
          <w:b/>
          <w:bCs/>
          <w:sz w:val="24"/>
          <w:szCs w:val="24"/>
          <w:lang w:val="it-IT"/>
        </w:rPr>
      </w:pPr>
      <w:r w:rsidRPr="00FE1A24">
        <w:rPr>
          <w:rFonts w:ascii="Arial" w:hAnsi="Arial" w:cs="Arial"/>
          <w:b/>
          <w:bCs/>
          <w:sz w:val="24"/>
          <w:szCs w:val="24"/>
          <w:lang w:val="it-IT"/>
        </w:rPr>
        <w:t>Articolo 2</w:t>
      </w:r>
    </w:p>
    <w:p w14:paraId="4C25C0C1" w14:textId="126CD6D1" w:rsidR="00DD06B0" w:rsidRPr="00FE1A24" w:rsidRDefault="00DD06B0" w:rsidP="009C3B14">
      <w:pPr>
        <w:ind w:firstLine="720"/>
        <w:jc w:val="both"/>
        <w:rPr>
          <w:rFonts w:ascii="Arial" w:hAnsi="Arial" w:cs="Arial"/>
          <w:sz w:val="24"/>
          <w:szCs w:val="24"/>
          <w:lang w:val="it-IT"/>
        </w:rPr>
      </w:pPr>
      <w:r w:rsidRPr="00FE1A24">
        <w:rPr>
          <w:rFonts w:ascii="Arial" w:hAnsi="Arial" w:cs="Arial"/>
          <w:sz w:val="24"/>
          <w:szCs w:val="24"/>
          <w:lang w:val="it-IT"/>
        </w:rPr>
        <w:t xml:space="preserve">La procedura di donazione viene avviata per una parte dell’immobile contrassegnato come particella catastale n. 2615, </w:t>
      </w:r>
      <w:r w:rsidR="009C3B14" w:rsidRPr="00FE1A24">
        <w:rPr>
          <w:rFonts w:ascii="Arial" w:hAnsi="Arial" w:cs="Arial"/>
          <w:sz w:val="24"/>
          <w:szCs w:val="24"/>
          <w:lang w:val="it-IT"/>
        </w:rPr>
        <w:t>c.c. Cittanova</w:t>
      </w:r>
      <w:r w:rsidRPr="00FE1A24">
        <w:rPr>
          <w:rFonts w:ascii="Arial" w:hAnsi="Arial" w:cs="Arial"/>
          <w:sz w:val="24"/>
          <w:szCs w:val="24"/>
          <w:lang w:val="it-IT"/>
        </w:rPr>
        <w:t xml:space="preserve">, di proprietà della Repubblica di Croazia, per la quale le condizioni di costruzione sono determinate dal Piano </w:t>
      </w:r>
      <w:r w:rsidR="009C3B14" w:rsidRPr="00FE1A24">
        <w:rPr>
          <w:rFonts w:ascii="Arial" w:hAnsi="Arial" w:cs="Arial"/>
          <w:sz w:val="24"/>
          <w:szCs w:val="24"/>
          <w:lang w:val="it-IT"/>
        </w:rPr>
        <w:t>particolareggiato d'assetto</w:t>
      </w:r>
      <w:r w:rsidRPr="00FE1A24">
        <w:rPr>
          <w:rFonts w:ascii="Arial" w:hAnsi="Arial" w:cs="Arial"/>
          <w:sz w:val="24"/>
          <w:szCs w:val="24"/>
          <w:lang w:val="it-IT"/>
        </w:rPr>
        <w:t xml:space="preserve"> della zona </w:t>
      </w:r>
      <w:r w:rsidR="009C3B14" w:rsidRPr="00FE1A24">
        <w:rPr>
          <w:rFonts w:ascii="Arial" w:hAnsi="Arial" w:cs="Arial"/>
          <w:sz w:val="24"/>
          <w:szCs w:val="24"/>
          <w:lang w:val="it-IT"/>
        </w:rPr>
        <w:t>imprenditoriale</w:t>
      </w:r>
      <w:r w:rsidRPr="00FE1A24">
        <w:rPr>
          <w:rFonts w:ascii="Arial" w:hAnsi="Arial" w:cs="Arial"/>
          <w:sz w:val="24"/>
          <w:szCs w:val="24"/>
          <w:lang w:val="it-IT"/>
        </w:rPr>
        <w:t xml:space="preserve"> Vidal («Bollettino ufficiale della Città di Novigrad-Cittanova» n. 05/01, 07/10, 3/22).</w:t>
      </w:r>
    </w:p>
    <w:p w14:paraId="7FF944B0" w14:textId="77777777" w:rsidR="009C3B14" w:rsidRPr="00FE1A24" w:rsidRDefault="009C3B14" w:rsidP="00623621">
      <w:pPr>
        <w:rPr>
          <w:rFonts w:ascii="Arial" w:hAnsi="Arial" w:cs="Arial"/>
          <w:sz w:val="24"/>
          <w:szCs w:val="24"/>
          <w:lang w:val="it-IT"/>
        </w:rPr>
      </w:pPr>
    </w:p>
    <w:p w14:paraId="5F6087D3" w14:textId="0A33C4A6" w:rsidR="00DD06B0" w:rsidRPr="00FE1A24" w:rsidRDefault="00DD06B0" w:rsidP="009C3B14">
      <w:pPr>
        <w:ind w:firstLine="720"/>
        <w:jc w:val="both"/>
        <w:rPr>
          <w:rFonts w:ascii="Arial" w:hAnsi="Arial" w:cs="Arial"/>
          <w:sz w:val="24"/>
          <w:szCs w:val="24"/>
          <w:lang w:val="it-IT"/>
        </w:rPr>
      </w:pPr>
      <w:r w:rsidRPr="00FE1A24">
        <w:rPr>
          <w:rFonts w:ascii="Arial" w:hAnsi="Arial" w:cs="Arial"/>
          <w:sz w:val="24"/>
          <w:szCs w:val="24"/>
          <w:lang w:val="it-IT"/>
        </w:rPr>
        <w:t xml:space="preserve">Con l’utilizzo dell’immobile indicato si amplia l’attuale Zona </w:t>
      </w:r>
      <w:r w:rsidR="009C3B14" w:rsidRPr="00FE1A24">
        <w:rPr>
          <w:rFonts w:ascii="Arial" w:hAnsi="Arial" w:cs="Arial"/>
          <w:sz w:val="24"/>
          <w:szCs w:val="24"/>
          <w:lang w:val="it-IT"/>
        </w:rPr>
        <w:t>imprenditoriale</w:t>
      </w:r>
      <w:r w:rsidRPr="00FE1A24">
        <w:rPr>
          <w:rFonts w:ascii="Arial" w:hAnsi="Arial" w:cs="Arial"/>
          <w:sz w:val="24"/>
          <w:szCs w:val="24"/>
          <w:lang w:val="it-IT"/>
        </w:rPr>
        <w:t xml:space="preserve"> Vidal, contribuendo al miglioramento dell’infrastruttura imprenditoriale e allo sviluppo delle attività economiche nel territorio della Città di Novigrad-Cittanova.</w:t>
      </w:r>
    </w:p>
    <w:p w14:paraId="0191BA1E" w14:textId="77777777" w:rsidR="009C3B14" w:rsidRPr="00FE1A24" w:rsidRDefault="009C3B14" w:rsidP="00623621">
      <w:pPr>
        <w:outlineLvl w:val="2"/>
        <w:rPr>
          <w:rFonts w:ascii="Arial" w:hAnsi="Arial" w:cs="Arial"/>
          <w:sz w:val="24"/>
          <w:szCs w:val="24"/>
          <w:lang w:val="it-IT"/>
        </w:rPr>
      </w:pPr>
    </w:p>
    <w:p w14:paraId="756F34B7" w14:textId="7F0BC501" w:rsidR="00DD06B0" w:rsidRPr="00FE1A24" w:rsidRDefault="00DD06B0" w:rsidP="009C3B14">
      <w:pPr>
        <w:jc w:val="center"/>
        <w:outlineLvl w:val="2"/>
        <w:rPr>
          <w:rFonts w:ascii="Arial" w:hAnsi="Arial" w:cs="Arial"/>
          <w:b/>
          <w:bCs/>
          <w:sz w:val="24"/>
          <w:szCs w:val="24"/>
          <w:lang w:val="it-IT"/>
        </w:rPr>
      </w:pPr>
      <w:r w:rsidRPr="00FE1A24">
        <w:rPr>
          <w:rFonts w:ascii="Arial" w:hAnsi="Arial" w:cs="Arial"/>
          <w:b/>
          <w:bCs/>
          <w:sz w:val="24"/>
          <w:szCs w:val="24"/>
          <w:lang w:val="it-IT"/>
        </w:rPr>
        <w:t>Articolo 3</w:t>
      </w:r>
    </w:p>
    <w:p w14:paraId="46464E6F" w14:textId="19446D86" w:rsidR="00DD06B0" w:rsidRPr="00FE1A24" w:rsidRDefault="00DD06B0" w:rsidP="00105AB2">
      <w:pPr>
        <w:ind w:firstLine="720"/>
        <w:jc w:val="both"/>
        <w:rPr>
          <w:rFonts w:ascii="Arial" w:hAnsi="Arial" w:cs="Arial"/>
          <w:sz w:val="24"/>
          <w:szCs w:val="24"/>
          <w:lang w:val="it-IT"/>
        </w:rPr>
      </w:pPr>
      <w:r w:rsidRPr="00FE1A24">
        <w:rPr>
          <w:rFonts w:ascii="Arial" w:hAnsi="Arial" w:cs="Arial"/>
          <w:sz w:val="24"/>
          <w:szCs w:val="24"/>
          <w:lang w:val="it-IT"/>
        </w:rPr>
        <w:t xml:space="preserve">Con l’ampliamento della Zona </w:t>
      </w:r>
      <w:r w:rsidR="00105AB2" w:rsidRPr="00FE1A24">
        <w:rPr>
          <w:rFonts w:ascii="Arial" w:hAnsi="Arial" w:cs="Arial"/>
          <w:sz w:val="24"/>
          <w:szCs w:val="24"/>
          <w:lang w:val="it-IT"/>
        </w:rPr>
        <w:t>imprenditoriale</w:t>
      </w:r>
      <w:r w:rsidRPr="00FE1A24">
        <w:rPr>
          <w:rFonts w:ascii="Arial" w:hAnsi="Arial" w:cs="Arial"/>
          <w:sz w:val="24"/>
          <w:szCs w:val="24"/>
          <w:lang w:val="it-IT"/>
        </w:rPr>
        <w:t xml:space="preserve"> Vidal si renderebbe possibile l’aumento della superficie della zona imprenditoriale esistente di circa </w:t>
      </w:r>
      <w:proofErr w:type="gramStart"/>
      <w:r w:rsidRPr="00FE1A24">
        <w:rPr>
          <w:rFonts w:ascii="Arial" w:hAnsi="Arial" w:cs="Arial"/>
          <w:sz w:val="24"/>
          <w:szCs w:val="24"/>
          <w:lang w:val="it-IT"/>
        </w:rPr>
        <w:t>3</w:t>
      </w:r>
      <w:proofErr w:type="gramEnd"/>
      <w:r w:rsidRPr="00FE1A24">
        <w:rPr>
          <w:rFonts w:ascii="Arial" w:hAnsi="Arial" w:cs="Arial"/>
          <w:sz w:val="24"/>
          <w:szCs w:val="24"/>
          <w:lang w:val="it-IT"/>
        </w:rPr>
        <w:t xml:space="preserve"> ettari, creando così i presupposti per attrarre nuovi investimenti e incentivare la creazione di nuovi posti di lavoro nel territorio della Città di Novigrad-Cittanova.</w:t>
      </w:r>
    </w:p>
    <w:p w14:paraId="03D7F672" w14:textId="77777777" w:rsidR="00105AB2" w:rsidRPr="00FE1A24" w:rsidRDefault="00105AB2" w:rsidP="00623621">
      <w:pPr>
        <w:rPr>
          <w:rFonts w:ascii="Arial" w:hAnsi="Arial" w:cs="Arial"/>
          <w:sz w:val="24"/>
          <w:szCs w:val="24"/>
          <w:lang w:val="it-IT"/>
        </w:rPr>
      </w:pPr>
    </w:p>
    <w:p w14:paraId="123BDF34" w14:textId="36B9A039" w:rsidR="00DD06B0" w:rsidRPr="00FE1A24" w:rsidRDefault="00DD06B0" w:rsidP="00105AB2">
      <w:pPr>
        <w:ind w:firstLine="720"/>
        <w:jc w:val="both"/>
        <w:rPr>
          <w:rFonts w:ascii="Arial" w:hAnsi="Arial" w:cs="Arial"/>
          <w:sz w:val="24"/>
          <w:szCs w:val="24"/>
          <w:lang w:val="it-IT"/>
        </w:rPr>
      </w:pPr>
      <w:r w:rsidRPr="00FE1A24">
        <w:rPr>
          <w:rFonts w:ascii="Arial" w:hAnsi="Arial" w:cs="Arial"/>
          <w:sz w:val="24"/>
          <w:szCs w:val="24"/>
          <w:lang w:val="it-IT"/>
        </w:rPr>
        <w:t xml:space="preserve">Considerato che l’attuale Zona </w:t>
      </w:r>
      <w:r w:rsidR="00105AB2" w:rsidRPr="00FE1A24">
        <w:rPr>
          <w:rFonts w:ascii="Arial" w:hAnsi="Arial" w:cs="Arial"/>
          <w:sz w:val="24"/>
          <w:szCs w:val="24"/>
          <w:lang w:val="it-IT"/>
        </w:rPr>
        <w:t>imprenditoriale</w:t>
      </w:r>
      <w:r w:rsidRPr="00FE1A24">
        <w:rPr>
          <w:rFonts w:ascii="Arial" w:hAnsi="Arial" w:cs="Arial"/>
          <w:sz w:val="24"/>
          <w:szCs w:val="24"/>
          <w:lang w:val="it-IT"/>
        </w:rPr>
        <w:t xml:space="preserve"> Vidal è costruita e funzionalmente utilizzata per oltre il 60% delle proprie capacità, è stata accertata la necessità di garantire ulteriori capacità spaziali per l’ulteriore sviluppo delle attività imprenditoriali.</w:t>
      </w:r>
    </w:p>
    <w:p w14:paraId="1DEE906E" w14:textId="432A3115" w:rsidR="00DD06B0" w:rsidRPr="00FE1A24" w:rsidRDefault="00DD06B0" w:rsidP="00623621">
      <w:pPr>
        <w:rPr>
          <w:rFonts w:ascii="Arial" w:hAnsi="Arial" w:cs="Arial"/>
          <w:sz w:val="24"/>
          <w:szCs w:val="24"/>
          <w:lang w:val="it-IT"/>
        </w:rPr>
      </w:pPr>
    </w:p>
    <w:p w14:paraId="64278AD3" w14:textId="77777777" w:rsidR="00DD06B0" w:rsidRPr="00FE1A24" w:rsidRDefault="00DD06B0" w:rsidP="00105AB2">
      <w:pPr>
        <w:jc w:val="center"/>
        <w:outlineLvl w:val="2"/>
        <w:rPr>
          <w:rFonts w:ascii="Arial" w:hAnsi="Arial" w:cs="Arial"/>
          <w:b/>
          <w:bCs/>
          <w:sz w:val="24"/>
          <w:szCs w:val="24"/>
          <w:lang w:val="it-IT"/>
        </w:rPr>
      </w:pPr>
      <w:r w:rsidRPr="00FE1A24">
        <w:rPr>
          <w:rFonts w:ascii="Arial" w:hAnsi="Arial" w:cs="Arial"/>
          <w:b/>
          <w:bCs/>
          <w:sz w:val="24"/>
          <w:szCs w:val="24"/>
          <w:lang w:val="it-IT"/>
        </w:rPr>
        <w:t>Articolo 4</w:t>
      </w:r>
    </w:p>
    <w:p w14:paraId="5C05A9B3" w14:textId="77777777" w:rsidR="00DD06B0" w:rsidRPr="00FE1A24" w:rsidRDefault="00DD06B0" w:rsidP="002959E4">
      <w:pPr>
        <w:ind w:firstLine="720"/>
        <w:jc w:val="both"/>
        <w:rPr>
          <w:rFonts w:ascii="Arial" w:hAnsi="Arial" w:cs="Arial"/>
          <w:sz w:val="24"/>
          <w:szCs w:val="24"/>
          <w:lang w:val="it-IT"/>
        </w:rPr>
      </w:pPr>
      <w:r w:rsidRPr="00FE1A24">
        <w:rPr>
          <w:rFonts w:ascii="Arial" w:hAnsi="Arial" w:cs="Arial"/>
          <w:sz w:val="24"/>
          <w:szCs w:val="24"/>
          <w:lang w:val="it-IT"/>
        </w:rPr>
        <w:t>Con la presente Delibera si autorizza il Sindaco della Città di Novigrad-Cittanova a presentare, a nome e per conto della Città di Novigrad-Cittanova, la richiesta di donazione dell’immobile in questione al ministero competente per la gestione del patrimonio statale, nonché a intraprendere tutte le azioni giuridiche e amministrative necessarie, inclusa la trasmissione della documentazione richiesta, ai fini dell’attuazione della procedura di donazione.</w:t>
      </w:r>
    </w:p>
    <w:p w14:paraId="604C2B31" w14:textId="3B80DDF4" w:rsidR="00DD06B0" w:rsidRPr="00FE1A24" w:rsidRDefault="00DD06B0" w:rsidP="00623621">
      <w:pPr>
        <w:rPr>
          <w:rFonts w:ascii="Arial" w:hAnsi="Arial" w:cs="Arial"/>
          <w:sz w:val="24"/>
          <w:szCs w:val="24"/>
          <w:lang w:val="it-IT"/>
        </w:rPr>
      </w:pPr>
    </w:p>
    <w:p w14:paraId="6521D79B" w14:textId="77777777" w:rsidR="00DD06B0" w:rsidRPr="00FE1A24" w:rsidRDefault="00DD06B0" w:rsidP="002959E4">
      <w:pPr>
        <w:jc w:val="center"/>
        <w:outlineLvl w:val="2"/>
        <w:rPr>
          <w:rFonts w:ascii="Arial" w:hAnsi="Arial" w:cs="Arial"/>
          <w:b/>
          <w:bCs/>
          <w:sz w:val="24"/>
          <w:szCs w:val="24"/>
          <w:lang w:val="it-IT"/>
        </w:rPr>
      </w:pPr>
      <w:r w:rsidRPr="00FE1A24">
        <w:rPr>
          <w:rFonts w:ascii="Arial" w:hAnsi="Arial" w:cs="Arial"/>
          <w:b/>
          <w:bCs/>
          <w:sz w:val="24"/>
          <w:szCs w:val="24"/>
          <w:lang w:val="it-IT"/>
        </w:rPr>
        <w:t>Articolo 5</w:t>
      </w:r>
    </w:p>
    <w:p w14:paraId="5E594939" w14:textId="77777777" w:rsidR="00DD06B0" w:rsidRPr="00FE1A24" w:rsidRDefault="00DD06B0" w:rsidP="002959E4">
      <w:pPr>
        <w:ind w:firstLine="720"/>
        <w:jc w:val="both"/>
        <w:rPr>
          <w:rFonts w:ascii="Arial" w:hAnsi="Arial" w:cs="Arial"/>
          <w:sz w:val="24"/>
          <w:szCs w:val="24"/>
          <w:lang w:val="it-IT"/>
        </w:rPr>
      </w:pPr>
      <w:r w:rsidRPr="00FE1A24">
        <w:rPr>
          <w:rFonts w:ascii="Arial" w:hAnsi="Arial" w:cs="Arial"/>
          <w:sz w:val="24"/>
          <w:szCs w:val="24"/>
          <w:lang w:val="it-IT"/>
        </w:rPr>
        <w:lastRenderedPageBreak/>
        <w:t>La presente Delibera entra in vigore il primo giorno dalla data della sua adozione e viene pubblicata nel Bollettino ufficiale della Città di Novigrad-Cittanova.</w:t>
      </w:r>
    </w:p>
    <w:p w14:paraId="1047C5CF" w14:textId="77777777" w:rsidR="002959E4" w:rsidRPr="00FE1A24" w:rsidRDefault="002959E4" w:rsidP="00623621">
      <w:pPr>
        <w:rPr>
          <w:rFonts w:ascii="Arial" w:hAnsi="Arial" w:cs="Arial"/>
          <w:sz w:val="24"/>
          <w:szCs w:val="24"/>
          <w:lang w:val="it-IT"/>
        </w:rPr>
      </w:pPr>
    </w:p>
    <w:p w14:paraId="14BB91AA" w14:textId="3EF09571" w:rsidR="00DD06B0" w:rsidRPr="00FE1A24" w:rsidRDefault="00DD06B0" w:rsidP="00623621">
      <w:pPr>
        <w:rPr>
          <w:rFonts w:ascii="Arial" w:hAnsi="Arial" w:cs="Arial"/>
          <w:sz w:val="24"/>
          <w:szCs w:val="24"/>
          <w:lang w:val="it-IT"/>
        </w:rPr>
      </w:pPr>
      <w:r w:rsidRPr="00FE1A24">
        <w:rPr>
          <w:rFonts w:ascii="Arial" w:hAnsi="Arial" w:cs="Arial"/>
          <w:sz w:val="24"/>
          <w:szCs w:val="24"/>
          <w:lang w:val="it-IT"/>
        </w:rPr>
        <w:t>CLASSE: 940-01/26-01/04</w:t>
      </w:r>
      <w:r w:rsidRPr="00FE1A24">
        <w:rPr>
          <w:rFonts w:ascii="Arial" w:hAnsi="Arial" w:cs="Arial"/>
          <w:sz w:val="24"/>
          <w:szCs w:val="24"/>
          <w:lang w:val="it-IT"/>
        </w:rPr>
        <w:br/>
      </w:r>
      <w:r w:rsidR="002959E4" w:rsidRPr="00FE1A24">
        <w:rPr>
          <w:rFonts w:ascii="Arial" w:hAnsi="Arial" w:cs="Arial"/>
          <w:sz w:val="24"/>
          <w:szCs w:val="24"/>
          <w:lang w:val="it-IT"/>
        </w:rPr>
        <w:t>N.PROT.</w:t>
      </w:r>
      <w:r w:rsidRPr="00FE1A24">
        <w:rPr>
          <w:rFonts w:ascii="Arial" w:hAnsi="Arial" w:cs="Arial"/>
          <w:sz w:val="24"/>
          <w:szCs w:val="24"/>
          <w:lang w:val="it-IT"/>
        </w:rPr>
        <w:t>: 2163-5-02-26-1</w:t>
      </w:r>
    </w:p>
    <w:p w14:paraId="7ACFDDE7" w14:textId="70980EBD" w:rsidR="00DD06B0" w:rsidRPr="00FE1A24" w:rsidRDefault="002959E4" w:rsidP="00623621">
      <w:pPr>
        <w:rPr>
          <w:rFonts w:ascii="Arial" w:hAnsi="Arial" w:cs="Arial"/>
          <w:sz w:val="24"/>
          <w:szCs w:val="24"/>
          <w:lang w:val="it-IT"/>
        </w:rPr>
      </w:pPr>
      <w:r w:rsidRPr="00FE1A24">
        <w:rPr>
          <w:rFonts w:ascii="Arial" w:hAnsi="Arial" w:cs="Arial"/>
          <w:sz w:val="24"/>
          <w:szCs w:val="24"/>
          <w:lang w:val="it-IT"/>
        </w:rPr>
        <w:t>Cittanova</w:t>
      </w:r>
      <w:r w:rsidR="00DD06B0" w:rsidRPr="00FE1A24">
        <w:rPr>
          <w:rFonts w:ascii="Arial" w:hAnsi="Arial" w:cs="Arial"/>
          <w:sz w:val="24"/>
          <w:szCs w:val="24"/>
          <w:lang w:val="it-IT"/>
        </w:rPr>
        <w:t>, ___________</w:t>
      </w:r>
    </w:p>
    <w:p w14:paraId="3601C473" w14:textId="77777777" w:rsidR="002959E4" w:rsidRPr="00FE1A24" w:rsidRDefault="002959E4" w:rsidP="00623621">
      <w:pPr>
        <w:rPr>
          <w:rFonts w:ascii="Arial" w:hAnsi="Arial" w:cs="Arial"/>
          <w:sz w:val="24"/>
          <w:szCs w:val="24"/>
          <w:lang w:val="it-IT"/>
        </w:rPr>
      </w:pPr>
    </w:p>
    <w:p w14:paraId="516376B3" w14:textId="147A61AC" w:rsidR="00DD06B0" w:rsidRPr="00FE1A24" w:rsidRDefault="00DD06B0" w:rsidP="002959E4">
      <w:pPr>
        <w:jc w:val="center"/>
        <w:rPr>
          <w:rFonts w:ascii="Arial" w:hAnsi="Arial" w:cs="Arial"/>
          <w:b/>
          <w:bCs/>
          <w:sz w:val="24"/>
          <w:szCs w:val="24"/>
          <w:lang w:val="it-IT"/>
        </w:rPr>
      </w:pPr>
      <w:r w:rsidRPr="00FE1A24">
        <w:rPr>
          <w:rFonts w:ascii="Arial" w:hAnsi="Arial" w:cs="Arial"/>
          <w:b/>
          <w:bCs/>
          <w:sz w:val="24"/>
          <w:szCs w:val="24"/>
          <w:lang w:val="it-IT"/>
        </w:rPr>
        <w:t>CONSIGLIO CITTADINO DELLA CITTÀ DI NOVIGRAD-CITTANOVA</w:t>
      </w:r>
    </w:p>
    <w:p w14:paraId="039CEBA1" w14:textId="4BDFD6DB" w:rsidR="009E05B7" w:rsidRPr="00FE1A24" w:rsidRDefault="00D70D86" w:rsidP="002959E4">
      <w:pPr>
        <w:jc w:val="center"/>
        <w:rPr>
          <w:rFonts w:ascii="Arial" w:hAnsi="Arial" w:cs="Arial"/>
          <w:sz w:val="24"/>
          <w:szCs w:val="24"/>
          <w:lang w:val="it-IT"/>
        </w:rPr>
      </w:pPr>
      <w:r w:rsidRPr="00FE1A24">
        <w:rPr>
          <w:rFonts w:ascii="Arial" w:hAnsi="Arial" w:cs="Arial"/>
          <w:b/>
          <w:bCs/>
          <w:sz w:val="24"/>
          <w:szCs w:val="24"/>
          <w:lang w:val="it-IT"/>
        </w:rPr>
        <w:t>PRESIDENTE DEL CONSIGLIO CITTADINO</w:t>
      </w:r>
      <w:r w:rsidR="00DD06B0" w:rsidRPr="00FE1A24">
        <w:rPr>
          <w:rFonts w:ascii="Arial" w:hAnsi="Arial" w:cs="Arial"/>
          <w:b/>
          <w:bCs/>
          <w:sz w:val="24"/>
          <w:szCs w:val="24"/>
          <w:lang w:val="it-IT"/>
        </w:rPr>
        <w:br/>
      </w:r>
    </w:p>
    <w:p w14:paraId="6FCD9893" w14:textId="73223D77" w:rsidR="00DD06B0" w:rsidRPr="00FE1A24" w:rsidRDefault="00DD06B0" w:rsidP="002959E4">
      <w:pPr>
        <w:jc w:val="center"/>
        <w:rPr>
          <w:rFonts w:ascii="Arial" w:hAnsi="Arial" w:cs="Arial"/>
          <w:sz w:val="24"/>
          <w:szCs w:val="24"/>
          <w:lang w:val="it-IT"/>
        </w:rPr>
      </w:pPr>
      <w:r w:rsidRPr="00FE1A24">
        <w:rPr>
          <w:rFonts w:ascii="Arial" w:hAnsi="Arial" w:cs="Arial"/>
          <w:sz w:val="24"/>
          <w:szCs w:val="24"/>
          <w:lang w:val="it-IT"/>
        </w:rPr>
        <w:t>Katarina Nemet</w:t>
      </w:r>
    </w:p>
    <w:p w14:paraId="1BCE1B4C" w14:textId="77777777" w:rsidR="005D51E0" w:rsidRPr="00FE1A24" w:rsidRDefault="005D51E0" w:rsidP="009A482F">
      <w:pPr>
        <w:ind w:right="43"/>
        <w:jc w:val="center"/>
        <w:rPr>
          <w:rFonts w:ascii="Arial" w:hAnsi="Arial" w:cs="Arial"/>
          <w:sz w:val="24"/>
          <w:szCs w:val="24"/>
          <w:lang w:val="it-IT"/>
        </w:rPr>
      </w:pPr>
    </w:p>
    <w:sectPr w:rsidR="005D51E0" w:rsidRPr="00FE1A24" w:rsidSect="007C1EE2">
      <w:headerReference w:type="even" r:id="rId8"/>
      <w:headerReference w:type="default" r:id="rId9"/>
      <w:footerReference w:type="even" r:id="rId10"/>
      <w:footerReference w:type="default" r:id="rId11"/>
      <w:headerReference w:type="first" r:id="rId12"/>
      <w:footerReference w:type="first" r:id="rId13"/>
      <w:pgSz w:w="12240" w:h="15840"/>
      <w:pgMar w:top="1276" w:right="1417" w:bottom="1417" w:left="141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30809" w14:textId="77777777" w:rsidR="00AF413E" w:rsidRDefault="00AF413E" w:rsidP="00EF0030">
      <w:r>
        <w:separator/>
      </w:r>
    </w:p>
  </w:endnote>
  <w:endnote w:type="continuationSeparator" w:id="0">
    <w:p w14:paraId="57E86501" w14:textId="77777777" w:rsidR="00AF413E" w:rsidRDefault="00AF413E" w:rsidP="00EF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1BDCE" w14:textId="77777777" w:rsidR="00576483" w:rsidRDefault="0057648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D84A" w14:textId="77777777" w:rsidR="00576483" w:rsidRDefault="00576483">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2F6D3" w14:textId="77777777" w:rsidR="00576483" w:rsidRDefault="0057648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F51FF" w14:textId="77777777" w:rsidR="00AF413E" w:rsidRDefault="00AF413E" w:rsidP="00EF0030">
      <w:r>
        <w:separator/>
      </w:r>
    </w:p>
  </w:footnote>
  <w:footnote w:type="continuationSeparator" w:id="0">
    <w:p w14:paraId="6CDAE784" w14:textId="77777777" w:rsidR="00AF413E" w:rsidRDefault="00AF413E" w:rsidP="00EF0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2B77" w14:textId="77777777" w:rsidR="00576483" w:rsidRDefault="00576483">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2FFA0" w14:textId="77777777" w:rsidR="00576483" w:rsidRDefault="00576483">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0210C" w14:textId="77777777" w:rsidR="00576483" w:rsidRDefault="0057648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78F"/>
    <w:multiLevelType w:val="hybridMultilevel"/>
    <w:tmpl w:val="59DCB41E"/>
    <w:lvl w:ilvl="0" w:tplc="456CB9EE">
      <w:start w:val="2"/>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 w15:restartNumberingAfterBreak="0">
    <w:nsid w:val="0A2A2DD8"/>
    <w:multiLevelType w:val="hybridMultilevel"/>
    <w:tmpl w:val="8B664FD2"/>
    <w:lvl w:ilvl="0" w:tplc="5E0C8FD0">
      <w:start w:val="1"/>
      <w:numFmt w:val="lowerLetter"/>
      <w:lvlText w:val="%1)"/>
      <w:lvlJc w:val="left"/>
      <w:pPr>
        <w:ind w:left="1070" w:hanging="360"/>
      </w:pPr>
      <w:rPr>
        <w:rFonts w:hint="default"/>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2" w15:restartNumberingAfterBreak="0">
    <w:nsid w:val="0CEA160E"/>
    <w:multiLevelType w:val="hybridMultilevel"/>
    <w:tmpl w:val="A420DD7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17B3FB3"/>
    <w:multiLevelType w:val="hybridMultilevel"/>
    <w:tmpl w:val="4C58496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46572C"/>
    <w:multiLevelType w:val="hybridMultilevel"/>
    <w:tmpl w:val="8C484480"/>
    <w:lvl w:ilvl="0" w:tplc="50F89DBA">
      <w:start w:val="6"/>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17FE28FC"/>
    <w:multiLevelType w:val="hybridMultilevel"/>
    <w:tmpl w:val="7C623D60"/>
    <w:lvl w:ilvl="0" w:tplc="BCCA4C46">
      <w:start w:val="1"/>
      <w:numFmt w:val="lowerLetter"/>
      <w:lvlText w:val="%1)"/>
      <w:lvlJc w:val="left"/>
      <w:pPr>
        <w:ind w:left="2476" w:hanging="360"/>
      </w:pPr>
      <w:rPr>
        <w:rFonts w:hint="default"/>
      </w:rPr>
    </w:lvl>
    <w:lvl w:ilvl="1" w:tplc="041A0019" w:tentative="1">
      <w:start w:val="1"/>
      <w:numFmt w:val="lowerLetter"/>
      <w:lvlText w:val="%2."/>
      <w:lvlJc w:val="left"/>
      <w:pPr>
        <w:ind w:left="3196" w:hanging="360"/>
      </w:pPr>
    </w:lvl>
    <w:lvl w:ilvl="2" w:tplc="041A001B" w:tentative="1">
      <w:start w:val="1"/>
      <w:numFmt w:val="lowerRoman"/>
      <w:lvlText w:val="%3."/>
      <w:lvlJc w:val="right"/>
      <w:pPr>
        <w:ind w:left="3916" w:hanging="180"/>
      </w:pPr>
    </w:lvl>
    <w:lvl w:ilvl="3" w:tplc="041A000F" w:tentative="1">
      <w:start w:val="1"/>
      <w:numFmt w:val="decimal"/>
      <w:lvlText w:val="%4."/>
      <w:lvlJc w:val="left"/>
      <w:pPr>
        <w:ind w:left="4636" w:hanging="360"/>
      </w:pPr>
    </w:lvl>
    <w:lvl w:ilvl="4" w:tplc="041A0019" w:tentative="1">
      <w:start w:val="1"/>
      <w:numFmt w:val="lowerLetter"/>
      <w:lvlText w:val="%5."/>
      <w:lvlJc w:val="left"/>
      <w:pPr>
        <w:ind w:left="5356" w:hanging="360"/>
      </w:pPr>
    </w:lvl>
    <w:lvl w:ilvl="5" w:tplc="041A001B" w:tentative="1">
      <w:start w:val="1"/>
      <w:numFmt w:val="lowerRoman"/>
      <w:lvlText w:val="%6."/>
      <w:lvlJc w:val="right"/>
      <w:pPr>
        <w:ind w:left="6076" w:hanging="180"/>
      </w:pPr>
    </w:lvl>
    <w:lvl w:ilvl="6" w:tplc="041A000F" w:tentative="1">
      <w:start w:val="1"/>
      <w:numFmt w:val="decimal"/>
      <w:lvlText w:val="%7."/>
      <w:lvlJc w:val="left"/>
      <w:pPr>
        <w:ind w:left="6796" w:hanging="360"/>
      </w:pPr>
    </w:lvl>
    <w:lvl w:ilvl="7" w:tplc="041A0019" w:tentative="1">
      <w:start w:val="1"/>
      <w:numFmt w:val="lowerLetter"/>
      <w:lvlText w:val="%8."/>
      <w:lvlJc w:val="left"/>
      <w:pPr>
        <w:ind w:left="7516" w:hanging="360"/>
      </w:pPr>
    </w:lvl>
    <w:lvl w:ilvl="8" w:tplc="041A001B" w:tentative="1">
      <w:start w:val="1"/>
      <w:numFmt w:val="lowerRoman"/>
      <w:lvlText w:val="%9."/>
      <w:lvlJc w:val="right"/>
      <w:pPr>
        <w:ind w:left="8236" w:hanging="180"/>
      </w:pPr>
    </w:lvl>
  </w:abstractNum>
  <w:abstractNum w:abstractNumId="6" w15:restartNumberingAfterBreak="0">
    <w:nsid w:val="18DE350F"/>
    <w:multiLevelType w:val="singleLevel"/>
    <w:tmpl w:val="04090017"/>
    <w:lvl w:ilvl="0">
      <w:start w:val="1"/>
      <w:numFmt w:val="lowerLetter"/>
      <w:lvlText w:val="%1)"/>
      <w:lvlJc w:val="left"/>
      <w:pPr>
        <w:tabs>
          <w:tab w:val="num" w:pos="360"/>
        </w:tabs>
        <w:ind w:left="360" w:hanging="360"/>
      </w:pPr>
      <w:rPr>
        <w:rFonts w:hint="default"/>
      </w:rPr>
    </w:lvl>
  </w:abstractNum>
  <w:abstractNum w:abstractNumId="7" w15:restartNumberingAfterBreak="0">
    <w:nsid w:val="1DC65F48"/>
    <w:multiLevelType w:val="hybridMultilevel"/>
    <w:tmpl w:val="58D8CD3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FCA3CC5"/>
    <w:multiLevelType w:val="hybridMultilevel"/>
    <w:tmpl w:val="2BDCF7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4837246"/>
    <w:multiLevelType w:val="hybridMultilevel"/>
    <w:tmpl w:val="C70E150A"/>
    <w:lvl w:ilvl="0" w:tplc="837CB928">
      <w:start w:val="1"/>
      <w:numFmt w:val="decimal"/>
      <w:lvlText w:val="%1."/>
      <w:lvlJc w:val="left"/>
      <w:pPr>
        <w:ind w:left="643" w:hanging="360"/>
      </w:pPr>
      <w:rPr>
        <w:rFonts w:hint="default"/>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10" w15:restartNumberingAfterBreak="0">
    <w:nsid w:val="256F4D07"/>
    <w:multiLevelType w:val="hybridMultilevel"/>
    <w:tmpl w:val="37A8B3AE"/>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313D3872"/>
    <w:multiLevelType w:val="hybridMultilevel"/>
    <w:tmpl w:val="CE04EB20"/>
    <w:lvl w:ilvl="0" w:tplc="A1048DFE">
      <w:start w:val="3"/>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32E778D2"/>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4DA3BC1"/>
    <w:multiLevelType w:val="singleLevel"/>
    <w:tmpl w:val="04090017"/>
    <w:lvl w:ilvl="0">
      <w:start w:val="1"/>
      <w:numFmt w:val="lowerLetter"/>
      <w:lvlText w:val="%1)"/>
      <w:lvlJc w:val="left"/>
      <w:pPr>
        <w:tabs>
          <w:tab w:val="num" w:pos="360"/>
        </w:tabs>
        <w:ind w:left="360" w:hanging="360"/>
      </w:pPr>
      <w:rPr>
        <w:rFonts w:hint="default"/>
      </w:rPr>
    </w:lvl>
  </w:abstractNum>
  <w:abstractNum w:abstractNumId="14" w15:restartNumberingAfterBreak="0">
    <w:nsid w:val="36C5615E"/>
    <w:multiLevelType w:val="hybridMultilevel"/>
    <w:tmpl w:val="275C3B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7F25D7F"/>
    <w:multiLevelType w:val="hybridMultilevel"/>
    <w:tmpl w:val="9326A684"/>
    <w:lvl w:ilvl="0" w:tplc="041A000F">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4AAD0211"/>
    <w:multiLevelType w:val="hybridMultilevel"/>
    <w:tmpl w:val="3E8273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D5870AF"/>
    <w:multiLevelType w:val="singleLevel"/>
    <w:tmpl w:val="04090017"/>
    <w:lvl w:ilvl="0">
      <w:start w:val="1"/>
      <w:numFmt w:val="lowerLetter"/>
      <w:lvlText w:val="%1)"/>
      <w:lvlJc w:val="left"/>
      <w:pPr>
        <w:tabs>
          <w:tab w:val="num" w:pos="360"/>
        </w:tabs>
        <w:ind w:left="360" w:hanging="360"/>
      </w:pPr>
      <w:rPr>
        <w:rFonts w:hint="default"/>
      </w:rPr>
    </w:lvl>
  </w:abstractNum>
  <w:abstractNum w:abstractNumId="18" w15:restartNumberingAfterBreak="0">
    <w:nsid w:val="4D7266D8"/>
    <w:multiLevelType w:val="hybridMultilevel"/>
    <w:tmpl w:val="84A4146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EA567E5"/>
    <w:multiLevelType w:val="hybridMultilevel"/>
    <w:tmpl w:val="7152ED48"/>
    <w:lvl w:ilvl="0" w:tplc="7C622234">
      <w:start w:val="1"/>
      <w:numFmt w:val="decimal"/>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51CD73F3"/>
    <w:multiLevelType w:val="hybridMultilevel"/>
    <w:tmpl w:val="8FD2F0F6"/>
    <w:lvl w:ilvl="0" w:tplc="D74C0CF0">
      <w:start w:val="1"/>
      <w:numFmt w:val="lowerLetter"/>
      <w:lvlText w:val="%1)"/>
      <w:lvlJc w:val="left"/>
      <w:pPr>
        <w:tabs>
          <w:tab w:val="num" w:pos="360"/>
        </w:tabs>
        <w:ind w:left="360" w:hanging="360"/>
      </w:pPr>
      <w:rPr>
        <w:rFonts w:hint="default"/>
        <w:b w:val="0"/>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21" w15:restartNumberingAfterBreak="0">
    <w:nsid w:val="55921BEA"/>
    <w:multiLevelType w:val="multilevel"/>
    <w:tmpl w:val="33221368"/>
    <w:lvl w:ilvl="0">
      <w:start w:val="100"/>
      <w:numFmt w:val="decimal"/>
      <w:lvlText w:val="%1.0"/>
      <w:lvlJc w:val="left"/>
      <w:pPr>
        <w:ind w:left="780" w:hanging="780"/>
      </w:pPr>
      <w:rPr>
        <w:rFonts w:hint="default"/>
      </w:rPr>
    </w:lvl>
    <w:lvl w:ilvl="1">
      <w:start w:val="1"/>
      <w:numFmt w:val="decimalZero"/>
      <w:lvlText w:val="%1.%2"/>
      <w:lvlJc w:val="left"/>
      <w:pPr>
        <w:ind w:left="1500" w:hanging="780"/>
      </w:pPr>
      <w:rPr>
        <w:rFonts w:hint="default"/>
      </w:rPr>
    </w:lvl>
    <w:lvl w:ilvl="2">
      <w:start w:val="1"/>
      <w:numFmt w:val="decimal"/>
      <w:lvlText w:val="%1.%2.%3"/>
      <w:lvlJc w:val="left"/>
      <w:pPr>
        <w:ind w:left="2220" w:hanging="780"/>
      </w:pPr>
      <w:rPr>
        <w:rFonts w:hint="default"/>
      </w:rPr>
    </w:lvl>
    <w:lvl w:ilvl="3">
      <w:start w:val="1"/>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8A7463D"/>
    <w:multiLevelType w:val="hybridMultilevel"/>
    <w:tmpl w:val="F67484CC"/>
    <w:lvl w:ilvl="0" w:tplc="20607564">
      <w:start w:val="1"/>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2B7AF6"/>
    <w:multiLevelType w:val="hybridMultilevel"/>
    <w:tmpl w:val="BECC1C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06C48B0"/>
    <w:multiLevelType w:val="multilevel"/>
    <w:tmpl w:val="9326A684"/>
    <w:lvl w:ilvl="0">
      <w:start w:val="1"/>
      <w:numFmt w:val="decimal"/>
      <w:lvlText w:val="%1."/>
      <w:lvlJc w:val="left"/>
      <w:pPr>
        <w:ind w:left="1069"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642C27E8"/>
    <w:multiLevelType w:val="hybridMultilevel"/>
    <w:tmpl w:val="A41C3FD4"/>
    <w:lvl w:ilvl="0" w:tplc="F8323DF0">
      <w:start w:val="14"/>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686248B3"/>
    <w:multiLevelType w:val="singleLevel"/>
    <w:tmpl w:val="B256F9CA"/>
    <w:lvl w:ilvl="0">
      <w:start w:val="1"/>
      <w:numFmt w:val="decimal"/>
      <w:lvlText w:val="%1."/>
      <w:lvlJc w:val="left"/>
      <w:pPr>
        <w:tabs>
          <w:tab w:val="num" w:pos="360"/>
        </w:tabs>
        <w:ind w:left="360" w:hanging="360"/>
      </w:pPr>
      <w:rPr>
        <w:rFonts w:hint="default"/>
      </w:rPr>
    </w:lvl>
  </w:abstractNum>
  <w:abstractNum w:abstractNumId="27" w15:restartNumberingAfterBreak="0">
    <w:nsid w:val="69220317"/>
    <w:multiLevelType w:val="hybridMultilevel"/>
    <w:tmpl w:val="35DEFA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9F248C9"/>
    <w:multiLevelType w:val="hybridMultilevel"/>
    <w:tmpl w:val="BE960BFE"/>
    <w:lvl w:ilvl="0" w:tplc="13C4A566">
      <w:start w:val="4"/>
      <w:numFmt w:val="bullet"/>
      <w:lvlText w:val="-"/>
      <w:lvlJc w:val="left"/>
      <w:pPr>
        <w:tabs>
          <w:tab w:val="num" w:pos="1080"/>
        </w:tabs>
        <w:ind w:left="1080" w:hanging="72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8407D6"/>
    <w:multiLevelType w:val="hybridMultilevel"/>
    <w:tmpl w:val="9DCE7612"/>
    <w:lvl w:ilvl="0" w:tplc="1D2C7068">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9113CD"/>
    <w:multiLevelType w:val="hybridMultilevel"/>
    <w:tmpl w:val="C3CAB73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E2B3E8B"/>
    <w:multiLevelType w:val="hybridMultilevel"/>
    <w:tmpl w:val="2294E642"/>
    <w:lvl w:ilvl="0" w:tplc="3524050E">
      <w:start w:val="1"/>
      <w:numFmt w:val="lowerLetter"/>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2" w15:restartNumberingAfterBreak="0">
    <w:nsid w:val="6EDB11E2"/>
    <w:multiLevelType w:val="singleLevel"/>
    <w:tmpl w:val="04090017"/>
    <w:lvl w:ilvl="0">
      <w:start w:val="1"/>
      <w:numFmt w:val="lowerLetter"/>
      <w:lvlText w:val="%1)"/>
      <w:lvlJc w:val="left"/>
      <w:pPr>
        <w:tabs>
          <w:tab w:val="num" w:pos="360"/>
        </w:tabs>
        <w:ind w:left="360" w:hanging="360"/>
      </w:pPr>
      <w:rPr>
        <w:rFonts w:hint="default"/>
      </w:rPr>
    </w:lvl>
  </w:abstractNum>
  <w:abstractNum w:abstractNumId="33" w15:restartNumberingAfterBreak="0">
    <w:nsid w:val="71EF2289"/>
    <w:multiLevelType w:val="hybridMultilevel"/>
    <w:tmpl w:val="A5D4444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4A24EE9"/>
    <w:multiLevelType w:val="hybridMultilevel"/>
    <w:tmpl w:val="89EE0E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58E1407"/>
    <w:multiLevelType w:val="hybridMultilevel"/>
    <w:tmpl w:val="1A6634B6"/>
    <w:lvl w:ilvl="0" w:tplc="855A4714">
      <w:start w:val="3"/>
      <w:numFmt w:val="upperRoman"/>
      <w:lvlText w:val="%1."/>
      <w:lvlJc w:val="left"/>
      <w:pPr>
        <w:tabs>
          <w:tab w:val="num" w:pos="1080"/>
        </w:tabs>
        <w:ind w:left="1080" w:hanging="720"/>
      </w:pPr>
      <w:rPr>
        <w:rFonts w:hint="default"/>
        <w:u w:val="none"/>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6" w15:restartNumberingAfterBreak="0">
    <w:nsid w:val="77025983"/>
    <w:multiLevelType w:val="hybridMultilevel"/>
    <w:tmpl w:val="ED2A066A"/>
    <w:lvl w:ilvl="0" w:tplc="5D448520">
      <w:start w:val="1"/>
      <w:numFmt w:val="decimal"/>
      <w:lvlText w:val="%1."/>
      <w:lvlJc w:val="left"/>
      <w:pPr>
        <w:tabs>
          <w:tab w:val="num" w:pos="720"/>
        </w:tabs>
        <w:ind w:left="720" w:hanging="360"/>
      </w:pPr>
      <w:rPr>
        <w:rFonts w:ascii="Arial" w:hAnsi="Arial" w:cs="Arial" w:hint="default"/>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7" w15:restartNumberingAfterBreak="0">
    <w:nsid w:val="78441D23"/>
    <w:multiLevelType w:val="hybridMultilevel"/>
    <w:tmpl w:val="080ABA7C"/>
    <w:lvl w:ilvl="0" w:tplc="B080A192">
      <w:start w:val="1"/>
      <w:numFmt w:val="lowerLetter"/>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8" w15:restartNumberingAfterBreak="0">
    <w:nsid w:val="78F523D3"/>
    <w:multiLevelType w:val="hybridMultilevel"/>
    <w:tmpl w:val="4C84C4D6"/>
    <w:lvl w:ilvl="0" w:tplc="C65EA9B0">
      <w:start w:val="1"/>
      <w:numFmt w:val="decimal"/>
      <w:lvlText w:val="%1."/>
      <w:lvlJc w:val="left"/>
      <w:pPr>
        <w:tabs>
          <w:tab w:val="num" w:pos="1631"/>
        </w:tabs>
        <w:ind w:left="1631" w:hanging="780"/>
      </w:pPr>
      <w:rPr>
        <w:rFonts w:hint="default"/>
        <w:b w:val="0"/>
      </w:rPr>
    </w:lvl>
    <w:lvl w:ilvl="1" w:tplc="041A0019" w:tentative="1">
      <w:start w:val="1"/>
      <w:numFmt w:val="lowerLetter"/>
      <w:lvlText w:val="%2."/>
      <w:lvlJc w:val="left"/>
      <w:pPr>
        <w:tabs>
          <w:tab w:val="num" w:pos="1647"/>
        </w:tabs>
        <w:ind w:left="1647" w:hanging="360"/>
      </w:pPr>
    </w:lvl>
    <w:lvl w:ilvl="2" w:tplc="041A001B" w:tentative="1">
      <w:start w:val="1"/>
      <w:numFmt w:val="lowerRoman"/>
      <w:lvlText w:val="%3."/>
      <w:lvlJc w:val="right"/>
      <w:pPr>
        <w:tabs>
          <w:tab w:val="num" w:pos="2367"/>
        </w:tabs>
        <w:ind w:left="2367" w:hanging="180"/>
      </w:pPr>
    </w:lvl>
    <w:lvl w:ilvl="3" w:tplc="041A000F" w:tentative="1">
      <w:start w:val="1"/>
      <w:numFmt w:val="decimal"/>
      <w:lvlText w:val="%4."/>
      <w:lvlJc w:val="left"/>
      <w:pPr>
        <w:tabs>
          <w:tab w:val="num" w:pos="3087"/>
        </w:tabs>
        <w:ind w:left="3087" w:hanging="360"/>
      </w:pPr>
    </w:lvl>
    <w:lvl w:ilvl="4" w:tplc="041A0019" w:tentative="1">
      <w:start w:val="1"/>
      <w:numFmt w:val="lowerLetter"/>
      <w:lvlText w:val="%5."/>
      <w:lvlJc w:val="left"/>
      <w:pPr>
        <w:tabs>
          <w:tab w:val="num" w:pos="3807"/>
        </w:tabs>
        <w:ind w:left="3807" w:hanging="360"/>
      </w:pPr>
    </w:lvl>
    <w:lvl w:ilvl="5" w:tplc="041A001B" w:tentative="1">
      <w:start w:val="1"/>
      <w:numFmt w:val="lowerRoman"/>
      <w:lvlText w:val="%6."/>
      <w:lvlJc w:val="right"/>
      <w:pPr>
        <w:tabs>
          <w:tab w:val="num" w:pos="4527"/>
        </w:tabs>
        <w:ind w:left="4527" w:hanging="180"/>
      </w:pPr>
    </w:lvl>
    <w:lvl w:ilvl="6" w:tplc="041A000F" w:tentative="1">
      <w:start w:val="1"/>
      <w:numFmt w:val="decimal"/>
      <w:lvlText w:val="%7."/>
      <w:lvlJc w:val="left"/>
      <w:pPr>
        <w:tabs>
          <w:tab w:val="num" w:pos="5247"/>
        </w:tabs>
        <w:ind w:left="5247" w:hanging="360"/>
      </w:pPr>
    </w:lvl>
    <w:lvl w:ilvl="7" w:tplc="041A0019" w:tentative="1">
      <w:start w:val="1"/>
      <w:numFmt w:val="lowerLetter"/>
      <w:lvlText w:val="%8."/>
      <w:lvlJc w:val="left"/>
      <w:pPr>
        <w:tabs>
          <w:tab w:val="num" w:pos="5967"/>
        </w:tabs>
        <w:ind w:left="5967" w:hanging="360"/>
      </w:pPr>
    </w:lvl>
    <w:lvl w:ilvl="8" w:tplc="041A001B" w:tentative="1">
      <w:start w:val="1"/>
      <w:numFmt w:val="lowerRoman"/>
      <w:lvlText w:val="%9."/>
      <w:lvlJc w:val="right"/>
      <w:pPr>
        <w:tabs>
          <w:tab w:val="num" w:pos="6687"/>
        </w:tabs>
        <w:ind w:left="6687" w:hanging="180"/>
      </w:pPr>
    </w:lvl>
  </w:abstractNum>
  <w:abstractNum w:abstractNumId="39" w15:restartNumberingAfterBreak="0">
    <w:nsid w:val="7BCB66C3"/>
    <w:multiLevelType w:val="hybridMultilevel"/>
    <w:tmpl w:val="71B6C360"/>
    <w:lvl w:ilvl="0" w:tplc="07A6E70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0" w15:restartNumberingAfterBreak="0">
    <w:nsid w:val="7E9E3D6A"/>
    <w:multiLevelType w:val="hybridMultilevel"/>
    <w:tmpl w:val="2D963262"/>
    <w:lvl w:ilvl="0" w:tplc="A40832DA">
      <w:start w:val="1"/>
      <w:numFmt w:val="decimal"/>
      <w:lvlText w:val="%1."/>
      <w:lvlJc w:val="left"/>
      <w:pPr>
        <w:ind w:left="1440" w:hanging="360"/>
      </w:pPr>
      <w:rPr>
        <w:rFonts w:hint="default"/>
      </w:r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16cid:durableId="2073965765">
    <w:abstractNumId w:val="26"/>
  </w:num>
  <w:num w:numId="2" w16cid:durableId="858353188">
    <w:abstractNumId w:val="12"/>
  </w:num>
  <w:num w:numId="3" w16cid:durableId="901332864">
    <w:abstractNumId w:val="32"/>
  </w:num>
  <w:num w:numId="4" w16cid:durableId="368144441">
    <w:abstractNumId w:val="13"/>
  </w:num>
  <w:num w:numId="5" w16cid:durableId="1773158802">
    <w:abstractNumId w:val="6"/>
  </w:num>
  <w:num w:numId="6" w16cid:durableId="104471921">
    <w:abstractNumId w:val="17"/>
  </w:num>
  <w:num w:numId="7" w16cid:durableId="76829965">
    <w:abstractNumId w:val="31"/>
  </w:num>
  <w:num w:numId="8" w16cid:durableId="770516358">
    <w:abstractNumId w:val="37"/>
  </w:num>
  <w:num w:numId="9" w16cid:durableId="969943385">
    <w:abstractNumId w:val="10"/>
  </w:num>
  <w:num w:numId="10" w16cid:durableId="2005085698">
    <w:abstractNumId w:val="20"/>
  </w:num>
  <w:num w:numId="11" w16cid:durableId="4049603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1219716">
    <w:abstractNumId w:val="28"/>
  </w:num>
  <w:num w:numId="13" w16cid:durableId="1447311803">
    <w:abstractNumId w:val="19"/>
  </w:num>
  <w:num w:numId="14" w16cid:durableId="1567717347">
    <w:abstractNumId w:val="11"/>
  </w:num>
  <w:num w:numId="15" w16cid:durableId="2061053442">
    <w:abstractNumId w:val="35"/>
  </w:num>
  <w:num w:numId="16" w16cid:durableId="302731718">
    <w:abstractNumId w:val="36"/>
  </w:num>
  <w:num w:numId="17" w16cid:durableId="1453816617">
    <w:abstractNumId w:val="22"/>
  </w:num>
  <w:num w:numId="18" w16cid:durableId="1938754443">
    <w:abstractNumId w:val="29"/>
  </w:num>
  <w:num w:numId="19" w16cid:durableId="147706720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3428122">
    <w:abstractNumId w:val="38"/>
  </w:num>
  <w:num w:numId="21" w16cid:durableId="1838183730">
    <w:abstractNumId w:val="2"/>
  </w:num>
  <w:num w:numId="22" w16cid:durableId="500313798">
    <w:abstractNumId w:val="34"/>
  </w:num>
  <w:num w:numId="23" w16cid:durableId="1229463931">
    <w:abstractNumId w:val="0"/>
  </w:num>
  <w:num w:numId="24" w16cid:durableId="2034766647">
    <w:abstractNumId w:val="14"/>
  </w:num>
  <w:num w:numId="25" w16cid:durableId="383528599">
    <w:abstractNumId w:val="15"/>
  </w:num>
  <w:num w:numId="26" w16cid:durableId="1053115104">
    <w:abstractNumId w:val="24"/>
  </w:num>
  <w:num w:numId="27" w16cid:durableId="468327843">
    <w:abstractNumId w:val="4"/>
  </w:num>
  <w:num w:numId="28" w16cid:durableId="1149050775">
    <w:abstractNumId w:val="21"/>
  </w:num>
  <w:num w:numId="29" w16cid:durableId="1222253137">
    <w:abstractNumId w:val="18"/>
  </w:num>
  <w:num w:numId="30" w16cid:durableId="642929659">
    <w:abstractNumId w:val="8"/>
  </w:num>
  <w:num w:numId="31" w16cid:durableId="1334800032">
    <w:abstractNumId w:val="7"/>
  </w:num>
  <w:num w:numId="32" w16cid:durableId="327635371">
    <w:abstractNumId w:val="5"/>
  </w:num>
  <w:num w:numId="33" w16cid:durableId="1855460060">
    <w:abstractNumId w:val="1"/>
  </w:num>
  <w:num w:numId="34" w16cid:durableId="2092189890">
    <w:abstractNumId w:val="39"/>
  </w:num>
  <w:num w:numId="35" w16cid:durableId="76902779">
    <w:abstractNumId w:val="40"/>
  </w:num>
  <w:num w:numId="36" w16cid:durableId="457266705">
    <w:abstractNumId w:val="16"/>
  </w:num>
  <w:num w:numId="37" w16cid:durableId="983974246">
    <w:abstractNumId w:val="9"/>
  </w:num>
  <w:num w:numId="38" w16cid:durableId="2026708071">
    <w:abstractNumId w:val="23"/>
  </w:num>
  <w:num w:numId="39" w16cid:durableId="2030638221">
    <w:abstractNumId w:val="27"/>
  </w:num>
  <w:num w:numId="40" w16cid:durableId="1122382496">
    <w:abstractNumId w:val="30"/>
  </w:num>
  <w:num w:numId="41" w16cid:durableId="1698307095">
    <w:abstractNumId w:val="33"/>
  </w:num>
  <w:num w:numId="42" w16cid:durableId="659501957">
    <w:abstractNumId w:val="3"/>
  </w:num>
  <w:num w:numId="43" w16cid:durableId="1114795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DCC"/>
    <w:rsid w:val="0000078A"/>
    <w:rsid w:val="0000080E"/>
    <w:rsid w:val="00000B98"/>
    <w:rsid w:val="000012AB"/>
    <w:rsid w:val="00001E4F"/>
    <w:rsid w:val="0000306D"/>
    <w:rsid w:val="00007159"/>
    <w:rsid w:val="0001742F"/>
    <w:rsid w:val="00024641"/>
    <w:rsid w:val="00025B92"/>
    <w:rsid w:val="000305F1"/>
    <w:rsid w:val="000340ED"/>
    <w:rsid w:val="00034A1E"/>
    <w:rsid w:val="0003713D"/>
    <w:rsid w:val="0004518D"/>
    <w:rsid w:val="00046771"/>
    <w:rsid w:val="0005189A"/>
    <w:rsid w:val="00052404"/>
    <w:rsid w:val="00053670"/>
    <w:rsid w:val="00055F69"/>
    <w:rsid w:val="00060218"/>
    <w:rsid w:val="00063AAD"/>
    <w:rsid w:val="00071833"/>
    <w:rsid w:val="000771DA"/>
    <w:rsid w:val="00080856"/>
    <w:rsid w:val="00081A66"/>
    <w:rsid w:val="0009178C"/>
    <w:rsid w:val="00092D3C"/>
    <w:rsid w:val="0009368E"/>
    <w:rsid w:val="00093B55"/>
    <w:rsid w:val="00096B40"/>
    <w:rsid w:val="000A1E6F"/>
    <w:rsid w:val="000A374D"/>
    <w:rsid w:val="000A45CC"/>
    <w:rsid w:val="000A4EFC"/>
    <w:rsid w:val="000B0A37"/>
    <w:rsid w:val="000B23E4"/>
    <w:rsid w:val="000B555D"/>
    <w:rsid w:val="000B6052"/>
    <w:rsid w:val="000C2B1E"/>
    <w:rsid w:val="000C5FD7"/>
    <w:rsid w:val="000C74D8"/>
    <w:rsid w:val="000D3848"/>
    <w:rsid w:val="000D7515"/>
    <w:rsid w:val="000F4ACA"/>
    <w:rsid w:val="000F5F3A"/>
    <w:rsid w:val="000F7178"/>
    <w:rsid w:val="00105AB2"/>
    <w:rsid w:val="00106866"/>
    <w:rsid w:val="00107DA9"/>
    <w:rsid w:val="00113783"/>
    <w:rsid w:val="00114A6B"/>
    <w:rsid w:val="00117B75"/>
    <w:rsid w:val="00117D2A"/>
    <w:rsid w:val="001204A3"/>
    <w:rsid w:val="0012107C"/>
    <w:rsid w:val="00123BE3"/>
    <w:rsid w:val="00123CFF"/>
    <w:rsid w:val="0012597E"/>
    <w:rsid w:val="00126C5F"/>
    <w:rsid w:val="00135267"/>
    <w:rsid w:val="00136BE5"/>
    <w:rsid w:val="00137363"/>
    <w:rsid w:val="00147A30"/>
    <w:rsid w:val="00164306"/>
    <w:rsid w:val="0016621F"/>
    <w:rsid w:val="00175FFC"/>
    <w:rsid w:val="001817A8"/>
    <w:rsid w:val="00181A49"/>
    <w:rsid w:val="00183ED6"/>
    <w:rsid w:val="00186697"/>
    <w:rsid w:val="001905BD"/>
    <w:rsid w:val="00190A51"/>
    <w:rsid w:val="00190BA3"/>
    <w:rsid w:val="001946D5"/>
    <w:rsid w:val="00194705"/>
    <w:rsid w:val="00197695"/>
    <w:rsid w:val="001A05D5"/>
    <w:rsid w:val="001A619F"/>
    <w:rsid w:val="001B26C9"/>
    <w:rsid w:val="001B4775"/>
    <w:rsid w:val="001B58F0"/>
    <w:rsid w:val="001C0AED"/>
    <w:rsid w:val="001C1611"/>
    <w:rsid w:val="001C240A"/>
    <w:rsid w:val="001D1F90"/>
    <w:rsid w:val="001D46C6"/>
    <w:rsid w:val="001F1C62"/>
    <w:rsid w:val="001F2F56"/>
    <w:rsid w:val="001F33D0"/>
    <w:rsid w:val="001F3E8A"/>
    <w:rsid w:val="00206F38"/>
    <w:rsid w:val="002132E1"/>
    <w:rsid w:val="00213E37"/>
    <w:rsid w:val="0021759D"/>
    <w:rsid w:val="00217FE7"/>
    <w:rsid w:val="002268E6"/>
    <w:rsid w:val="00226A1E"/>
    <w:rsid w:val="00226C74"/>
    <w:rsid w:val="0023517D"/>
    <w:rsid w:val="00236C31"/>
    <w:rsid w:val="00242116"/>
    <w:rsid w:val="00243755"/>
    <w:rsid w:val="002541AB"/>
    <w:rsid w:val="00254760"/>
    <w:rsid w:val="00256E5B"/>
    <w:rsid w:val="0026008D"/>
    <w:rsid w:val="00262192"/>
    <w:rsid w:val="002656F4"/>
    <w:rsid w:val="002715D6"/>
    <w:rsid w:val="00274EF8"/>
    <w:rsid w:val="002764D2"/>
    <w:rsid w:val="00276B1B"/>
    <w:rsid w:val="00280B5A"/>
    <w:rsid w:val="002856DA"/>
    <w:rsid w:val="00286CDD"/>
    <w:rsid w:val="00287FF5"/>
    <w:rsid w:val="002905E5"/>
    <w:rsid w:val="0029198C"/>
    <w:rsid w:val="00294D89"/>
    <w:rsid w:val="002959E4"/>
    <w:rsid w:val="00296382"/>
    <w:rsid w:val="002A37CA"/>
    <w:rsid w:val="002A37D6"/>
    <w:rsid w:val="002A5E05"/>
    <w:rsid w:val="002A5F32"/>
    <w:rsid w:val="002B4E74"/>
    <w:rsid w:val="002B7AFB"/>
    <w:rsid w:val="002C2CBF"/>
    <w:rsid w:val="002C30DC"/>
    <w:rsid w:val="002C70EA"/>
    <w:rsid w:val="002D0022"/>
    <w:rsid w:val="002D080C"/>
    <w:rsid w:val="002D13CF"/>
    <w:rsid w:val="002D1C6D"/>
    <w:rsid w:val="002D2187"/>
    <w:rsid w:val="002D3222"/>
    <w:rsid w:val="002D5250"/>
    <w:rsid w:val="002E0331"/>
    <w:rsid w:val="002E3842"/>
    <w:rsid w:val="002E4909"/>
    <w:rsid w:val="002E78DB"/>
    <w:rsid w:val="002F2521"/>
    <w:rsid w:val="002F30FB"/>
    <w:rsid w:val="0030237C"/>
    <w:rsid w:val="003065FC"/>
    <w:rsid w:val="00310A72"/>
    <w:rsid w:val="0031499A"/>
    <w:rsid w:val="00317227"/>
    <w:rsid w:val="003319F2"/>
    <w:rsid w:val="00332516"/>
    <w:rsid w:val="00334956"/>
    <w:rsid w:val="00335281"/>
    <w:rsid w:val="00335974"/>
    <w:rsid w:val="0033599E"/>
    <w:rsid w:val="00340189"/>
    <w:rsid w:val="00341CA5"/>
    <w:rsid w:val="00342248"/>
    <w:rsid w:val="00342BC0"/>
    <w:rsid w:val="00343EE6"/>
    <w:rsid w:val="00344AD2"/>
    <w:rsid w:val="00345B57"/>
    <w:rsid w:val="00347A7C"/>
    <w:rsid w:val="00350863"/>
    <w:rsid w:val="003523AD"/>
    <w:rsid w:val="00352488"/>
    <w:rsid w:val="00357963"/>
    <w:rsid w:val="003611E3"/>
    <w:rsid w:val="00361558"/>
    <w:rsid w:val="00363715"/>
    <w:rsid w:val="00371C25"/>
    <w:rsid w:val="003979FC"/>
    <w:rsid w:val="003979FF"/>
    <w:rsid w:val="00397CC9"/>
    <w:rsid w:val="003A49DB"/>
    <w:rsid w:val="003A7606"/>
    <w:rsid w:val="003B20FF"/>
    <w:rsid w:val="003B4FF5"/>
    <w:rsid w:val="003C1A29"/>
    <w:rsid w:val="003D1133"/>
    <w:rsid w:val="003D13A2"/>
    <w:rsid w:val="003D158E"/>
    <w:rsid w:val="003D2386"/>
    <w:rsid w:val="003D30DD"/>
    <w:rsid w:val="003D31BE"/>
    <w:rsid w:val="003D514C"/>
    <w:rsid w:val="003D65EA"/>
    <w:rsid w:val="003D74B5"/>
    <w:rsid w:val="003E0519"/>
    <w:rsid w:val="003E1788"/>
    <w:rsid w:val="003E3A90"/>
    <w:rsid w:val="003E4304"/>
    <w:rsid w:val="003E4A81"/>
    <w:rsid w:val="003E6111"/>
    <w:rsid w:val="003F03D5"/>
    <w:rsid w:val="003F1525"/>
    <w:rsid w:val="003F5C90"/>
    <w:rsid w:val="00405992"/>
    <w:rsid w:val="004115F0"/>
    <w:rsid w:val="00412CCF"/>
    <w:rsid w:val="00417A36"/>
    <w:rsid w:val="004211F5"/>
    <w:rsid w:val="00423451"/>
    <w:rsid w:val="00423801"/>
    <w:rsid w:val="00426352"/>
    <w:rsid w:val="00426CCD"/>
    <w:rsid w:val="00427053"/>
    <w:rsid w:val="00431B7E"/>
    <w:rsid w:val="00433228"/>
    <w:rsid w:val="00433ADE"/>
    <w:rsid w:val="004341C9"/>
    <w:rsid w:val="00435EF4"/>
    <w:rsid w:val="00442658"/>
    <w:rsid w:val="0044629F"/>
    <w:rsid w:val="00447B5F"/>
    <w:rsid w:val="00452DFA"/>
    <w:rsid w:val="00457F45"/>
    <w:rsid w:val="0046550E"/>
    <w:rsid w:val="00474847"/>
    <w:rsid w:val="0047487D"/>
    <w:rsid w:val="00491892"/>
    <w:rsid w:val="00491F45"/>
    <w:rsid w:val="004A01A8"/>
    <w:rsid w:val="004A105E"/>
    <w:rsid w:val="004B391F"/>
    <w:rsid w:val="004B4BBE"/>
    <w:rsid w:val="004C05CA"/>
    <w:rsid w:val="004C48D3"/>
    <w:rsid w:val="004D1205"/>
    <w:rsid w:val="004D6A40"/>
    <w:rsid w:val="004E2DCC"/>
    <w:rsid w:val="004E43A4"/>
    <w:rsid w:val="004E48E0"/>
    <w:rsid w:val="004E7736"/>
    <w:rsid w:val="004F001A"/>
    <w:rsid w:val="004F53C8"/>
    <w:rsid w:val="004F74C9"/>
    <w:rsid w:val="004F76A2"/>
    <w:rsid w:val="0050095C"/>
    <w:rsid w:val="0050663C"/>
    <w:rsid w:val="00511D71"/>
    <w:rsid w:val="00516C14"/>
    <w:rsid w:val="00516D75"/>
    <w:rsid w:val="005172DC"/>
    <w:rsid w:val="00520EE3"/>
    <w:rsid w:val="005308B9"/>
    <w:rsid w:val="00530C8B"/>
    <w:rsid w:val="005444E4"/>
    <w:rsid w:val="00544F50"/>
    <w:rsid w:val="0054588B"/>
    <w:rsid w:val="00545A73"/>
    <w:rsid w:val="005465DC"/>
    <w:rsid w:val="00551EBC"/>
    <w:rsid w:val="00555851"/>
    <w:rsid w:val="0055692D"/>
    <w:rsid w:val="00564B5B"/>
    <w:rsid w:val="00565D84"/>
    <w:rsid w:val="00567164"/>
    <w:rsid w:val="00571931"/>
    <w:rsid w:val="00575AFB"/>
    <w:rsid w:val="00576483"/>
    <w:rsid w:val="00582881"/>
    <w:rsid w:val="00582D50"/>
    <w:rsid w:val="00582DC0"/>
    <w:rsid w:val="00583B9E"/>
    <w:rsid w:val="00587EB4"/>
    <w:rsid w:val="005A3C8A"/>
    <w:rsid w:val="005A60BB"/>
    <w:rsid w:val="005A65D4"/>
    <w:rsid w:val="005B284D"/>
    <w:rsid w:val="005B5CA8"/>
    <w:rsid w:val="005B5EE6"/>
    <w:rsid w:val="005B5F29"/>
    <w:rsid w:val="005B6861"/>
    <w:rsid w:val="005C0824"/>
    <w:rsid w:val="005C08C2"/>
    <w:rsid w:val="005C7B70"/>
    <w:rsid w:val="005D483A"/>
    <w:rsid w:val="005D4AAD"/>
    <w:rsid w:val="005D51E0"/>
    <w:rsid w:val="005D552D"/>
    <w:rsid w:val="005D73B4"/>
    <w:rsid w:val="005E1412"/>
    <w:rsid w:val="005E3606"/>
    <w:rsid w:val="005E73CF"/>
    <w:rsid w:val="005F13A6"/>
    <w:rsid w:val="005F6C6E"/>
    <w:rsid w:val="0061207E"/>
    <w:rsid w:val="00612B0B"/>
    <w:rsid w:val="006135B2"/>
    <w:rsid w:val="00615671"/>
    <w:rsid w:val="00620A27"/>
    <w:rsid w:val="00621957"/>
    <w:rsid w:val="00622927"/>
    <w:rsid w:val="00622E4A"/>
    <w:rsid w:val="00623621"/>
    <w:rsid w:val="00623D56"/>
    <w:rsid w:val="006266BF"/>
    <w:rsid w:val="00630395"/>
    <w:rsid w:val="00630B29"/>
    <w:rsid w:val="00632711"/>
    <w:rsid w:val="0063630E"/>
    <w:rsid w:val="00643546"/>
    <w:rsid w:val="006445FE"/>
    <w:rsid w:val="0064722F"/>
    <w:rsid w:val="00660596"/>
    <w:rsid w:val="006708B3"/>
    <w:rsid w:val="00680CE0"/>
    <w:rsid w:val="00681DFF"/>
    <w:rsid w:val="00682593"/>
    <w:rsid w:val="00684E0A"/>
    <w:rsid w:val="00685424"/>
    <w:rsid w:val="00691968"/>
    <w:rsid w:val="00695269"/>
    <w:rsid w:val="006A0315"/>
    <w:rsid w:val="006A06AA"/>
    <w:rsid w:val="006B1D95"/>
    <w:rsid w:val="006B622C"/>
    <w:rsid w:val="006B6FCB"/>
    <w:rsid w:val="006C24F7"/>
    <w:rsid w:val="006C2622"/>
    <w:rsid w:val="006C6125"/>
    <w:rsid w:val="006C777F"/>
    <w:rsid w:val="006D53D4"/>
    <w:rsid w:val="006D7F13"/>
    <w:rsid w:val="006E2A03"/>
    <w:rsid w:val="006E36FE"/>
    <w:rsid w:val="006F0D56"/>
    <w:rsid w:val="006F2E84"/>
    <w:rsid w:val="00703798"/>
    <w:rsid w:val="00704559"/>
    <w:rsid w:val="00710544"/>
    <w:rsid w:val="0072017F"/>
    <w:rsid w:val="00723323"/>
    <w:rsid w:val="00726891"/>
    <w:rsid w:val="0073396E"/>
    <w:rsid w:val="00736D15"/>
    <w:rsid w:val="00746BDB"/>
    <w:rsid w:val="007531D1"/>
    <w:rsid w:val="0075547D"/>
    <w:rsid w:val="00757E55"/>
    <w:rsid w:val="0076257C"/>
    <w:rsid w:val="00763FD9"/>
    <w:rsid w:val="00764E26"/>
    <w:rsid w:val="00772C1E"/>
    <w:rsid w:val="00773165"/>
    <w:rsid w:val="007745A7"/>
    <w:rsid w:val="0077585C"/>
    <w:rsid w:val="00775F10"/>
    <w:rsid w:val="00776442"/>
    <w:rsid w:val="00777A53"/>
    <w:rsid w:val="00782D60"/>
    <w:rsid w:val="00785606"/>
    <w:rsid w:val="00787445"/>
    <w:rsid w:val="0079497E"/>
    <w:rsid w:val="00794DAF"/>
    <w:rsid w:val="007A06D7"/>
    <w:rsid w:val="007A2905"/>
    <w:rsid w:val="007A52E6"/>
    <w:rsid w:val="007B302F"/>
    <w:rsid w:val="007B4825"/>
    <w:rsid w:val="007C1EE2"/>
    <w:rsid w:val="007C49E9"/>
    <w:rsid w:val="007C54DA"/>
    <w:rsid w:val="007C560C"/>
    <w:rsid w:val="007D0C5F"/>
    <w:rsid w:val="007D1EA3"/>
    <w:rsid w:val="007D569B"/>
    <w:rsid w:val="007E1556"/>
    <w:rsid w:val="007E60F0"/>
    <w:rsid w:val="007E648F"/>
    <w:rsid w:val="007F1FAD"/>
    <w:rsid w:val="007F7B53"/>
    <w:rsid w:val="00801C62"/>
    <w:rsid w:val="00802104"/>
    <w:rsid w:val="00802ABE"/>
    <w:rsid w:val="00803693"/>
    <w:rsid w:val="0080397B"/>
    <w:rsid w:val="0080441A"/>
    <w:rsid w:val="00804937"/>
    <w:rsid w:val="0080695C"/>
    <w:rsid w:val="00806F9A"/>
    <w:rsid w:val="00810643"/>
    <w:rsid w:val="00814CB4"/>
    <w:rsid w:val="00817308"/>
    <w:rsid w:val="00824D83"/>
    <w:rsid w:val="008314E5"/>
    <w:rsid w:val="00833B09"/>
    <w:rsid w:val="0083434E"/>
    <w:rsid w:val="00835157"/>
    <w:rsid w:val="008352AD"/>
    <w:rsid w:val="00835B1A"/>
    <w:rsid w:val="00835CE8"/>
    <w:rsid w:val="0083612F"/>
    <w:rsid w:val="00840812"/>
    <w:rsid w:val="0084276B"/>
    <w:rsid w:val="00845E19"/>
    <w:rsid w:val="00846F65"/>
    <w:rsid w:val="008501E8"/>
    <w:rsid w:val="00851A47"/>
    <w:rsid w:val="00851F70"/>
    <w:rsid w:val="008529CF"/>
    <w:rsid w:val="008550E9"/>
    <w:rsid w:val="00855E25"/>
    <w:rsid w:val="0087330B"/>
    <w:rsid w:val="00874A7A"/>
    <w:rsid w:val="008772FA"/>
    <w:rsid w:val="0088264B"/>
    <w:rsid w:val="008843E8"/>
    <w:rsid w:val="00892777"/>
    <w:rsid w:val="0089535E"/>
    <w:rsid w:val="008A4E58"/>
    <w:rsid w:val="008A645D"/>
    <w:rsid w:val="008A68A3"/>
    <w:rsid w:val="008A6D25"/>
    <w:rsid w:val="008A7024"/>
    <w:rsid w:val="008B1B07"/>
    <w:rsid w:val="008B24BF"/>
    <w:rsid w:val="008B49A5"/>
    <w:rsid w:val="008C758C"/>
    <w:rsid w:val="008D3B4C"/>
    <w:rsid w:val="008D4FAD"/>
    <w:rsid w:val="008E6B14"/>
    <w:rsid w:val="008E6C85"/>
    <w:rsid w:val="008E739E"/>
    <w:rsid w:val="008F3B13"/>
    <w:rsid w:val="008F574B"/>
    <w:rsid w:val="008F5DE6"/>
    <w:rsid w:val="008F6562"/>
    <w:rsid w:val="00901D4A"/>
    <w:rsid w:val="009027CE"/>
    <w:rsid w:val="00903B71"/>
    <w:rsid w:val="0090572D"/>
    <w:rsid w:val="00905EC5"/>
    <w:rsid w:val="00906A52"/>
    <w:rsid w:val="009074A0"/>
    <w:rsid w:val="009162B2"/>
    <w:rsid w:val="00922E1E"/>
    <w:rsid w:val="00923C10"/>
    <w:rsid w:val="00924332"/>
    <w:rsid w:val="00927565"/>
    <w:rsid w:val="00934298"/>
    <w:rsid w:val="0093653C"/>
    <w:rsid w:val="00936575"/>
    <w:rsid w:val="0094004F"/>
    <w:rsid w:val="009425B9"/>
    <w:rsid w:val="00942FD1"/>
    <w:rsid w:val="009504D8"/>
    <w:rsid w:val="009517E4"/>
    <w:rsid w:val="0095189F"/>
    <w:rsid w:val="00955D80"/>
    <w:rsid w:val="009630A9"/>
    <w:rsid w:val="009633D4"/>
    <w:rsid w:val="0096485E"/>
    <w:rsid w:val="00972755"/>
    <w:rsid w:val="00976AA9"/>
    <w:rsid w:val="009774A9"/>
    <w:rsid w:val="00980CD6"/>
    <w:rsid w:val="0098189A"/>
    <w:rsid w:val="009818D3"/>
    <w:rsid w:val="00982F0E"/>
    <w:rsid w:val="00984254"/>
    <w:rsid w:val="00985407"/>
    <w:rsid w:val="00985F9F"/>
    <w:rsid w:val="00992CD2"/>
    <w:rsid w:val="00995F7D"/>
    <w:rsid w:val="009A482F"/>
    <w:rsid w:val="009B2975"/>
    <w:rsid w:val="009B309E"/>
    <w:rsid w:val="009B5743"/>
    <w:rsid w:val="009C3B14"/>
    <w:rsid w:val="009C4F0B"/>
    <w:rsid w:val="009D258E"/>
    <w:rsid w:val="009D639F"/>
    <w:rsid w:val="009E05B7"/>
    <w:rsid w:val="009E2BE9"/>
    <w:rsid w:val="009E3FFE"/>
    <w:rsid w:val="009F07EA"/>
    <w:rsid w:val="00A022AA"/>
    <w:rsid w:val="00A05089"/>
    <w:rsid w:val="00A15614"/>
    <w:rsid w:val="00A17854"/>
    <w:rsid w:val="00A17A34"/>
    <w:rsid w:val="00A24CD1"/>
    <w:rsid w:val="00A301F7"/>
    <w:rsid w:val="00A30A9A"/>
    <w:rsid w:val="00A326A1"/>
    <w:rsid w:val="00A3769B"/>
    <w:rsid w:val="00A40BFF"/>
    <w:rsid w:val="00A40CBF"/>
    <w:rsid w:val="00A44248"/>
    <w:rsid w:val="00A45F56"/>
    <w:rsid w:val="00A5029C"/>
    <w:rsid w:val="00A555EF"/>
    <w:rsid w:val="00A61230"/>
    <w:rsid w:val="00A62BA5"/>
    <w:rsid w:val="00A63DCC"/>
    <w:rsid w:val="00A72496"/>
    <w:rsid w:val="00A74300"/>
    <w:rsid w:val="00A7607E"/>
    <w:rsid w:val="00A80787"/>
    <w:rsid w:val="00A84CE9"/>
    <w:rsid w:val="00A90A67"/>
    <w:rsid w:val="00A90C3F"/>
    <w:rsid w:val="00A9430C"/>
    <w:rsid w:val="00AA46DF"/>
    <w:rsid w:val="00AA6212"/>
    <w:rsid w:val="00AA6592"/>
    <w:rsid w:val="00AB4495"/>
    <w:rsid w:val="00AB5951"/>
    <w:rsid w:val="00AB5BAB"/>
    <w:rsid w:val="00AC00F2"/>
    <w:rsid w:val="00AC24B7"/>
    <w:rsid w:val="00AC2C8F"/>
    <w:rsid w:val="00AC43FA"/>
    <w:rsid w:val="00AC7ABF"/>
    <w:rsid w:val="00AD06AF"/>
    <w:rsid w:val="00AD2B9B"/>
    <w:rsid w:val="00AE11FF"/>
    <w:rsid w:val="00AE3D2A"/>
    <w:rsid w:val="00AE3DD7"/>
    <w:rsid w:val="00AE3F72"/>
    <w:rsid w:val="00AE4984"/>
    <w:rsid w:val="00AE6092"/>
    <w:rsid w:val="00AF3FC2"/>
    <w:rsid w:val="00AF413E"/>
    <w:rsid w:val="00AF7503"/>
    <w:rsid w:val="00AF7755"/>
    <w:rsid w:val="00B01679"/>
    <w:rsid w:val="00B061FD"/>
    <w:rsid w:val="00B11914"/>
    <w:rsid w:val="00B137EE"/>
    <w:rsid w:val="00B142D5"/>
    <w:rsid w:val="00B231AA"/>
    <w:rsid w:val="00B2585D"/>
    <w:rsid w:val="00B32C77"/>
    <w:rsid w:val="00B32C9B"/>
    <w:rsid w:val="00B35C28"/>
    <w:rsid w:val="00B36FDB"/>
    <w:rsid w:val="00B4001B"/>
    <w:rsid w:val="00B42CEA"/>
    <w:rsid w:val="00B51738"/>
    <w:rsid w:val="00B51D98"/>
    <w:rsid w:val="00B539F3"/>
    <w:rsid w:val="00B64AFC"/>
    <w:rsid w:val="00B71FA4"/>
    <w:rsid w:val="00B732F0"/>
    <w:rsid w:val="00B73D49"/>
    <w:rsid w:val="00B73EBA"/>
    <w:rsid w:val="00B7504E"/>
    <w:rsid w:val="00B759B9"/>
    <w:rsid w:val="00B75E28"/>
    <w:rsid w:val="00B76BA1"/>
    <w:rsid w:val="00B77237"/>
    <w:rsid w:val="00B80D51"/>
    <w:rsid w:val="00B82ACE"/>
    <w:rsid w:val="00B82C76"/>
    <w:rsid w:val="00B832D1"/>
    <w:rsid w:val="00B83CEB"/>
    <w:rsid w:val="00B8428F"/>
    <w:rsid w:val="00B846B8"/>
    <w:rsid w:val="00B87FD7"/>
    <w:rsid w:val="00B958E8"/>
    <w:rsid w:val="00B97627"/>
    <w:rsid w:val="00BA1233"/>
    <w:rsid w:val="00BA4639"/>
    <w:rsid w:val="00BB0145"/>
    <w:rsid w:val="00BC3467"/>
    <w:rsid w:val="00BC441E"/>
    <w:rsid w:val="00BC5B75"/>
    <w:rsid w:val="00BC6D9E"/>
    <w:rsid w:val="00BD0B80"/>
    <w:rsid w:val="00BD1CAB"/>
    <w:rsid w:val="00BD45C6"/>
    <w:rsid w:val="00BE1367"/>
    <w:rsid w:val="00BE1EA8"/>
    <w:rsid w:val="00BE3017"/>
    <w:rsid w:val="00BE37DA"/>
    <w:rsid w:val="00BE73C7"/>
    <w:rsid w:val="00BF026A"/>
    <w:rsid w:val="00BF1BE7"/>
    <w:rsid w:val="00BF46FA"/>
    <w:rsid w:val="00BF5B02"/>
    <w:rsid w:val="00C0188C"/>
    <w:rsid w:val="00C038EE"/>
    <w:rsid w:val="00C05F2D"/>
    <w:rsid w:val="00C13ECA"/>
    <w:rsid w:val="00C158C0"/>
    <w:rsid w:val="00C16F88"/>
    <w:rsid w:val="00C17341"/>
    <w:rsid w:val="00C23AEB"/>
    <w:rsid w:val="00C23C03"/>
    <w:rsid w:val="00C2450F"/>
    <w:rsid w:val="00C25DD9"/>
    <w:rsid w:val="00C26F59"/>
    <w:rsid w:val="00C37002"/>
    <w:rsid w:val="00C4791E"/>
    <w:rsid w:val="00C503DB"/>
    <w:rsid w:val="00C516F1"/>
    <w:rsid w:val="00C51AF3"/>
    <w:rsid w:val="00C52D4F"/>
    <w:rsid w:val="00C5757D"/>
    <w:rsid w:val="00C6479A"/>
    <w:rsid w:val="00C6538F"/>
    <w:rsid w:val="00C65CA3"/>
    <w:rsid w:val="00C666CC"/>
    <w:rsid w:val="00C67E0D"/>
    <w:rsid w:val="00C74FDB"/>
    <w:rsid w:val="00C764B3"/>
    <w:rsid w:val="00C77C96"/>
    <w:rsid w:val="00C80AA9"/>
    <w:rsid w:val="00C81686"/>
    <w:rsid w:val="00C82254"/>
    <w:rsid w:val="00CA219C"/>
    <w:rsid w:val="00CA5CD1"/>
    <w:rsid w:val="00CA79E6"/>
    <w:rsid w:val="00CB008C"/>
    <w:rsid w:val="00CB0C78"/>
    <w:rsid w:val="00CB4580"/>
    <w:rsid w:val="00CB763F"/>
    <w:rsid w:val="00CC34F0"/>
    <w:rsid w:val="00CC5C30"/>
    <w:rsid w:val="00CC7072"/>
    <w:rsid w:val="00CC762B"/>
    <w:rsid w:val="00CD2C82"/>
    <w:rsid w:val="00CD2DAB"/>
    <w:rsid w:val="00CD60CD"/>
    <w:rsid w:val="00CE17B5"/>
    <w:rsid w:val="00CE19B6"/>
    <w:rsid w:val="00CE5A7A"/>
    <w:rsid w:val="00CE75EB"/>
    <w:rsid w:val="00CF000D"/>
    <w:rsid w:val="00CF086F"/>
    <w:rsid w:val="00CF445D"/>
    <w:rsid w:val="00CF4FDE"/>
    <w:rsid w:val="00D00D2F"/>
    <w:rsid w:val="00D03939"/>
    <w:rsid w:val="00D03E67"/>
    <w:rsid w:val="00D120DF"/>
    <w:rsid w:val="00D12EDF"/>
    <w:rsid w:val="00D139FA"/>
    <w:rsid w:val="00D16205"/>
    <w:rsid w:val="00D1624A"/>
    <w:rsid w:val="00D20EF3"/>
    <w:rsid w:val="00D27AEB"/>
    <w:rsid w:val="00D27CFC"/>
    <w:rsid w:val="00D401D3"/>
    <w:rsid w:val="00D407DE"/>
    <w:rsid w:val="00D40A2E"/>
    <w:rsid w:val="00D41C56"/>
    <w:rsid w:val="00D465A1"/>
    <w:rsid w:val="00D47851"/>
    <w:rsid w:val="00D5066A"/>
    <w:rsid w:val="00D56026"/>
    <w:rsid w:val="00D573D7"/>
    <w:rsid w:val="00D6019E"/>
    <w:rsid w:val="00D62232"/>
    <w:rsid w:val="00D62649"/>
    <w:rsid w:val="00D64089"/>
    <w:rsid w:val="00D657FD"/>
    <w:rsid w:val="00D66872"/>
    <w:rsid w:val="00D66D01"/>
    <w:rsid w:val="00D704BA"/>
    <w:rsid w:val="00D70D86"/>
    <w:rsid w:val="00D714A2"/>
    <w:rsid w:val="00D71654"/>
    <w:rsid w:val="00D74C4B"/>
    <w:rsid w:val="00D77886"/>
    <w:rsid w:val="00D82437"/>
    <w:rsid w:val="00D97EC0"/>
    <w:rsid w:val="00DA24E7"/>
    <w:rsid w:val="00DA4450"/>
    <w:rsid w:val="00DB18A6"/>
    <w:rsid w:val="00DB247D"/>
    <w:rsid w:val="00DB4831"/>
    <w:rsid w:val="00DB53E5"/>
    <w:rsid w:val="00DC0501"/>
    <w:rsid w:val="00DC1DCF"/>
    <w:rsid w:val="00DC2B1C"/>
    <w:rsid w:val="00DC361B"/>
    <w:rsid w:val="00DC4B4C"/>
    <w:rsid w:val="00DD06B0"/>
    <w:rsid w:val="00DD1855"/>
    <w:rsid w:val="00DD6C92"/>
    <w:rsid w:val="00DD6FD0"/>
    <w:rsid w:val="00DE3125"/>
    <w:rsid w:val="00DE4184"/>
    <w:rsid w:val="00DE41A3"/>
    <w:rsid w:val="00DE6197"/>
    <w:rsid w:val="00DE6B56"/>
    <w:rsid w:val="00DE71AB"/>
    <w:rsid w:val="00DF4432"/>
    <w:rsid w:val="00DF6358"/>
    <w:rsid w:val="00E00885"/>
    <w:rsid w:val="00E01427"/>
    <w:rsid w:val="00E01F47"/>
    <w:rsid w:val="00E07325"/>
    <w:rsid w:val="00E10301"/>
    <w:rsid w:val="00E11E86"/>
    <w:rsid w:val="00E152AE"/>
    <w:rsid w:val="00E16516"/>
    <w:rsid w:val="00E16919"/>
    <w:rsid w:val="00E16FD6"/>
    <w:rsid w:val="00E20386"/>
    <w:rsid w:val="00E26502"/>
    <w:rsid w:val="00E2755C"/>
    <w:rsid w:val="00E30250"/>
    <w:rsid w:val="00E34C05"/>
    <w:rsid w:val="00E365E3"/>
    <w:rsid w:val="00E37770"/>
    <w:rsid w:val="00E43F53"/>
    <w:rsid w:val="00E466FE"/>
    <w:rsid w:val="00E52013"/>
    <w:rsid w:val="00E5676C"/>
    <w:rsid w:val="00E573BA"/>
    <w:rsid w:val="00E60A31"/>
    <w:rsid w:val="00E62B3D"/>
    <w:rsid w:val="00E63F05"/>
    <w:rsid w:val="00E67C43"/>
    <w:rsid w:val="00E715FF"/>
    <w:rsid w:val="00E7406E"/>
    <w:rsid w:val="00E76B28"/>
    <w:rsid w:val="00E81561"/>
    <w:rsid w:val="00E82DBA"/>
    <w:rsid w:val="00E90637"/>
    <w:rsid w:val="00E91A90"/>
    <w:rsid w:val="00E9415A"/>
    <w:rsid w:val="00E94297"/>
    <w:rsid w:val="00E948DB"/>
    <w:rsid w:val="00E9596D"/>
    <w:rsid w:val="00EA4B57"/>
    <w:rsid w:val="00EB350F"/>
    <w:rsid w:val="00EC2F0E"/>
    <w:rsid w:val="00EC505A"/>
    <w:rsid w:val="00EC53DB"/>
    <w:rsid w:val="00EC6058"/>
    <w:rsid w:val="00EC7126"/>
    <w:rsid w:val="00ED05FD"/>
    <w:rsid w:val="00EE1C64"/>
    <w:rsid w:val="00EE7667"/>
    <w:rsid w:val="00EE7693"/>
    <w:rsid w:val="00EF0030"/>
    <w:rsid w:val="00EF179D"/>
    <w:rsid w:val="00EF22E0"/>
    <w:rsid w:val="00F010F0"/>
    <w:rsid w:val="00F04761"/>
    <w:rsid w:val="00F05BA0"/>
    <w:rsid w:val="00F0698C"/>
    <w:rsid w:val="00F13606"/>
    <w:rsid w:val="00F247C1"/>
    <w:rsid w:val="00F24C8E"/>
    <w:rsid w:val="00F25493"/>
    <w:rsid w:val="00F27B29"/>
    <w:rsid w:val="00F36045"/>
    <w:rsid w:val="00F378C4"/>
    <w:rsid w:val="00F47981"/>
    <w:rsid w:val="00F50D37"/>
    <w:rsid w:val="00F558DE"/>
    <w:rsid w:val="00F55F87"/>
    <w:rsid w:val="00F5731C"/>
    <w:rsid w:val="00F60139"/>
    <w:rsid w:val="00F61C60"/>
    <w:rsid w:val="00F666B9"/>
    <w:rsid w:val="00F73292"/>
    <w:rsid w:val="00F733C2"/>
    <w:rsid w:val="00F7364B"/>
    <w:rsid w:val="00F76AE2"/>
    <w:rsid w:val="00F81D5E"/>
    <w:rsid w:val="00F901A3"/>
    <w:rsid w:val="00F96E17"/>
    <w:rsid w:val="00FA1F41"/>
    <w:rsid w:val="00FA7C0F"/>
    <w:rsid w:val="00FB0C57"/>
    <w:rsid w:val="00FB1BA1"/>
    <w:rsid w:val="00FB569E"/>
    <w:rsid w:val="00FB5A30"/>
    <w:rsid w:val="00FC1040"/>
    <w:rsid w:val="00FC2F91"/>
    <w:rsid w:val="00FC6DCD"/>
    <w:rsid w:val="00FD020F"/>
    <w:rsid w:val="00FD5BD1"/>
    <w:rsid w:val="00FD5FF3"/>
    <w:rsid w:val="00FD6BFD"/>
    <w:rsid w:val="00FE1A24"/>
    <w:rsid w:val="00FE330E"/>
    <w:rsid w:val="00FE5E8F"/>
    <w:rsid w:val="00FE6072"/>
    <w:rsid w:val="00FE6A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169B0"/>
  <w15:docId w15:val="{C86BAA98-561E-402A-B378-F6A71D304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159"/>
    <w:rPr>
      <w:lang w:val="en-US"/>
    </w:rPr>
  </w:style>
  <w:style w:type="paragraph" w:styleId="Naslov1">
    <w:name w:val="heading 1"/>
    <w:basedOn w:val="Normal"/>
    <w:link w:val="Naslov1Char"/>
    <w:uiPriority w:val="9"/>
    <w:qFormat/>
    <w:rsid w:val="00DD06B0"/>
    <w:pPr>
      <w:spacing w:before="100" w:beforeAutospacing="1" w:after="100" w:afterAutospacing="1"/>
      <w:outlineLvl w:val="0"/>
    </w:pPr>
    <w:rPr>
      <w:b/>
      <w:bCs/>
      <w:kern w:val="36"/>
      <w:sz w:val="48"/>
      <w:szCs w:val="48"/>
      <w:lang w:eastAsia="en-GB"/>
    </w:rPr>
  </w:style>
  <w:style w:type="paragraph" w:styleId="Naslov2">
    <w:name w:val="heading 2"/>
    <w:basedOn w:val="Normal"/>
    <w:link w:val="Naslov2Char"/>
    <w:uiPriority w:val="9"/>
    <w:qFormat/>
    <w:rsid w:val="00DD06B0"/>
    <w:pPr>
      <w:spacing w:before="100" w:beforeAutospacing="1" w:after="100" w:afterAutospacing="1"/>
      <w:outlineLvl w:val="1"/>
    </w:pPr>
    <w:rPr>
      <w:b/>
      <w:bCs/>
      <w:sz w:val="36"/>
      <w:szCs w:val="36"/>
      <w:lang w:eastAsia="en-GB"/>
    </w:rPr>
  </w:style>
  <w:style w:type="paragraph" w:styleId="Naslov3">
    <w:name w:val="heading 3"/>
    <w:basedOn w:val="Normal"/>
    <w:link w:val="Naslov3Char"/>
    <w:uiPriority w:val="9"/>
    <w:qFormat/>
    <w:rsid w:val="00DD06B0"/>
    <w:pPr>
      <w:spacing w:before="100" w:beforeAutospacing="1" w:after="100" w:afterAutospacing="1"/>
      <w:outlineLvl w:val="2"/>
    </w:pPr>
    <w:rPr>
      <w:b/>
      <w:bCs/>
      <w:sz w:val="27"/>
      <w:szCs w:val="27"/>
      <w:lang w:eastAsia="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semiHidden/>
    <w:rsid w:val="00371C25"/>
    <w:rPr>
      <w:rFonts w:ascii="Tahoma" w:hAnsi="Tahoma" w:cs="Tahoma"/>
      <w:sz w:val="16"/>
      <w:szCs w:val="16"/>
    </w:rPr>
  </w:style>
  <w:style w:type="paragraph" w:styleId="Odlomakpopisa">
    <w:name w:val="List Paragraph"/>
    <w:basedOn w:val="Normal"/>
    <w:uiPriority w:val="34"/>
    <w:qFormat/>
    <w:rsid w:val="00851F70"/>
    <w:pPr>
      <w:ind w:left="708"/>
    </w:pPr>
  </w:style>
  <w:style w:type="paragraph" w:styleId="Tekstfusnote">
    <w:name w:val="footnote text"/>
    <w:basedOn w:val="Normal"/>
    <w:link w:val="TekstfusnoteChar"/>
    <w:uiPriority w:val="99"/>
    <w:semiHidden/>
    <w:unhideWhenUsed/>
    <w:rsid w:val="00EF0030"/>
  </w:style>
  <w:style w:type="character" w:customStyle="1" w:styleId="TekstfusnoteChar">
    <w:name w:val="Tekst fusnote Char"/>
    <w:basedOn w:val="Zadanifontodlomka"/>
    <w:link w:val="Tekstfusnote"/>
    <w:uiPriority w:val="99"/>
    <w:semiHidden/>
    <w:rsid w:val="00EF0030"/>
    <w:rPr>
      <w:lang w:val="en-US"/>
    </w:rPr>
  </w:style>
  <w:style w:type="character" w:styleId="Referencafusnote">
    <w:name w:val="footnote reference"/>
    <w:basedOn w:val="Zadanifontodlomka"/>
    <w:uiPriority w:val="99"/>
    <w:semiHidden/>
    <w:unhideWhenUsed/>
    <w:rsid w:val="00EF0030"/>
    <w:rPr>
      <w:vertAlign w:val="superscript"/>
    </w:rPr>
  </w:style>
  <w:style w:type="table" w:styleId="Reetkatablice">
    <w:name w:val="Table Grid"/>
    <w:basedOn w:val="Obinatablica"/>
    <w:uiPriority w:val="59"/>
    <w:rsid w:val="0049189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274EF8"/>
    <w:pPr>
      <w:tabs>
        <w:tab w:val="center" w:pos="4536"/>
        <w:tab w:val="right" w:pos="9072"/>
      </w:tabs>
    </w:pPr>
  </w:style>
  <w:style w:type="character" w:customStyle="1" w:styleId="ZaglavljeChar">
    <w:name w:val="Zaglavlje Char"/>
    <w:basedOn w:val="Zadanifontodlomka"/>
    <w:link w:val="Zaglavlje"/>
    <w:uiPriority w:val="99"/>
    <w:rsid w:val="00274EF8"/>
    <w:rPr>
      <w:lang w:val="en-US"/>
    </w:rPr>
  </w:style>
  <w:style w:type="paragraph" w:styleId="Podnoje">
    <w:name w:val="footer"/>
    <w:basedOn w:val="Normal"/>
    <w:link w:val="PodnojeChar"/>
    <w:uiPriority w:val="99"/>
    <w:unhideWhenUsed/>
    <w:rsid w:val="00274EF8"/>
    <w:pPr>
      <w:tabs>
        <w:tab w:val="center" w:pos="4536"/>
        <w:tab w:val="right" w:pos="9072"/>
      </w:tabs>
    </w:pPr>
  </w:style>
  <w:style w:type="character" w:customStyle="1" w:styleId="PodnojeChar">
    <w:name w:val="Podnožje Char"/>
    <w:basedOn w:val="Zadanifontodlomka"/>
    <w:link w:val="Podnoje"/>
    <w:uiPriority w:val="99"/>
    <w:rsid w:val="00274EF8"/>
    <w:rPr>
      <w:lang w:val="en-US"/>
    </w:rPr>
  </w:style>
  <w:style w:type="character" w:customStyle="1" w:styleId="Naslov1Char">
    <w:name w:val="Naslov 1 Char"/>
    <w:basedOn w:val="Zadanifontodlomka"/>
    <w:link w:val="Naslov1"/>
    <w:uiPriority w:val="9"/>
    <w:rsid w:val="00DD06B0"/>
    <w:rPr>
      <w:b/>
      <w:bCs/>
      <w:kern w:val="36"/>
      <w:sz w:val="48"/>
      <w:szCs w:val="48"/>
      <w:lang w:eastAsia="en-GB"/>
    </w:rPr>
  </w:style>
  <w:style w:type="character" w:customStyle="1" w:styleId="Naslov2Char">
    <w:name w:val="Naslov 2 Char"/>
    <w:basedOn w:val="Zadanifontodlomka"/>
    <w:link w:val="Naslov2"/>
    <w:uiPriority w:val="9"/>
    <w:rsid w:val="00DD06B0"/>
    <w:rPr>
      <w:b/>
      <w:bCs/>
      <w:sz w:val="36"/>
      <w:szCs w:val="36"/>
      <w:lang w:eastAsia="en-GB"/>
    </w:rPr>
  </w:style>
  <w:style w:type="character" w:customStyle="1" w:styleId="Naslov3Char">
    <w:name w:val="Naslov 3 Char"/>
    <w:basedOn w:val="Zadanifontodlomka"/>
    <w:link w:val="Naslov3"/>
    <w:uiPriority w:val="9"/>
    <w:rsid w:val="00DD06B0"/>
    <w:rPr>
      <w:b/>
      <w:bCs/>
      <w:sz w:val="27"/>
      <w:szCs w:val="27"/>
      <w:lang w:eastAsia="en-GB"/>
    </w:rPr>
  </w:style>
  <w:style w:type="paragraph" w:styleId="StandardWeb">
    <w:name w:val="Normal (Web)"/>
    <w:basedOn w:val="Normal"/>
    <w:uiPriority w:val="99"/>
    <w:semiHidden/>
    <w:unhideWhenUsed/>
    <w:rsid w:val="00DD06B0"/>
    <w:pPr>
      <w:spacing w:before="100" w:beforeAutospacing="1" w:after="100" w:afterAutospacing="1"/>
    </w:pPr>
    <w:rPr>
      <w:sz w:val="24"/>
      <w:szCs w:val="24"/>
      <w:lang w:eastAsia="en-GB"/>
    </w:rPr>
  </w:style>
  <w:style w:type="character" w:customStyle="1" w:styleId="apple-converted-space">
    <w:name w:val="apple-converted-space"/>
    <w:basedOn w:val="Zadanifontodlomka"/>
    <w:rsid w:val="00DD06B0"/>
  </w:style>
  <w:style w:type="character" w:styleId="Naglaeno">
    <w:name w:val="Strong"/>
    <w:basedOn w:val="Zadanifontodlomka"/>
    <w:uiPriority w:val="22"/>
    <w:qFormat/>
    <w:rsid w:val="00DD06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865">
      <w:bodyDiv w:val="1"/>
      <w:marLeft w:val="0"/>
      <w:marRight w:val="0"/>
      <w:marTop w:val="0"/>
      <w:marBottom w:val="0"/>
      <w:divBdr>
        <w:top w:val="none" w:sz="0" w:space="0" w:color="auto"/>
        <w:left w:val="none" w:sz="0" w:space="0" w:color="auto"/>
        <w:bottom w:val="none" w:sz="0" w:space="0" w:color="auto"/>
        <w:right w:val="none" w:sz="0" w:space="0" w:color="auto"/>
      </w:divBdr>
    </w:div>
    <w:div w:id="157695956">
      <w:bodyDiv w:val="1"/>
      <w:marLeft w:val="0"/>
      <w:marRight w:val="0"/>
      <w:marTop w:val="0"/>
      <w:marBottom w:val="0"/>
      <w:divBdr>
        <w:top w:val="none" w:sz="0" w:space="0" w:color="auto"/>
        <w:left w:val="none" w:sz="0" w:space="0" w:color="auto"/>
        <w:bottom w:val="none" w:sz="0" w:space="0" w:color="auto"/>
        <w:right w:val="none" w:sz="0" w:space="0" w:color="auto"/>
      </w:divBdr>
    </w:div>
    <w:div w:id="246840329">
      <w:bodyDiv w:val="1"/>
      <w:marLeft w:val="0"/>
      <w:marRight w:val="0"/>
      <w:marTop w:val="0"/>
      <w:marBottom w:val="0"/>
      <w:divBdr>
        <w:top w:val="none" w:sz="0" w:space="0" w:color="auto"/>
        <w:left w:val="none" w:sz="0" w:space="0" w:color="auto"/>
        <w:bottom w:val="none" w:sz="0" w:space="0" w:color="auto"/>
        <w:right w:val="none" w:sz="0" w:space="0" w:color="auto"/>
      </w:divBdr>
    </w:div>
    <w:div w:id="334962919">
      <w:bodyDiv w:val="1"/>
      <w:marLeft w:val="0"/>
      <w:marRight w:val="0"/>
      <w:marTop w:val="0"/>
      <w:marBottom w:val="0"/>
      <w:divBdr>
        <w:top w:val="none" w:sz="0" w:space="0" w:color="auto"/>
        <w:left w:val="none" w:sz="0" w:space="0" w:color="auto"/>
        <w:bottom w:val="none" w:sz="0" w:space="0" w:color="auto"/>
        <w:right w:val="none" w:sz="0" w:space="0" w:color="auto"/>
      </w:divBdr>
    </w:div>
    <w:div w:id="339309393">
      <w:bodyDiv w:val="1"/>
      <w:marLeft w:val="0"/>
      <w:marRight w:val="0"/>
      <w:marTop w:val="0"/>
      <w:marBottom w:val="0"/>
      <w:divBdr>
        <w:top w:val="none" w:sz="0" w:space="0" w:color="auto"/>
        <w:left w:val="none" w:sz="0" w:space="0" w:color="auto"/>
        <w:bottom w:val="none" w:sz="0" w:space="0" w:color="auto"/>
        <w:right w:val="none" w:sz="0" w:space="0" w:color="auto"/>
      </w:divBdr>
    </w:div>
    <w:div w:id="396365580">
      <w:bodyDiv w:val="1"/>
      <w:marLeft w:val="0"/>
      <w:marRight w:val="0"/>
      <w:marTop w:val="0"/>
      <w:marBottom w:val="0"/>
      <w:divBdr>
        <w:top w:val="none" w:sz="0" w:space="0" w:color="auto"/>
        <w:left w:val="none" w:sz="0" w:space="0" w:color="auto"/>
        <w:bottom w:val="none" w:sz="0" w:space="0" w:color="auto"/>
        <w:right w:val="none" w:sz="0" w:space="0" w:color="auto"/>
      </w:divBdr>
    </w:div>
    <w:div w:id="480079148">
      <w:bodyDiv w:val="1"/>
      <w:marLeft w:val="0"/>
      <w:marRight w:val="0"/>
      <w:marTop w:val="0"/>
      <w:marBottom w:val="0"/>
      <w:divBdr>
        <w:top w:val="none" w:sz="0" w:space="0" w:color="auto"/>
        <w:left w:val="none" w:sz="0" w:space="0" w:color="auto"/>
        <w:bottom w:val="none" w:sz="0" w:space="0" w:color="auto"/>
        <w:right w:val="none" w:sz="0" w:space="0" w:color="auto"/>
      </w:divBdr>
    </w:div>
    <w:div w:id="516389262">
      <w:bodyDiv w:val="1"/>
      <w:marLeft w:val="0"/>
      <w:marRight w:val="0"/>
      <w:marTop w:val="0"/>
      <w:marBottom w:val="0"/>
      <w:divBdr>
        <w:top w:val="none" w:sz="0" w:space="0" w:color="auto"/>
        <w:left w:val="none" w:sz="0" w:space="0" w:color="auto"/>
        <w:bottom w:val="none" w:sz="0" w:space="0" w:color="auto"/>
        <w:right w:val="none" w:sz="0" w:space="0" w:color="auto"/>
      </w:divBdr>
    </w:div>
    <w:div w:id="518472287">
      <w:bodyDiv w:val="1"/>
      <w:marLeft w:val="0"/>
      <w:marRight w:val="0"/>
      <w:marTop w:val="0"/>
      <w:marBottom w:val="0"/>
      <w:divBdr>
        <w:top w:val="none" w:sz="0" w:space="0" w:color="auto"/>
        <w:left w:val="none" w:sz="0" w:space="0" w:color="auto"/>
        <w:bottom w:val="none" w:sz="0" w:space="0" w:color="auto"/>
        <w:right w:val="none" w:sz="0" w:space="0" w:color="auto"/>
      </w:divBdr>
    </w:div>
    <w:div w:id="604271278">
      <w:bodyDiv w:val="1"/>
      <w:marLeft w:val="0"/>
      <w:marRight w:val="0"/>
      <w:marTop w:val="0"/>
      <w:marBottom w:val="0"/>
      <w:divBdr>
        <w:top w:val="none" w:sz="0" w:space="0" w:color="auto"/>
        <w:left w:val="none" w:sz="0" w:space="0" w:color="auto"/>
        <w:bottom w:val="none" w:sz="0" w:space="0" w:color="auto"/>
        <w:right w:val="none" w:sz="0" w:space="0" w:color="auto"/>
      </w:divBdr>
    </w:div>
    <w:div w:id="615449740">
      <w:bodyDiv w:val="1"/>
      <w:marLeft w:val="0"/>
      <w:marRight w:val="0"/>
      <w:marTop w:val="0"/>
      <w:marBottom w:val="0"/>
      <w:divBdr>
        <w:top w:val="none" w:sz="0" w:space="0" w:color="auto"/>
        <w:left w:val="none" w:sz="0" w:space="0" w:color="auto"/>
        <w:bottom w:val="none" w:sz="0" w:space="0" w:color="auto"/>
        <w:right w:val="none" w:sz="0" w:space="0" w:color="auto"/>
      </w:divBdr>
    </w:div>
    <w:div w:id="699430443">
      <w:bodyDiv w:val="1"/>
      <w:marLeft w:val="0"/>
      <w:marRight w:val="0"/>
      <w:marTop w:val="0"/>
      <w:marBottom w:val="0"/>
      <w:divBdr>
        <w:top w:val="none" w:sz="0" w:space="0" w:color="auto"/>
        <w:left w:val="none" w:sz="0" w:space="0" w:color="auto"/>
        <w:bottom w:val="none" w:sz="0" w:space="0" w:color="auto"/>
        <w:right w:val="none" w:sz="0" w:space="0" w:color="auto"/>
      </w:divBdr>
    </w:div>
    <w:div w:id="721637131">
      <w:bodyDiv w:val="1"/>
      <w:marLeft w:val="0"/>
      <w:marRight w:val="0"/>
      <w:marTop w:val="0"/>
      <w:marBottom w:val="0"/>
      <w:divBdr>
        <w:top w:val="none" w:sz="0" w:space="0" w:color="auto"/>
        <w:left w:val="none" w:sz="0" w:space="0" w:color="auto"/>
        <w:bottom w:val="none" w:sz="0" w:space="0" w:color="auto"/>
        <w:right w:val="none" w:sz="0" w:space="0" w:color="auto"/>
      </w:divBdr>
    </w:div>
    <w:div w:id="790245789">
      <w:bodyDiv w:val="1"/>
      <w:marLeft w:val="0"/>
      <w:marRight w:val="0"/>
      <w:marTop w:val="0"/>
      <w:marBottom w:val="0"/>
      <w:divBdr>
        <w:top w:val="none" w:sz="0" w:space="0" w:color="auto"/>
        <w:left w:val="none" w:sz="0" w:space="0" w:color="auto"/>
        <w:bottom w:val="none" w:sz="0" w:space="0" w:color="auto"/>
        <w:right w:val="none" w:sz="0" w:space="0" w:color="auto"/>
      </w:divBdr>
    </w:div>
    <w:div w:id="825056040">
      <w:bodyDiv w:val="1"/>
      <w:marLeft w:val="0"/>
      <w:marRight w:val="0"/>
      <w:marTop w:val="0"/>
      <w:marBottom w:val="0"/>
      <w:divBdr>
        <w:top w:val="none" w:sz="0" w:space="0" w:color="auto"/>
        <w:left w:val="none" w:sz="0" w:space="0" w:color="auto"/>
        <w:bottom w:val="none" w:sz="0" w:space="0" w:color="auto"/>
        <w:right w:val="none" w:sz="0" w:space="0" w:color="auto"/>
      </w:divBdr>
    </w:div>
    <w:div w:id="849493526">
      <w:bodyDiv w:val="1"/>
      <w:marLeft w:val="0"/>
      <w:marRight w:val="0"/>
      <w:marTop w:val="0"/>
      <w:marBottom w:val="0"/>
      <w:divBdr>
        <w:top w:val="none" w:sz="0" w:space="0" w:color="auto"/>
        <w:left w:val="none" w:sz="0" w:space="0" w:color="auto"/>
        <w:bottom w:val="none" w:sz="0" w:space="0" w:color="auto"/>
        <w:right w:val="none" w:sz="0" w:space="0" w:color="auto"/>
      </w:divBdr>
    </w:div>
    <w:div w:id="869564414">
      <w:bodyDiv w:val="1"/>
      <w:marLeft w:val="0"/>
      <w:marRight w:val="0"/>
      <w:marTop w:val="0"/>
      <w:marBottom w:val="0"/>
      <w:divBdr>
        <w:top w:val="none" w:sz="0" w:space="0" w:color="auto"/>
        <w:left w:val="none" w:sz="0" w:space="0" w:color="auto"/>
        <w:bottom w:val="none" w:sz="0" w:space="0" w:color="auto"/>
        <w:right w:val="none" w:sz="0" w:space="0" w:color="auto"/>
      </w:divBdr>
    </w:div>
    <w:div w:id="1036084515">
      <w:bodyDiv w:val="1"/>
      <w:marLeft w:val="0"/>
      <w:marRight w:val="0"/>
      <w:marTop w:val="0"/>
      <w:marBottom w:val="0"/>
      <w:divBdr>
        <w:top w:val="none" w:sz="0" w:space="0" w:color="auto"/>
        <w:left w:val="none" w:sz="0" w:space="0" w:color="auto"/>
        <w:bottom w:val="none" w:sz="0" w:space="0" w:color="auto"/>
        <w:right w:val="none" w:sz="0" w:space="0" w:color="auto"/>
      </w:divBdr>
    </w:div>
    <w:div w:id="1057626400">
      <w:bodyDiv w:val="1"/>
      <w:marLeft w:val="0"/>
      <w:marRight w:val="0"/>
      <w:marTop w:val="0"/>
      <w:marBottom w:val="0"/>
      <w:divBdr>
        <w:top w:val="none" w:sz="0" w:space="0" w:color="auto"/>
        <w:left w:val="none" w:sz="0" w:space="0" w:color="auto"/>
        <w:bottom w:val="none" w:sz="0" w:space="0" w:color="auto"/>
        <w:right w:val="none" w:sz="0" w:space="0" w:color="auto"/>
      </w:divBdr>
    </w:div>
    <w:div w:id="1069959639">
      <w:bodyDiv w:val="1"/>
      <w:marLeft w:val="0"/>
      <w:marRight w:val="0"/>
      <w:marTop w:val="0"/>
      <w:marBottom w:val="0"/>
      <w:divBdr>
        <w:top w:val="none" w:sz="0" w:space="0" w:color="auto"/>
        <w:left w:val="none" w:sz="0" w:space="0" w:color="auto"/>
        <w:bottom w:val="none" w:sz="0" w:space="0" w:color="auto"/>
        <w:right w:val="none" w:sz="0" w:space="0" w:color="auto"/>
      </w:divBdr>
    </w:div>
    <w:div w:id="1218855362">
      <w:bodyDiv w:val="1"/>
      <w:marLeft w:val="0"/>
      <w:marRight w:val="0"/>
      <w:marTop w:val="0"/>
      <w:marBottom w:val="0"/>
      <w:divBdr>
        <w:top w:val="none" w:sz="0" w:space="0" w:color="auto"/>
        <w:left w:val="none" w:sz="0" w:space="0" w:color="auto"/>
        <w:bottom w:val="none" w:sz="0" w:space="0" w:color="auto"/>
        <w:right w:val="none" w:sz="0" w:space="0" w:color="auto"/>
      </w:divBdr>
    </w:div>
    <w:div w:id="1296332425">
      <w:bodyDiv w:val="1"/>
      <w:marLeft w:val="0"/>
      <w:marRight w:val="0"/>
      <w:marTop w:val="0"/>
      <w:marBottom w:val="0"/>
      <w:divBdr>
        <w:top w:val="none" w:sz="0" w:space="0" w:color="auto"/>
        <w:left w:val="none" w:sz="0" w:space="0" w:color="auto"/>
        <w:bottom w:val="none" w:sz="0" w:space="0" w:color="auto"/>
        <w:right w:val="none" w:sz="0" w:space="0" w:color="auto"/>
      </w:divBdr>
    </w:div>
    <w:div w:id="1311060830">
      <w:bodyDiv w:val="1"/>
      <w:marLeft w:val="0"/>
      <w:marRight w:val="0"/>
      <w:marTop w:val="0"/>
      <w:marBottom w:val="0"/>
      <w:divBdr>
        <w:top w:val="none" w:sz="0" w:space="0" w:color="auto"/>
        <w:left w:val="none" w:sz="0" w:space="0" w:color="auto"/>
        <w:bottom w:val="none" w:sz="0" w:space="0" w:color="auto"/>
        <w:right w:val="none" w:sz="0" w:space="0" w:color="auto"/>
      </w:divBdr>
    </w:div>
    <w:div w:id="1340039559">
      <w:bodyDiv w:val="1"/>
      <w:marLeft w:val="0"/>
      <w:marRight w:val="0"/>
      <w:marTop w:val="0"/>
      <w:marBottom w:val="0"/>
      <w:divBdr>
        <w:top w:val="none" w:sz="0" w:space="0" w:color="auto"/>
        <w:left w:val="none" w:sz="0" w:space="0" w:color="auto"/>
        <w:bottom w:val="none" w:sz="0" w:space="0" w:color="auto"/>
        <w:right w:val="none" w:sz="0" w:space="0" w:color="auto"/>
      </w:divBdr>
    </w:div>
    <w:div w:id="1489202941">
      <w:bodyDiv w:val="1"/>
      <w:marLeft w:val="0"/>
      <w:marRight w:val="0"/>
      <w:marTop w:val="0"/>
      <w:marBottom w:val="0"/>
      <w:divBdr>
        <w:top w:val="none" w:sz="0" w:space="0" w:color="auto"/>
        <w:left w:val="none" w:sz="0" w:space="0" w:color="auto"/>
        <w:bottom w:val="none" w:sz="0" w:space="0" w:color="auto"/>
        <w:right w:val="none" w:sz="0" w:space="0" w:color="auto"/>
      </w:divBdr>
    </w:div>
    <w:div w:id="1706100984">
      <w:bodyDiv w:val="1"/>
      <w:marLeft w:val="0"/>
      <w:marRight w:val="0"/>
      <w:marTop w:val="0"/>
      <w:marBottom w:val="0"/>
      <w:divBdr>
        <w:top w:val="none" w:sz="0" w:space="0" w:color="auto"/>
        <w:left w:val="none" w:sz="0" w:space="0" w:color="auto"/>
        <w:bottom w:val="none" w:sz="0" w:space="0" w:color="auto"/>
        <w:right w:val="none" w:sz="0" w:space="0" w:color="auto"/>
      </w:divBdr>
    </w:div>
    <w:div w:id="1747259012">
      <w:bodyDiv w:val="1"/>
      <w:marLeft w:val="0"/>
      <w:marRight w:val="0"/>
      <w:marTop w:val="0"/>
      <w:marBottom w:val="0"/>
      <w:divBdr>
        <w:top w:val="none" w:sz="0" w:space="0" w:color="auto"/>
        <w:left w:val="none" w:sz="0" w:space="0" w:color="auto"/>
        <w:bottom w:val="none" w:sz="0" w:space="0" w:color="auto"/>
        <w:right w:val="none" w:sz="0" w:space="0" w:color="auto"/>
      </w:divBdr>
    </w:div>
    <w:div w:id="1797867205">
      <w:bodyDiv w:val="1"/>
      <w:marLeft w:val="0"/>
      <w:marRight w:val="0"/>
      <w:marTop w:val="0"/>
      <w:marBottom w:val="0"/>
      <w:divBdr>
        <w:top w:val="none" w:sz="0" w:space="0" w:color="auto"/>
        <w:left w:val="none" w:sz="0" w:space="0" w:color="auto"/>
        <w:bottom w:val="none" w:sz="0" w:space="0" w:color="auto"/>
        <w:right w:val="none" w:sz="0" w:space="0" w:color="auto"/>
      </w:divBdr>
    </w:div>
    <w:div w:id="1956596825">
      <w:bodyDiv w:val="1"/>
      <w:marLeft w:val="0"/>
      <w:marRight w:val="0"/>
      <w:marTop w:val="0"/>
      <w:marBottom w:val="0"/>
      <w:divBdr>
        <w:top w:val="none" w:sz="0" w:space="0" w:color="auto"/>
        <w:left w:val="none" w:sz="0" w:space="0" w:color="auto"/>
        <w:bottom w:val="none" w:sz="0" w:space="0" w:color="auto"/>
        <w:right w:val="none" w:sz="0" w:space="0" w:color="auto"/>
      </w:divBdr>
    </w:div>
    <w:div w:id="1959336298">
      <w:bodyDiv w:val="1"/>
      <w:marLeft w:val="0"/>
      <w:marRight w:val="0"/>
      <w:marTop w:val="0"/>
      <w:marBottom w:val="0"/>
      <w:divBdr>
        <w:top w:val="none" w:sz="0" w:space="0" w:color="auto"/>
        <w:left w:val="none" w:sz="0" w:space="0" w:color="auto"/>
        <w:bottom w:val="none" w:sz="0" w:space="0" w:color="auto"/>
        <w:right w:val="none" w:sz="0" w:space="0" w:color="auto"/>
      </w:divBdr>
    </w:div>
    <w:div w:id="2135322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FBA0A-3F88-4F7D-AB69-1E2797D31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923</Words>
  <Characters>5264</Characters>
  <Application>Microsoft Office Word</Application>
  <DocSecurity>0</DocSecurity>
  <Lines>43</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NC</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Novigrad</dc:creator>
  <cp:keywords/>
  <dc:description/>
  <cp:lastModifiedBy>Gradsko vijeće</cp:lastModifiedBy>
  <cp:revision>2</cp:revision>
  <cp:lastPrinted>2024-01-23T12:07:00Z</cp:lastPrinted>
  <dcterms:created xsi:type="dcterms:W3CDTF">2026-03-10T08:01:00Z</dcterms:created>
  <dcterms:modified xsi:type="dcterms:W3CDTF">2026-03-10T08:01:00Z</dcterms:modified>
</cp:coreProperties>
</file>