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E181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Upravni odjel za komunalni sustav, </w:t>
      </w:r>
    </w:p>
    <w:p w14:paraId="0D9CF107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prostorno uređenje i zaštitu okoliša </w:t>
      </w:r>
    </w:p>
    <w:p w14:paraId="58D740E1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Grada Novigrada – Cittanova</w:t>
      </w:r>
    </w:p>
    <w:p w14:paraId="54E0DF70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51E8B483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6761E3D9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316EE901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06ED97CB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63E504B6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63F29C45" w14:textId="77777777" w:rsidR="0047795F" w:rsidRPr="0047795F" w:rsidRDefault="0047795F" w:rsidP="0047795F">
      <w:pPr>
        <w:spacing w:after="0"/>
        <w:jc w:val="right"/>
        <w:rPr>
          <w:rFonts w:ascii="Arial" w:hAnsi="Arial" w:cs="Arial"/>
          <w:b/>
          <w:bCs/>
        </w:rPr>
      </w:pPr>
      <w:r w:rsidRPr="0047795F">
        <w:rPr>
          <w:rFonts w:ascii="Arial" w:hAnsi="Arial" w:cs="Arial"/>
          <w:b/>
          <w:bCs/>
        </w:rPr>
        <w:t xml:space="preserve">GRADSKO VIJEĆE </w:t>
      </w:r>
    </w:p>
    <w:p w14:paraId="6D620151" w14:textId="77777777" w:rsidR="0047795F" w:rsidRPr="0047795F" w:rsidRDefault="0047795F" w:rsidP="0047795F">
      <w:pPr>
        <w:spacing w:after="0"/>
        <w:jc w:val="right"/>
        <w:rPr>
          <w:rFonts w:ascii="Arial" w:hAnsi="Arial" w:cs="Arial"/>
          <w:b/>
          <w:bCs/>
        </w:rPr>
      </w:pPr>
      <w:r w:rsidRPr="0047795F">
        <w:rPr>
          <w:rFonts w:ascii="Arial" w:hAnsi="Arial" w:cs="Arial"/>
          <w:b/>
          <w:bCs/>
        </w:rPr>
        <w:t>GRADA NOVIGRADA - CITTANOVA</w:t>
      </w:r>
    </w:p>
    <w:p w14:paraId="63D98319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2A874DE5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23C40EAE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3373DD70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7F02DC50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2BCAE5F8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21E52D24" w14:textId="77777777" w:rsidR="0047795F" w:rsidRPr="0047795F" w:rsidRDefault="0047795F" w:rsidP="0047795F">
      <w:pPr>
        <w:spacing w:after="0"/>
        <w:jc w:val="both"/>
        <w:rPr>
          <w:rFonts w:ascii="Arial" w:hAnsi="Arial" w:cs="Arial"/>
          <w:b/>
          <w:bCs/>
        </w:rPr>
      </w:pPr>
    </w:p>
    <w:p w14:paraId="700193F1" w14:textId="77777777" w:rsidR="0047795F" w:rsidRPr="0047795F" w:rsidRDefault="0047795F" w:rsidP="0047795F">
      <w:pPr>
        <w:spacing w:after="0"/>
        <w:jc w:val="both"/>
        <w:rPr>
          <w:rFonts w:ascii="Arial" w:hAnsi="Arial" w:cs="Arial"/>
          <w:b/>
          <w:bCs/>
        </w:rPr>
      </w:pPr>
      <w:r w:rsidRPr="0047795F">
        <w:rPr>
          <w:rFonts w:ascii="Arial" w:hAnsi="Arial" w:cs="Arial"/>
          <w:b/>
          <w:bCs/>
        </w:rPr>
        <w:t>TEMA:</w:t>
      </w:r>
      <w:r w:rsidRPr="0047795F">
        <w:rPr>
          <w:rFonts w:ascii="Arial" w:hAnsi="Arial" w:cs="Arial"/>
          <w:b/>
          <w:bCs/>
        </w:rPr>
        <w:tab/>
        <w:t>ODLUKU O GROBLJIMA</w:t>
      </w:r>
    </w:p>
    <w:p w14:paraId="07958AE7" w14:textId="77777777" w:rsidR="0047795F" w:rsidRPr="0047795F" w:rsidRDefault="0047795F" w:rsidP="0047795F">
      <w:pPr>
        <w:spacing w:after="0"/>
        <w:ind w:left="708" w:firstLine="708"/>
        <w:jc w:val="both"/>
        <w:rPr>
          <w:rFonts w:ascii="Arial" w:hAnsi="Arial" w:cs="Arial"/>
          <w:b/>
          <w:bCs/>
        </w:rPr>
      </w:pPr>
      <w:r w:rsidRPr="0047795F">
        <w:rPr>
          <w:rFonts w:ascii="Arial" w:hAnsi="Arial" w:cs="Arial"/>
          <w:b/>
          <w:bCs/>
        </w:rPr>
        <w:t>- prijedlog</w:t>
      </w:r>
    </w:p>
    <w:p w14:paraId="0EFE6742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50CC1050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3F9AB5E3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2D40A3BA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23D5DD61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5E9A9EAA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KLASA: </w:t>
      </w:r>
    </w:p>
    <w:p w14:paraId="6CC5C416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URBROJ:</w:t>
      </w:r>
    </w:p>
    <w:p w14:paraId="7A006225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Novigrad,  . godine</w:t>
      </w:r>
    </w:p>
    <w:p w14:paraId="7BC223D8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61E5FFCA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4F92DEFE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5081A4B8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1898F6A5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3F3ADC93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502CDBED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63FDFBD8" w14:textId="77777777" w:rsidR="0047795F" w:rsidRPr="0047795F" w:rsidRDefault="0047795F" w:rsidP="0047795F">
      <w:pPr>
        <w:spacing w:after="0"/>
        <w:jc w:val="both"/>
        <w:rPr>
          <w:rFonts w:ascii="Arial" w:hAnsi="Arial" w:cs="Arial"/>
        </w:rPr>
      </w:pPr>
    </w:p>
    <w:p w14:paraId="21B38B20" w14:textId="77777777" w:rsidR="0047795F" w:rsidRDefault="0047795F" w:rsidP="0047795F">
      <w:pPr>
        <w:spacing w:after="0"/>
        <w:jc w:val="right"/>
        <w:rPr>
          <w:rFonts w:ascii="Arial" w:hAnsi="Arial" w:cs="Arial"/>
        </w:rPr>
      </w:pPr>
      <w:r w:rsidRPr="0047795F">
        <w:rPr>
          <w:rFonts w:ascii="Arial" w:hAnsi="Arial" w:cs="Arial"/>
        </w:rPr>
        <w:t>Pripremila:</w:t>
      </w:r>
    </w:p>
    <w:p w14:paraId="7FED158D" w14:textId="77777777" w:rsidR="0047795F" w:rsidRPr="0047795F" w:rsidRDefault="0047795F" w:rsidP="0047795F">
      <w:pPr>
        <w:spacing w:after="0"/>
        <w:jc w:val="right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 Ana Karlović, </w:t>
      </w:r>
      <w:proofErr w:type="spellStart"/>
      <w:r w:rsidRPr="0047795F">
        <w:rPr>
          <w:rFonts w:ascii="Arial" w:hAnsi="Arial" w:cs="Arial"/>
        </w:rPr>
        <w:t>dipl.iur</w:t>
      </w:r>
      <w:proofErr w:type="spellEnd"/>
      <w:r w:rsidRPr="0047795F">
        <w:rPr>
          <w:rFonts w:ascii="Arial" w:hAnsi="Arial" w:cs="Arial"/>
        </w:rPr>
        <w:t>.</w:t>
      </w:r>
    </w:p>
    <w:p w14:paraId="4560B4A3" w14:textId="77777777" w:rsid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29FEB924" w14:textId="77777777" w:rsid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2C117172" w14:textId="77777777" w:rsid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3439F450" w14:textId="77777777" w:rsid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2E5E68FF" w14:textId="77777777" w:rsid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76EEC07F" w14:textId="77777777" w:rsid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405BBB60" w14:textId="77777777" w:rsid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1A3039CE" w14:textId="77777777" w:rsidR="0047795F" w:rsidRP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</w:p>
    <w:p w14:paraId="472644D7" w14:textId="77777777" w:rsidR="0047795F" w:rsidRP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</w:rPr>
      </w:pPr>
      <w:r w:rsidRPr="0047795F">
        <w:rPr>
          <w:rFonts w:ascii="Arial" w:hAnsi="Arial" w:cs="Arial"/>
          <w:b/>
          <w:bCs/>
        </w:rPr>
        <w:lastRenderedPageBreak/>
        <w:t>OBRAZLOŽENJE PRIJEDLOGA ODLUKE O GROBLJIMA</w:t>
      </w:r>
    </w:p>
    <w:p w14:paraId="222BBE01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24F44C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</w:p>
    <w:p w14:paraId="3BBCC979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Zakonska osnova za donošenje ove Odluke sadržana je u odredbi članka 9. stavka 10. Zakona o grobljima (Narodne novine broj 78/25 i 80/25), kojim je propisano da predstavničko tijelo jedinice lokalne samouprave donosi odluku kojom se pobliže uređuje upravljanje grobljima, dodjela i korištenje grobnih mjesta te druga pitanja od lokalnog značaja.</w:t>
      </w:r>
    </w:p>
    <w:p w14:paraId="5489F3D6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5C3128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Donošenje ove Odluke nužno je radi usklađivanja s novim Zakonom o grobljima (NN 78/25 i 80/25), koji je stupio na snagu 17. svibnja 2025. godine te je u odnosu na prethodno važeći zakon (NN 19/98, 50/12 i 89/17) donio značajne izmjene u pravnom uređenju ovog područja.</w:t>
      </w:r>
    </w:p>
    <w:p w14:paraId="2AD6B242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Važeći opći akt jedinice lokalne samouprave više nije u potpunosti usklađen s novim zakonskim rješenjima, osobito u dijelu koji se odnosi na upravljanje grobljima, prava i obveze korisnika grobnih mjesta, način vođenja evidencija te postupanje s grobnim mjestima bez korisnika.</w:t>
      </w:r>
    </w:p>
    <w:p w14:paraId="098168F1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A3ACA8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Ovom Odlukom uređuju se ključna pitanja iz nadležnosti jedinice lokalne samouprave, i to:</w:t>
      </w:r>
    </w:p>
    <w:p w14:paraId="56239155" w14:textId="77777777" w:rsidR="0047795F" w:rsidRPr="0047795F" w:rsidRDefault="0047795F" w:rsidP="0047795F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mjerila i kriteriji za dodjelu i korištenje grobnih mjesta, </w:t>
      </w:r>
    </w:p>
    <w:p w14:paraId="2D8B3DBA" w14:textId="77777777" w:rsidR="0047795F" w:rsidRPr="0047795F" w:rsidRDefault="0047795F" w:rsidP="0047795F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uvjeti i način ukopa te postupci ekshumacije i premještaja posmrtnih ostataka, </w:t>
      </w:r>
    </w:p>
    <w:p w14:paraId="51CBC5DC" w14:textId="77777777" w:rsidR="0047795F" w:rsidRPr="0047795F" w:rsidRDefault="0047795F" w:rsidP="0047795F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prava i obveze korisnika grobnih mjesta, uključujući njihovo nasljeđivanje i ustupanje, </w:t>
      </w:r>
    </w:p>
    <w:p w14:paraId="11727918" w14:textId="77777777" w:rsidR="0047795F" w:rsidRPr="0047795F" w:rsidRDefault="0047795F" w:rsidP="0047795F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način upravljanja grobljima i obveze upravitelja groblja, </w:t>
      </w:r>
    </w:p>
    <w:p w14:paraId="6F9C3DF8" w14:textId="77777777" w:rsidR="0047795F" w:rsidRPr="0047795F" w:rsidRDefault="0047795F" w:rsidP="0047795F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održavanje groblja, komunalni red i postupanje s otpadom, </w:t>
      </w:r>
    </w:p>
    <w:p w14:paraId="58025265" w14:textId="77777777" w:rsidR="0047795F" w:rsidRPr="0047795F" w:rsidRDefault="0047795F" w:rsidP="0047795F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tehnički uvjeti uređenja grobnih mjesta i spomen-obilježja, </w:t>
      </w:r>
    </w:p>
    <w:p w14:paraId="6C1FDDE8" w14:textId="77777777" w:rsidR="0047795F" w:rsidRPr="0047795F" w:rsidRDefault="0047795F" w:rsidP="0047795F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uvjeti i mjerila za plaćanje naknada, </w:t>
      </w:r>
    </w:p>
    <w:p w14:paraId="1D90F8BB" w14:textId="77777777" w:rsidR="0047795F" w:rsidRPr="0047795F" w:rsidRDefault="0047795F" w:rsidP="0047795F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nadzor nad provedbom Odluke i prekršajne odredbe. </w:t>
      </w:r>
    </w:p>
    <w:p w14:paraId="5DA2E3B1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05DB43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U odnosu na dosadašnju odluku, predložena Odluka donosi niz novina i preciznijih rješenja, osobito:</w:t>
      </w:r>
    </w:p>
    <w:p w14:paraId="74B96AA2" w14:textId="77777777" w:rsidR="0047795F" w:rsidRPr="0047795F" w:rsidRDefault="0047795F" w:rsidP="0047795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detaljnije uređenje postupaka dodjele i prijenosa prava korištenja grobnih mjesta, </w:t>
      </w:r>
    </w:p>
    <w:p w14:paraId="083CCC21" w14:textId="77777777" w:rsidR="0047795F" w:rsidRPr="0047795F" w:rsidRDefault="0047795F" w:rsidP="0047795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jasnije definiranje statusa i postupanja s grobnim mjestima bez korisnika, </w:t>
      </w:r>
    </w:p>
    <w:p w14:paraId="1F6FCA75" w14:textId="77777777" w:rsidR="0047795F" w:rsidRPr="0047795F" w:rsidRDefault="0047795F" w:rsidP="0047795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razradu obveza korisnika u pogledu održavanja grobnih mjesta, </w:t>
      </w:r>
    </w:p>
    <w:p w14:paraId="1EB6B463" w14:textId="77777777" w:rsidR="0047795F" w:rsidRPr="0047795F" w:rsidRDefault="0047795F" w:rsidP="0047795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uvođenje preciznijih pravila o vođenju grobnog očevidnika i evidencija, </w:t>
      </w:r>
    </w:p>
    <w:p w14:paraId="6232F12F" w14:textId="77777777" w:rsidR="0047795F" w:rsidRPr="0047795F" w:rsidRDefault="0047795F" w:rsidP="0047795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uređenje mogućnosti prosipanja kremiranih posmrtnih ostataka, </w:t>
      </w:r>
    </w:p>
    <w:p w14:paraId="575B9341" w14:textId="77777777" w:rsidR="0047795F" w:rsidRPr="0047795F" w:rsidRDefault="0047795F" w:rsidP="0047795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izmjene u sustavu naplate grobnih naknada, uključujući način i uvjete plaćanja, </w:t>
      </w:r>
    </w:p>
    <w:p w14:paraId="6F2D1621" w14:textId="77777777" w:rsidR="0047795F" w:rsidRPr="0047795F" w:rsidRDefault="0047795F" w:rsidP="0047795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jačanje nadzora i propisivanje prekršajnih sankcija. </w:t>
      </w:r>
    </w:p>
    <w:p w14:paraId="2FB6D0F2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7AAF8E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Za provedbu ove Odluke nije potrebno osigurati dodatna sredstva u proračunu jedinice lokalne samouprave izvan redovitih sredstava za održavanje i upravljanje grobljima. Troškovi se podmiruju iz prihoda od grobnih naknada i drugih vlastitih prihoda upravitelja groblja.</w:t>
      </w:r>
    </w:p>
    <w:p w14:paraId="64AD93AE" w14:textId="77777777" w:rsidR="0047795F" w:rsidRPr="0047795F" w:rsidRDefault="0047795F" w:rsidP="0047795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763C8" w14:textId="77777777" w:rsid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Slijedom navedenog, predlaže se predstavničkom tijelu jedinice lokalne samouprave donošenje Odluke o grobljima.</w:t>
      </w:r>
    </w:p>
    <w:p w14:paraId="208BED3D" w14:textId="77777777" w:rsid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</w:p>
    <w:p w14:paraId="3319011F" w14:textId="77777777" w:rsid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</w:p>
    <w:p w14:paraId="614CD26F" w14:textId="77777777" w:rsid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</w:p>
    <w:p w14:paraId="5B31D3CD" w14:textId="77777777" w:rsidR="0047795F" w:rsidRDefault="0047795F" w:rsidP="0047795F">
      <w:pPr>
        <w:spacing w:after="0" w:line="240" w:lineRule="auto"/>
        <w:jc w:val="center"/>
        <w:rPr>
          <w:rFonts w:ascii="Arial" w:hAnsi="Arial" w:cs="Arial"/>
        </w:rPr>
      </w:pPr>
    </w:p>
    <w:p w14:paraId="21973365" w14:textId="77777777" w:rsidR="0047795F" w:rsidRDefault="0047795F" w:rsidP="0047795F">
      <w:pPr>
        <w:spacing w:after="0" w:line="240" w:lineRule="auto"/>
        <w:jc w:val="both"/>
        <w:rPr>
          <w:rFonts w:ascii="Arial" w:hAnsi="Arial" w:cs="Arial"/>
        </w:rPr>
      </w:pPr>
    </w:p>
    <w:p w14:paraId="409B6DF4" w14:textId="77777777" w:rsidR="00984443" w:rsidRPr="0047795F" w:rsidRDefault="00984443" w:rsidP="002A593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lastRenderedPageBreak/>
        <w:t xml:space="preserve">Na temelju članka </w:t>
      </w:r>
      <w:r w:rsidR="00A810D9" w:rsidRPr="0047795F">
        <w:rPr>
          <w:rFonts w:ascii="Arial" w:hAnsi="Arial" w:cs="Arial"/>
        </w:rPr>
        <w:t>9</w:t>
      </w:r>
      <w:r w:rsidRPr="0047795F">
        <w:rPr>
          <w:rFonts w:ascii="Arial" w:hAnsi="Arial" w:cs="Arial"/>
        </w:rPr>
        <w:t>. stavka 1</w:t>
      </w:r>
      <w:r w:rsidR="00A810D9" w:rsidRPr="0047795F">
        <w:rPr>
          <w:rFonts w:ascii="Arial" w:hAnsi="Arial" w:cs="Arial"/>
        </w:rPr>
        <w:t>0</w:t>
      </w:r>
      <w:r w:rsidRPr="0047795F">
        <w:rPr>
          <w:rFonts w:ascii="Arial" w:hAnsi="Arial" w:cs="Arial"/>
        </w:rPr>
        <w:t xml:space="preserve">. Zakona o grobljima (Narodne novine broj </w:t>
      </w:r>
      <w:r w:rsidR="00A810D9" w:rsidRPr="0047795F">
        <w:rPr>
          <w:rFonts w:ascii="Arial" w:hAnsi="Arial" w:cs="Arial"/>
        </w:rPr>
        <w:t>78</w:t>
      </w:r>
      <w:r w:rsidRPr="0047795F">
        <w:rPr>
          <w:rFonts w:ascii="Arial" w:hAnsi="Arial" w:cs="Arial"/>
        </w:rPr>
        <w:t>/</w:t>
      </w:r>
      <w:r w:rsidR="00A810D9" w:rsidRPr="0047795F">
        <w:rPr>
          <w:rFonts w:ascii="Arial" w:hAnsi="Arial" w:cs="Arial"/>
        </w:rPr>
        <w:t>25</w:t>
      </w:r>
      <w:r w:rsidR="005559DA" w:rsidRPr="0047795F">
        <w:rPr>
          <w:rFonts w:ascii="Arial" w:hAnsi="Arial" w:cs="Arial"/>
        </w:rPr>
        <w:t>,</w:t>
      </w:r>
      <w:r w:rsidR="00A810D9" w:rsidRPr="0047795F">
        <w:rPr>
          <w:rFonts w:ascii="Arial" w:hAnsi="Arial" w:cs="Arial"/>
        </w:rPr>
        <w:t xml:space="preserve"> 80/25</w:t>
      </w:r>
      <w:r w:rsidR="00F03042" w:rsidRPr="0047795F">
        <w:rPr>
          <w:rFonts w:ascii="Arial" w:hAnsi="Arial" w:cs="Arial"/>
        </w:rPr>
        <w:t xml:space="preserve"> daljnjem tekstu: Zakon o grobljima</w:t>
      </w:r>
      <w:r w:rsidR="00A810D9" w:rsidRPr="0047795F">
        <w:rPr>
          <w:rFonts w:ascii="Arial" w:hAnsi="Arial" w:cs="Arial"/>
        </w:rPr>
        <w:t>)</w:t>
      </w:r>
      <w:r w:rsidRPr="0047795F">
        <w:rPr>
          <w:rFonts w:ascii="Arial" w:hAnsi="Arial" w:cs="Arial"/>
        </w:rPr>
        <w:t xml:space="preserve"> i članka</w:t>
      </w:r>
      <w:r w:rsidR="004077F7" w:rsidRPr="0047795F">
        <w:rPr>
          <w:rFonts w:ascii="Arial" w:hAnsi="Arial" w:cs="Arial"/>
        </w:rPr>
        <w:t xml:space="preserve"> ____</w:t>
      </w:r>
      <w:r w:rsidRPr="0047795F">
        <w:rPr>
          <w:rFonts w:ascii="Arial" w:hAnsi="Arial" w:cs="Arial"/>
        </w:rPr>
        <w:t xml:space="preserve"> Statuta Grada</w:t>
      </w:r>
      <w:r w:rsidR="004077F7" w:rsidRPr="0047795F">
        <w:rPr>
          <w:rFonts w:ascii="Arial" w:hAnsi="Arial" w:cs="Arial"/>
        </w:rPr>
        <w:t xml:space="preserve"> </w:t>
      </w:r>
      <w:r w:rsidR="001B5747" w:rsidRPr="0047795F">
        <w:rPr>
          <w:rFonts w:ascii="Arial" w:hAnsi="Arial" w:cs="Arial"/>
        </w:rPr>
        <w:t>Novigrada</w:t>
      </w:r>
      <w:r w:rsidR="004077F7" w:rsidRPr="0047795F">
        <w:rPr>
          <w:rFonts w:ascii="Arial" w:hAnsi="Arial" w:cs="Arial"/>
        </w:rPr>
        <w:t xml:space="preserve">  (Služben</w:t>
      </w:r>
      <w:r w:rsidR="004B738F" w:rsidRPr="0047795F">
        <w:rPr>
          <w:rFonts w:ascii="Arial" w:hAnsi="Arial" w:cs="Arial"/>
        </w:rPr>
        <w:t>e</w:t>
      </w:r>
      <w:r w:rsidR="004077F7" w:rsidRPr="0047795F">
        <w:rPr>
          <w:rFonts w:ascii="Arial" w:hAnsi="Arial" w:cs="Arial"/>
        </w:rPr>
        <w:t xml:space="preserve"> </w:t>
      </w:r>
      <w:r w:rsidR="00DA5865" w:rsidRPr="0047795F">
        <w:rPr>
          <w:rFonts w:ascii="Arial" w:hAnsi="Arial" w:cs="Arial"/>
        </w:rPr>
        <w:t>novine</w:t>
      </w:r>
      <w:r w:rsidR="004077F7" w:rsidRPr="0047795F">
        <w:rPr>
          <w:rFonts w:ascii="Arial" w:hAnsi="Arial" w:cs="Arial"/>
        </w:rPr>
        <w:t xml:space="preserve"> Grada </w:t>
      </w:r>
      <w:r w:rsidR="001B5747" w:rsidRPr="0047795F">
        <w:rPr>
          <w:rFonts w:ascii="Arial" w:hAnsi="Arial" w:cs="Arial"/>
        </w:rPr>
        <w:t>Novigrada</w:t>
      </w:r>
      <w:r w:rsidR="004B738F" w:rsidRPr="0047795F">
        <w:rPr>
          <w:rFonts w:ascii="Arial" w:hAnsi="Arial" w:cs="Arial"/>
        </w:rPr>
        <w:t xml:space="preserve"> </w:t>
      </w:r>
      <w:r w:rsidR="004077F7" w:rsidRPr="0047795F">
        <w:rPr>
          <w:rFonts w:ascii="Arial" w:hAnsi="Arial" w:cs="Arial"/>
        </w:rPr>
        <w:t>broj _____</w:t>
      </w:r>
      <w:r w:rsidRPr="0047795F">
        <w:rPr>
          <w:rFonts w:ascii="Arial" w:hAnsi="Arial" w:cs="Arial"/>
        </w:rPr>
        <w:t>) Gradsko vijeće Grada</w:t>
      </w:r>
      <w:r w:rsidR="004B738F" w:rsidRPr="0047795F">
        <w:rPr>
          <w:rFonts w:ascii="Arial" w:hAnsi="Arial" w:cs="Arial"/>
        </w:rPr>
        <w:t xml:space="preserve"> </w:t>
      </w:r>
      <w:r w:rsidR="001B5747" w:rsidRPr="0047795F">
        <w:rPr>
          <w:rFonts w:ascii="Arial" w:hAnsi="Arial" w:cs="Arial"/>
        </w:rPr>
        <w:t>Novigrada</w:t>
      </w:r>
      <w:r w:rsidR="004B738F" w:rsidRPr="0047795F">
        <w:rPr>
          <w:rFonts w:ascii="Arial" w:hAnsi="Arial" w:cs="Arial"/>
        </w:rPr>
        <w:t xml:space="preserve"> </w:t>
      </w:r>
      <w:r w:rsidRPr="0047795F">
        <w:rPr>
          <w:rFonts w:ascii="Arial" w:hAnsi="Arial" w:cs="Arial"/>
        </w:rPr>
        <w:t xml:space="preserve">na sjednici </w:t>
      </w:r>
      <w:r w:rsidR="00742BCD" w:rsidRPr="0047795F">
        <w:rPr>
          <w:rFonts w:ascii="Arial" w:hAnsi="Arial" w:cs="Arial"/>
        </w:rPr>
        <w:t xml:space="preserve">od </w:t>
      </w:r>
      <w:r w:rsidR="004B738F" w:rsidRPr="0047795F">
        <w:rPr>
          <w:rFonts w:ascii="Arial" w:hAnsi="Arial" w:cs="Arial"/>
        </w:rPr>
        <w:t xml:space="preserve"> </w:t>
      </w:r>
      <w:r w:rsidRPr="0047795F">
        <w:rPr>
          <w:rFonts w:ascii="Arial" w:hAnsi="Arial" w:cs="Arial"/>
        </w:rPr>
        <w:t>______________ godine don</w:t>
      </w:r>
      <w:r w:rsidR="00742BCD" w:rsidRPr="0047795F">
        <w:rPr>
          <w:rFonts w:ascii="Arial" w:hAnsi="Arial" w:cs="Arial"/>
        </w:rPr>
        <w:t>osi</w:t>
      </w:r>
    </w:p>
    <w:p w14:paraId="25D5EF53" w14:textId="77777777" w:rsidR="00984443" w:rsidRPr="0047795F" w:rsidRDefault="00984443" w:rsidP="002A593A">
      <w:pPr>
        <w:spacing w:after="0" w:line="240" w:lineRule="auto"/>
        <w:jc w:val="center"/>
        <w:rPr>
          <w:rFonts w:ascii="Arial" w:hAnsi="Arial" w:cs="Arial"/>
          <w:b/>
        </w:rPr>
      </w:pPr>
    </w:p>
    <w:p w14:paraId="1B4B1A26" w14:textId="77777777" w:rsidR="00DF35CB" w:rsidRPr="0047795F" w:rsidRDefault="00DF35CB" w:rsidP="002A593A">
      <w:pPr>
        <w:spacing w:after="0" w:line="240" w:lineRule="auto"/>
        <w:jc w:val="center"/>
        <w:rPr>
          <w:rFonts w:ascii="Arial" w:hAnsi="Arial" w:cs="Arial"/>
          <w:b/>
        </w:rPr>
      </w:pPr>
    </w:p>
    <w:p w14:paraId="2B36D2DC" w14:textId="77777777" w:rsidR="00984443" w:rsidRPr="0047795F" w:rsidRDefault="00984443" w:rsidP="002A593A">
      <w:pPr>
        <w:spacing w:after="0" w:line="240" w:lineRule="auto"/>
        <w:jc w:val="center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>ODLUKU</w:t>
      </w:r>
      <w:r w:rsidR="004077F7" w:rsidRPr="0047795F">
        <w:rPr>
          <w:rFonts w:ascii="Arial" w:hAnsi="Arial" w:cs="Arial"/>
          <w:b/>
        </w:rPr>
        <w:t xml:space="preserve"> O GROBLJIMA</w:t>
      </w:r>
    </w:p>
    <w:p w14:paraId="71441E75" w14:textId="77777777" w:rsidR="00DF35CB" w:rsidRPr="0047795F" w:rsidRDefault="00DF35CB" w:rsidP="002A593A">
      <w:pPr>
        <w:spacing w:after="0" w:line="240" w:lineRule="auto"/>
        <w:jc w:val="center"/>
        <w:rPr>
          <w:rFonts w:ascii="Arial" w:hAnsi="Arial" w:cs="Arial"/>
          <w:b/>
        </w:rPr>
      </w:pPr>
    </w:p>
    <w:p w14:paraId="5D5154DB" w14:textId="77777777" w:rsidR="00984443" w:rsidRPr="0047795F" w:rsidRDefault="00984443" w:rsidP="002A593A">
      <w:pPr>
        <w:spacing w:after="0" w:line="240" w:lineRule="auto"/>
        <w:rPr>
          <w:rFonts w:ascii="Arial" w:hAnsi="Arial" w:cs="Arial"/>
        </w:rPr>
      </w:pPr>
    </w:p>
    <w:p w14:paraId="14313432" w14:textId="77777777" w:rsidR="00984443" w:rsidRPr="0047795F" w:rsidRDefault="00984443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>I. OPĆE ODREDBE</w:t>
      </w:r>
    </w:p>
    <w:p w14:paraId="3EAC2573" w14:textId="77777777" w:rsidR="00C9319A" w:rsidRPr="0047795F" w:rsidRDefault="00C9319A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6D258AF6" w14:textId="77777777" w:rsidR="005559DA" w:rsidRPr="0047795F" w:rsidRDefault="00984443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>Članak 1.</w:t>
      </w:r>
    </w:p>
    <w:p w14:paraId="5450E592" w14:textId="77777777" w:rsidR="00837C64" w:rsidRPr="0047795F" w:rsidRDefault="00555359" w:rsidP="002A593A">
      <w:pPr>
        <w:pStyle w:val="box48001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</w:t>
      </w:r>
      <w:r w:rsidR="00984443" w:rsidRPr="0047795F">
        <w:rPr>
          <w:rFonts w:ascii="Arial" w:hAnsi="Arial" w:cs="Arial"/>
        </w:rPr>
        <w:t xml:space="preserve">Ovom se Odlukom </w:t>
      </w:r>
      <w:r w:rsidR="00837C64" w:rsidRPr="0047795F">
        <w:rPr>
          <w:rFonts w:ascii="Arial" w:hAnsi="Arial" w:cs="Arial"/>
        </w:rPr>
        <w:t>uređuju:</w:t>
      </w:r>
    </w:p>
    <w:p w14:paraId="3E83E296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mjerila i kriteriji za dodjelu i ustupanje grobnih mjesta na korištenje</w:t>
      </w:r>
    </w:p>
    <w:p w14:paraId="64987872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</w:rPr>
      </w:pPr>
      <w:bookmarkStart w:id="0" w:name="_Hlk220565789"/>
      <w:r w:rsidRPr="0047795F">
        <w:rPr>
          <w:rFonts w:ascii="Arial" w:hAnsi="Arial" w:cs="Arial"/>
        </w:rPr>
        <w:t>iskopavanje i premještaj posmrtnih ostataka</w:t>
      </w:r>
      <w:bookmarkEnd w:id="0"/>
    </w:p>
    <w:p w14:paraId="48519317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ukopi i privremeni ukopi</w:t>
      </w:r>
    </w:p>
    <w:p w14:paraId="7C84C5D9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5" w:hanging="357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način ukopa nepoznatih osoba</w:t>
      </w:r>
    </w:p>
    <w:p w14:paraId="0CA716A3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5" w:hanging="357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produbljenje groba i premještanje posmrtnih ostataka u grobnici</w:t>
      </w:r>
    </w:p>
    <w:p w14:paraId="011C27FC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5" w:hanging="357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održavanje groblja i uklanjanje otpada</w:t>
      </w:r>
    </w:p>
    <w:p w14:paraId="3036ADF0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5" w:hanging="357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veličina, dimenzije, materijal i izgled grobnih mjesta i spomen-obilježja</w:t>
      </w:r>
    </w:p>
    <w:p w14:paraId="3CBB9D4A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5" w:hanging="357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uvjeti upravljanja grobljem od strane pravne osobe koja upravlja grobljem</w:t>
      </w:r>
    </w:p>
    <w:p w14:paraId="048E01B5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5" w:hanging="357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uvjeti, način i mjesto prosipanja kremiranih posmrtnih ostataka umrle osobe</w:t>
      </w:r>
    </w:p>
    <w:p w14:paraId="56E42211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uvjeti i mjerila za plaćanje naknade pri dodjeli grobnog mjesta i godišnje grobne naknade, kao i mogućnost plaćanja godišnje grobne naknade unaprijed</w:t>
      </w:r>
    </w:p>
    <w:p w14:paraId="08FBD18D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uvjeti za ustupanje prava korištenja grobnog mjesta trećim osobama</w:t>
      </w:r>
    </w:p>
    <w:p w14:paraId="3FA2CCDD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mogućnost da pojedini dijelovi groblja služe za ukope članova pojedinih vjerskih zajednica te mogućnost da se na tim dijelovima groblja ukop obavlja uz prethodnu suglasnost predstavnika tih vjerskih zajednica</w:t>
      </w:r>
    </w:p>
    <w:p w14:paraId="639A0E6E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mogućnost da dio groblja ustupi drugoj jedinici lokalne samouprave ili da sklopi ugovor o zajedničkom korištenju groblja s drugom jedinicom lokalne samouprave</w:t>
      </w:r>
    </w:p>
    <w:p w14:paraId="28286B21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mogućnost da se grobno mjesto dodijeli na korištenje bez obveze premještanja ostataka tijela umrlih osoba u zajedničku </w:t>
      </w:r>
      <w:r w:rsidR="00224B99" w:rsidRPr="0047795F">
        <w:rPr>
          <w:rFonts w:ascii="Arial" w:hAnsi="Arial" w:cs="Arial"/>
        </w:rPr>
        <w:t>kosturnicu</w:t>
      </w:r>
    </w:p>
    <w:p w14:paraId="31A28A4F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pravila za određivanje naknade za stjecanje opreme i uređaja koji se nalaze na grobnom mjestu bez korisnika grobnog mjesta</w:t>
      </w:r>
    </w:p>
    <w:p w14:paraId="43A0D0D1" w14:textId="77777777" w:rsidR="00837C64" w:rsidRPr="0047795F" w:rsidRDefault="00837C64" w:rsidP="002A593A">
      <w:pPr>
        <w:pStyle w:val="box48001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5" w:hanging="357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prekršajne sankcije za prekršitelje odredbi.</w:t>
      </w:r>
    </w:p>
    <w:p w14:paraId="0B77ACC8" w14:textId="77777777" w:rsidR="009A48B6" w:rsidRPr="0047795F" w:rsidRDefault="009A48B6" w:rsidP="002A593A">
      <w:pPr>
        <w:spacing w:after="0" w:line="240" w:lineRule="auto"/>
        <w:rPr>
          <w:rFonts w:ascii="Arial" w:hAnsi="Arial" w:cs="Arial"/>
          <w:bCs/>
        </w:rPr>
      </w:pPr>
    </w:p>
    <w:p w14:paraId="092C39BE" w14:textId="77777777" w:rsidR="00774965" w:rsidRPr="0047795F" w:rsidRDefault="00F652B6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2) </w:t>
      </w:r>
      <w:r w:rsidR="00774965" w:rsidRPr="0047795F">
        <w:rPr>
          <w:rFonts w:ascii="Arial" w:hAnsi="Arial" w:cs="Arial"/>
        </w:rPr>
        <w:t>Izrazi koji se koriste u ovoj odluci, a imaju rodno značenje, odnose se jednako na muški i ženski rod.</w:t>
      </w:r>
    </w:p>
    <w:p w14:paraId="00AFF3A3" w14:textId="77777777" w:rsidR="00774965" w:rsidRPr="0047795F" w:rsidRDefault="00774965" w:rsidP="002A593A">
      <w:pPr>
        <w:spacing w:after="0" w:line="240" w:lineRule="auto"/>
        <w:rPr>
          <w:rFonts w:ascii="Arial" w:hAnsi="Arial" w:cs="Arial"/>
          <w:bCs/>
        </w:rPr>
      </w:pPr>
    </w:p>
    <w:p w14:paraId="79225DDF" w14:textId="77777777" w:rsidR="00984443" w:rsidRPr="0047795F" w:rsidRDefault="00984443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>Članak 2.</w:t>
      </w:r>
    </w:p>
    <w:p w14:paraId="367833EB" w14:textId="77777777" w:rsidR="00A26664" w:rsidRPr="0047795F" w:rsidRDefault="00093B56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</w:t>
      </w:r>
      <w:r w:rsidR="00A26664" w:rsidRPr="0047795F">
        <w:rPr>
          <w:rFonts w:ascii="Arial" w:hAnsi="Arial" w:cs="Arial"/>
        </w:rPr>
        <w:t>Groblje je ograđeni prostor na kojem se nalaze grobna mjesta, komunalna i druga infrastruktura</w:t>
      </w:r>
      <w:r w:rsidR="003B359B" w:rsidRPr="0047795F">
        <w:rPr>
          <w:rFonts w:ascii="Arial" w:hAnsi="Arial" w:cs="Arial"/>
        </w:rPr>
        <w:t xml:space="preserve"> i prateće građevine.</w:t>
      </w:r>
    </w:p>
    <w:p w14:paraId="3C6C7FC9" w14:textId="77777777" w:rsidR="001B5747" w:rsidRPr="0047795F" w:rsidRDefault="00093B56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2) </w:t>
      </w:r>
      <w:r w:rsidR="00774965" w:rsidRPr="0047795F">
        <w:rPr>
          <w:rFonts w:ascii="Arial" w:hAnsi="Arial" w:cs="Arial"/>
        </w:rPr>
        <w:t xml:space="preserve">Na području </w:t>
      </w:r>
      <w:r w:rsidR="001F1F07" w:rsidRPr="0047795F">
        <w:rPr>
          <w:rFonts w:ascii="Arial" w:hAnsi="Arial" w:cs="Arial"/>
        </w:rPr>
        <w:t>G</w:t>
      </w:r>
      <w:r w:rsidR="00774965" w:rsidRPr="0047795F">
        <w:rPr>
          <w:rFonts w:ascii="Arial" w:hAnsi="Arial" w:cs="Arial"/>
        </w:rPr>
        <w:t xml:space="preserve">rada </w:t>
      </w:r>
      <w:r w:rsidR="001B5747" w:rsidRPr="0047795F">
        <w:rPr>
          <w:rFonts w:ascii="Arial" w:hAnsi="Arial" w:cs="Arial"/>
        </w:rPr>
        <w:t>Novigrada</w:t>
      </w:r>
      <w:r w:rsidR="001F1F07" w:rsidRPr="0047795F">
        <w:rPr>
          <w:rFonts w:ascii="Arial" w:hAnsi="Arial" w:cs="Arial"/>
        </w:rPr>
        <w:t>-Cittanova</w:t>
      </w:r>
      <w:r w:rsidR="00774965" w:rsidRPr="0047795F">
        <w:rPr>
          <w:rFonts w:ascii="Arial" w:hAnsi="Arial" w:cs="Arial"/>
        </w:rPr>
        <w:t xml:space="preserve"> ukop se obavlja </w:t>
      </w:r>
      <w:r w:rsidR="001B5747" w:rsidRPr="0047795F">
        <w:rPr>
          <w:rFonts w:ascii="Arial" w:hAnsi="Arial" w:cs="Arial"/>
        </w:rPr>
        <w:t>novom groblju Novigrad</w:t>
      </w:r>
      <w:r w:rsidR="00774965" w:rsidRPr="0047795F">
        <w:rPr>
          <w:rFonts w:ascii="Arial" w:hAnsi="Arial" w:cs="Arial"/>
        </w:rPr>
        <w:t xml:space="preserve"> (u daljnjem tekstu: </w:t>
      </w:r>
      <w:r w:rsidR="009459DD" w:rsidRPr="0047795F">
        <w:rPr>
          <w:rFonts w:ascii="Arial" w:hAnsi="Arial" w:cs="Arial"/>
        </w:rPr>
        <w:t>G</w:t>
      </w:r>
      <w:r w:rsidR="00774965" w:rsidRPr="0047795F">
        <w:rPr>
          <w:rFonts w:ascii="Arial" w:hAnsi="Arial" w:cs="Arial"/>
        </w:rPr>
        <w:t>roblja)</w:t>
      </w:r>
      <w:r w:rsidR="001B5747" w:rsidRPr="0047795F">
        <w:rPr>
          <w:rFonts w:ascii="Arial" w:hAnsi="Arial" w:cs="Arial"/>
        </w:rPr>
        <w:t>.</w:t>
      </w:r>
    </w:p>
    <w:p w14:paraId="296F0B73" w14:textId="77777777" w:rsidR="00774965" w:rsidRPr="0047795F" w:rsidRDefault="00093B56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3) </w:t>
      </w:r>
      <w:r w:rsidR="00984443" w:rsidRPr="0047795F">
        <w:rPr>
          <w:rFonts w:ascii="Arial" w:hAnsi="Arial" w:cs="Arial"/>
        </w:rPr>
        <w:t xml:space="preserve">Groblja na području </w:t>
      </w:r>
      <w:r w:rsidR="002F2CD3" w:rsidRPr="0047795F">
        <w:rPr>
          <w:rFonts w:ascii="Arial" w:hAnsi="Arial" w:cs="Arial"/>
        </w:rPr>
        <w:t>G</w:t>
      </w:r>
      <w:r w:rsidR="00984443" w:rsidRPr="0047795F">
        <w:rPr>
          <w:rFonts w:ascii="Arial" w:hAnsi="Arial" w:cs="Arial"/>
        </w:rPr>
        <w:t xml:space="preserve">rada </w:t>
      </w:r>
      <w:r w:rsidR="001B5747" w:rsidRPr="0047795F">
        <w:rPr>
          <w:rFonts w:ascii="Arial" w:hAnsi="Arial" w:cs="Arial"/>
        </w:rPr>
        <w:t>Novigrada</w:t>
      </w:r>
      <w:r w:rsidR="001F1F07" w:rsidRPr="0047795F">
        <w:rPr>
          <w:rFonts w:ascii="Arial" w:hAnsi="Arial" w:cs="Arial"/>
        </w:rPr>
        <w:t>-Cittanova</w:t>
      </w:r>
      <w:r w:rsidR="00774965" w:rsidRPr="0047795F">
        <w:rPr>
          <w:rFonts w:ascii="Arial" w:hAnsi="Arial" w:cs="Arial"/>
        </w:rPr>
        <w:t xml:space="preserve"> u vlasništvu su Grada </w:t>
      </w:r>
      <w:r w:rsidR="001B5747" w:rsidRPr="0047795F">
        <w:rPr>
          <w:rFonts w:ascii="Arial" w:hAnsi="Arial" w:cs="Arial"/>
        </w:rPr>
        <w:t>Novigrada</w:t>
      </w:r>
      <w:r w:rsidR="001F1F07" w:rsidRPr="0047795F">
        <w:rPr>
          <w:rFonts w:ascii="Arial" w:hAnsi="Arial" w:cs="Arial"/>
        </w:rPr>
        <w:t>-Cittanova</w:t>
      </w:r>
      <w:r w:rsidR="00774965" w:rsidRPr="0047795F">
        <w:rPr>
          <w:rFonts w:ascii="Arial" w:hAnsi="Arial" w:cs="Arial"/>
        </w:rPr>
        <w:t xml:space="preserve"> (u daljnjem tekstu: Grad).</w:t>
      </w:r>
    </w:p>
    <w:p w14:paraId="241714EB" w14:textId="77777777" w:rsidR="00984443" w:rsidRPr="0047795F" w:rsidRDefault="00984443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3. </w:t>
      </w:r>
    </w:p>
    <w:p w14:paraId="248A428E" w14:textId="77777777" w:rsidR="006E6675" w:rsidRPr="0047795F" w:rsidRDefault="00093B56" w:rsidP="00DF35CB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lastRenderedPageBreak/>
        <w:t xml:space="preserve">1) </w:t>
      </w:r>
      <w:r w:rsidR="00984443" w:rsidRPr="0047795F">
        <w:rPr>
          <w:rFonts w:ascii="Arial" w:hAnsi="Arial" w:cs="Arial"/>
        </w:rPr>
        <w:t xml:space="preserve">Grobljima na području </w:t>
      </w:r>
      <w:r w:rsidR="001F1F07" w:rsidRPr="0047795F">
        <w:rPr>
          <w:rFonts w:ascii="Arial" w:hAnsi="Arial" w:cs="Arial"/>
        </w:rPr>
        <w:t>Grada</w:t>
      </w:r>
      <w:r w:rsidR="00984443" w:rsidRPr="0047795F">
        <w:rPr>
          <w:rFonts w:ascii="Arial" w:hAnsi="Arial" w:cs="Arial"/>
        </w:rPr>
        <w:t xml:space="preserve"> </w:t>
      </w:r>
      <w:r w:rsidR="001B5747" w:rsidRPr="0047795F">
        <w:rPr>
          <w:rFonts w:ascii="Arial" w:hAnsi="Arial" w:cs="Arial"/>
        </w:rPr>
        <w:t>Novigrada</w:t>
      </w:r>
      <w:r w:rsidR="001F1F07" w:rsidRPr="0047795F">
        <w:rPr>
          <w:rFonts w:ascii="Arial" w:hAnsi="Arial" w:cs="Arial"/>
        </w:rPr>
        <w:t>-Cittanova</w:t>
      </w:r>
      <w:r w:rsidR="00774965" w:rsidRPr="0047795F">
        <w:rPr>
          <w:rFonts w:ascii="Arial" w:hAnsi="Arial" w:cs="Arial"/>
        </w:rPr>
        <w:t xml:space="preserve"> upravlja trgovačko društvo 6. Maj d.o.o. Umag za komunalne usluge, Umag, OIB: 56396370038 </w:t>
      </w:r>
      <w:r w:rsidR="00984443" w:rsidRPr="0047795F">
        <w:rPr>
          <w:rFonts w:ascii="Arial" w:hAnsi="Arial" w:cs="Arial"/>
        </w:rPr>
        <w:t>(u daljnjem tekstu:</w:t>
      </w:r>
      <w:r w:rsidR="00DE4215" w:rsidRPr="0047795F">
        <w:rPr>
          <w:rFonts w:ascii="Arial" w:hAnsi="Arial" w:cs="Arial"/>
        </w:rPr>
        <w:t xml:space="preserve"> Upravitelj groblja</w:t>
      </w:r>
      <w:r w:rsidR="00984443" w:rsidRPr="0047795F">
        <w:rPr>
          <w:rFonts w:ascii="Arial" w:hAnsi="Arial" w:cs="Arial"/>
        </w:rPr>
        <w:t>).</w:t>
      </w:r>
    </w:p>
    <w:p w14:paraId="67280A7D" w14:textId="77777777" w:rsidR="00E721D8" w:rsidRPr="0047795F" w:rsidRDefault="00093B56" w:rsidP="00DF35CB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2) </w:t>
      </w:r>
      <w:r w:rsidR="00984443" w:rsidRPr="0047795F">
        <w:rPr>
          <w:rFonts w:ascii="Arial" w:hAnsi="Arial" w:cs="Arial"/>
        </w:rPr>
        <w:t xml:space="preserve">Upravljanje grobljem </w:t>
      </w:r>
      <w:r w:rsidR="001E2FFD" w:rsidRPr="0047795F">
        <w:rPr>
          <w:rFonts w:ascii="Arial" w:hAnsi="Arial" w:cs="Arial"/>
        </w:rPr>
        <w:t>pod</w:t>
      </w:r>
      <w:r w:rsidR="00984443" w:rsidRPr="0047795F">
        <w:rPr>
          <w:rFonts w:ascii="Arial" w:hAnsi="Arial" w:cs="Arial"/>
        </w:rPr>
        <w:t>razumijeva dodjelu grobnih mjesta</w:t>
      </w:r>
      <w:r w:rsidR="007A2068" w:rsidRPr="0047795F">
        <w:rPr>
          <w:rFonts w:ascii="Arial" w:hAnsi="Arial" w:cs="Arial"/>
        </w:rPr>
        <w:t xml:space="preserve"> </w:t>
      </w:r>
      <w:r w:rsidR="00E721D8" w:rsidRPr="0047795F">
        <w:rPr>
          <w:rFonts w:ascii="Arial" w:hAnsi="Arial" w:cs="Arial"/>
        </w:rPr>
        <w:t>n</w:t>
      </w:r>
      <w:r w:rsidR="007A2068" w:rsidRPr="0047795F">
        <w:rPr>
          <w:rFonts w:ascii="Arial" w:hAnsi="Arial" w:cs="Arial"/>
        </w:rPr>
        <w:t>a korištenje</w:t>
      </w:r>
      <w:r w:rsidR="00984443" w:rsidRPr="0047795F">
        <w:rPr>
          <w:rFonts w:ascii="Arial" w:hAnsi="Arial" w:cs="Arial"/>
        </w:rPr>
        <w:t>, uređenje, održavanje i rekonstrukciju groblja</w:t>
      </w:r>
      <w:r w:rsidR="00E23B4C" w:rsidRPr="0047795F">
        <w:rPr>
          <w:rFonts w:ascii="Arial" w:hAnsi="Arial" w:cs="Arial"/>
        </w:rPr>
        <w:t>,</w:t>
      </w:r>
      <w:r w:rsidR="003B359B" w:rsidRPr="0047795F">
        <w:rPr>
          <w:rFonts w:ascii="Arial" w:hAnsi="Arial" w:cs="Arial"/>
        </w:rPr>
        <w:t xml:space="preserve"> te ukop i kremiranje umrlih osoba</w:t>
      </w:r>
      <w:r w:rsidR="00984443" w:rsidRPr="0047795F">
        <w:rPr>
          <w:rFonts w:ascii="Arial" w:hAnsi="Arial" w:cs="Arial"/>
        </w:rPr>
        <w:t>.</w:t>
      </w:r>
    </w:p>
    <w:p w14:paraId="06275380" w14:textId="77777777" w:rsidR="00FF4240" w:rsidRPr="0047795F" w:rsidRDefault="00FF4240" w:rsidP="002A593A">
      <w:pPr>
        <w:spacing w:after="0" w:line="240" w:lineRule="auto"/>
        <w:jc w:val="center"/>
        <w:rPr>
          <w:rFonts w:ascii="Arial" w:hAnsi="Arial" w:cs="Arial"/>
        </w:rPr>
      </w:pPr>
    </w:p>
    <w:p w14:paraId="2DBB132B" w14:textId="77777777" w:rsidR="00E36AEF" w:rsidRPr="0047795F" w:rsidRDefault="00E36AEF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>Članak 4.</w:t>
      </w:r>
    </w:p>
    <w:p w14:paraId="7CDB1EE7" w14:textId="77777777" w:rsidR="00E36AEF" w:rsidRPr="0047795F" w:rsidRDefault="00E36AEF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1) Upra</w:t>
      </w:r>
      <w:r w:rsidR="00E721D8" w:rsidRPr="0047795F">
        <w:rPr>
          <w:rFonts w:ascii="Arial" w:hAnsi="Arial" w:cs="Arial"/>
        </w:rPr>
        <w:t>vitelj</w:t>
      </w:r>
      <w:r w:rsidRPr="0047795F">
        <w:rPr>
          <w:rFonts w:ascii="Arial" w:hAnsi="Arial" w:cs="Arial"/>
        </w:rPr>
        <w:t xml:space="preserve"> groblja </w:t>
      </w:r>
      <w:r w:rsidR="00F97CF0" w:rsidRPr="0047795F">
        <w:rPr>
          <w:rFonts w:ascii="Arial" w:hAnsi="Arial" w:cs="Arial"/>
        </w:rPr>
        <w:t>vodi</w:t>
      </w:r>
      <w:r w:rsidRPr="0047795F">
        <w:rPr>
          <w:rFonts w:ascii="Arial" w:hAnsi="Arial" w:cs="Arial"/>
        </w:rPr>
        <w:t xml:space="preserve"> grobni očevidnik o ukopu svih umrlih osoba na grobljima iz </w:t>
      </w:r>
      <w:r>
        <w:rPr>
          <w:rFonts w:ascii="Arial" w:hAnsi="Arial" w:cs="Arial"/>
          <w:shd w:val="clear" w:color="auto" w:fill="FFFFFF"/>
        </w:rPr>
        <w:t>članka 2. stavak 2. ove Odluke</w:t>
      </w:r>
      <w:r w:rsidR="00E721D8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te registar umrlih osoba, sukladno</w:t>
      </w:r>
      <w:r w:rsidR="0056387C">
        <w:rPr>
          <w:rFonts w:ascii="Arial" w:hAnsi="Arial" w:cs="Arial"/>
          <w:shd w:val="clear" w:color="auto" w:fill="FFFFFF"/>
        </w:rPr>
        <w:t xml:space="preserve"> Zakonu o grobljima i</w:t>
      </w:r>
      <w:r w:rsidR="0056387C" w:rsidRPr="0047795F">
        <w:rPr>
          <w:rFonts w:ascii="Arial" w:hAnsi="Arial" w:cs="Arial"/>
        </w:rPr>
        <w:t xml:space="preserve"> važećim pod</w:t>
      </w:r>
      <w:r w:rsidR="00E721D8" w:rsidRPr="0047795F">
        <w:rPr>
          <w:rFonts w:ascii="Arial" w:hAnsi="Arial" w:cs="Arial"/>
        </w:rPr>
        <w:t>z</w:t>
      </w:r>
      <w:r w:rsidR="0056387C" w:rsidRPr="0047795F">
        <w:rPr>
          <w:rFonts w:ascii="Arial" w:hAnsi="Arial" w:cs="Arial"/>
        </w:rPr>
        <w:t>akonskim aktima.</w:t>
      </w:r>
    </w:p>
    <w:p w14:paraId="7D3D6C4A" w14:textId="77777777" w:rsidR="00E36AEF" w:rsidRPr="0047795F" w:rsidRDefault="00E36AEF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2) Korisnik grobnog mjesta dužan je dostavom odgovarajuće dokumentacije redovito ažurirati promjene osobnih podataka u grobnom očevidniku.</w:t>
      </w:r>
    </w:p>
    <w:p w14:paraId="38705423" w14:textId="77777777" w:rsidR="00944FA5" w:rsidRPr="0047795F" w:rsidRDefault="00944FA5" w:rsidP="002A593A">
      <w:pPr>
        <w:spacing w:after="0" w:line="240" w:lineRule="auto"/>
        <w:jc w:val="both"/>
        <w:rPr>
          <w:rFonts w:ascii="Arial" w:hAnsi="Arial" w:cs="Arial"/>
        </w:rPr>
      </w:pPr>
    </w:p>
    <w:p w14:paraId="485882EE" w14:textId="77777777" w:rsidR="00944FA5" w:rsidRPr="0047795F" w:rsidRDefault="00F652B6" w:rsidP="00F652B6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>Članak 5.</w:t>
      </w:r>
    </w:p>
    <w:p w14:paraId="06A3B17E" w14:textId="77777777" w:rsidR="00944FA5" w:rsidRPr="0047795F" w:rsidRDefault="00F652B6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1</w:t>
      </w:r>
      <w:r w:rsidR="00944FA5" w:rsidRPr="0047795F">
        <w:rPr>
          <w:rFonts w:ascii="Arial" w:hAnsi="Arial" w:cs="Arial"/>
        </w:rPr>
        <w:t>) Pod opremom i uređajima grobnog mjesta, u smislu ove Odluke, smatraju se nadgrobne ploče, nadgrobni spomenici, ploče, spomenici i drugi znaci, ograda grobnog mjesta, pripadajući pristupni dio i slično.</w:t>
      </w:r>
    </w:p>
    <w:p w14:paraId="50DCD7C2" w14:textId="77777777" w:rsidR="00944FA5" w:rsidRPr="0047795F" w:rsidRDefault="00F652B6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2</w:t>
      </w:r>
      <w:r w:rsidR="00944FA5" w:rsidRPr="0047795F">
        <w:rPr>
          <w:rFonts w:ascii="Arial" w:hAnsi="Arial" w:cs="Arial"/>
        </w:rPr>
        <w:t xml:space="preserve">) Oprema i uređaji grobnog mjesta iz stavka </w:t>
      </w:r>
      <w:r w:rsidRPr="0047795F">
        <w:rPr>
          <w:rFonts w:ascii="Arial" w:hAnsi="Arial" w:cs="Arial"/>
        </w:rPr>
        <w:t>1</w:t>
      </w:r>
      <w:r w:rsidR="00944FA5" w:rsidRPr="0047795F">
        <w:rPr>
          <w:rFonts w:ascii="Arial" w:hAnsi="Arial" w:cs="Arial"/>
        </w:rPr>
        <w:t>. ovoga članka smatraju se nekretninom i vlasništvo su korisnika grobnog mjesta, a korisnik istima može raspolagati sukladno Zakonu o grobljima i posebnim propisima.</w:t>
      </w:r>
    </w:p>
    <w:p w14:paraId="434E1507" w14:textId="77777777" w:rsidR="00944FA5" w:rsidRPr="0047795F" w:rsidRDefault="00C9319A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3</w:t>
      </w:r>
      <w:r w:rsidR="00944FA5" w:rsidRPr="0047795F">
        <w:rPr>
          <w:rFonts w:ascii="Arial" w:hAnsi="Arial" w:cs="Arial"/>
        </w:rPr>
        <w:t xml:space="preserve">) Korisnik grobnog mjesta dužan je na grobnom mjestu na primjeren način označiti imena svih ukopanih osoba, njihove godine rođenja i smrti te je obvezan voditi računa da natpisi na grobnom mjestu i oprema i uređaji nisu u suprotnosti s odredbama </w:t>
      </w:r>
      <w:bookmarkStart w:id="1" w:name="_Hlk207615377"/>
      <w:r w:rsidR="00944FA5" w:rsidRPr="0047795F">
        <w:rPr>
          <w:rFonts w:ascii="Arial" w:hAnsi="Arial" w:cs="Arial"/>
        </w:rPr>
        <w:t>zakona kojim se uređuju groblja, posebnim propisima kao i aktu Uprave groblja kojim se uređuje ponašanje na groblju</w:t>
      </w:r>
      <w:bookmarkEnd w:id="1"/>
      <w:r w:rsidR="00944FA5" w:rsidRPr="0047795F">
        <w:rPr>
          <w:rFonts w:ascii="Arial" w:hAnsi="Arial" w:cs="Arial"/>
        </w:rPr>
        <w:t>.</w:t>
      </w:r>
    </w:p>
    <w:p w14:paraId="2589886F" w14:textId="77777777" w:rsidR="00944FA5" w:rsidRPr="0047795F" w:rsidRDefault="00944FA5" w:rsidP="002A593A">
      <w:pPr>
        <w:spacing w:after="0" w:line="240" w:lineRule="auto"/>
        <w:jc w:val="both"/>
        <w:rPr>
          <w:rFonts w:ascii="Arial" w:hAnsi="Arial" w:cs="Arial"/>
        </w:rPr>
      </w:pPr>
    </w:p>
    <w:p w14:paraId="2843CA77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</w:p>
    <w:p w14:paraId="4BBAFD4A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>II. MJERILA I KRITERIJI ZA DODJELU I USTUPANJA GROBNIH MJESTA NA KORIŠTENJE</w:t>
      </w:r>
    </w:p>
    <w:p w14:paraId="5F93D35A" w14:textId="77777777" w:rsidR="00E721D8" w:rsidRPr="0047795F" w:rsidRDefault="00E721D8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45200ADF" w14:textId="77777777" w:rsidR="005F4205" w:rsidRPr="0047795F" w:rsidRDefault="005F4205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9319A" w:rsidRPr="0047795F">
        <w:rPr>
          <w:rFonts w:ascii="Arial" w:hAnsi="Arial" w:cs="Arial"/>
        </w:rPr>
        <w:t>6</w:t>
      </w:r>
      <w:r w:rsidRPr="0047795F">
        <w:rPr>
          <w:rFonts w:ascii="Arial" w:hAnsi="Arial" w:cs="Arial"/>
        </w:rPr>
        <w:t>.</w:t>
      </w:r>
    </w:p>
    <w:p w14:paraId="794DEB6B" w14:textId="77777777" w:rsidR="005F4205" w:rsidRPr="0047795F" w:rsidRDefault="005F4205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Grobno mjesto je grob, grobnica, niša, pretinac, kazeta za urne, </w:t>
      </w:r>
      <w:proofErr w:type="spellStart"/>
      <w:r w:rsidRPr="0047795F">
        <w:rPr>
          <w:rFonts w:ascii="Arial" w:hAnsi="Arial" w:cs="Arial"/>
        </w:rPr>
        <w:t>kolumbarij</w:t>
      </w:r>
      <w:proofErr w:type="spellEnd"/>
      <w:r w:rsidRPr="0047795F">
        <w:rPr>
          <w:rFonts w:ascii="Arial" w:hAnsi="Arial" w:cs="Arial"/>
        </w:rPr>
        <w:t xml:space="preserve"> te svako drugo mjesto u kojem se nalaze posmrtni ostaci ili je namijenjeno za ukapanje ili trajnu pohranu posmrtnih ostataka.</w:t>
      </w:r>
    </w:p>
    <w:p w14:paraId="3D4D62FB" w14:textId="77777777" w:rsidR="00236D26" w:rsidRPr="0047795F" w:rsidRDefault="00404C62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2) </w:t>
      </w:r>
      <w:r w:rsidR="00CC4468" w:rsidRPr="0047795F">
        <w:rPr>
          <w:rFonts w:ascii="Arial" w:hAnsi="Arial" w:cs="Arial"/>
        </w:rPr>
        <w:t>Grobno mjesto defin</w:t>
      </w:r>
      <w:r w:rsidR="0016501A" w:rsidRPr="0047795F">
        <w:rPr>
          <w:rFonts w:ascii="Arial" w:hAnsi="Arial" w:cs="Arial"/>
        </w:rPr>
        <w:t>i</w:t>
      </w:r>
      <w:r w:rsidR="00CC4468" w:rsidRPr="0047795F">
        <w:rPr>
          <w:rFonts w:ascii="Arial" w:hAnsi="Arial" w:cs="Arial"/>
        </w:rPr>
        <w:t xml:space="preserve">rano je </w:t>
      </w:r>
      <w:r w:rsidR="00236D26" w:rsidRPr="0047795F">
        <w:rPr>
          <w:rFonts w:ascii="Arial" w:hAnsi="Arial" w:cs="Arial"/>
        </w:rPr>
        <w:t xml:space="preserve">Položajnim planom grobnih mjesta </w:t>
      </w:r>
      <w:r w:rsidR="0016501A" w:rsidRPr="0047795F">
        <w:rPr>
          <w:rFonts w:ascii="Arial" w:hAnsi="Arial" w:cs="Arial"/>
        </w:rPr>
        <w:t>kojeg donosi upravitelj groblja</w:t>
      </w:r>
      <w:r w:rsidR="00003A6A" w:rsidRPr="0047795F">
        <w:rPr>
          <w:rFonts w:ascii="Arial" w:hAnsi="Arial" w:cs="Arial"/>
        </w:rPr>
        <w:t xml:space="preserve"> za svako groblje posebno Primjerak Plana grobnih mjesta pohranjuje se i na elektroničkom mediju.</w:t>
      </w:r>
    </w:p>
    <w:p w14:paraId="5CDAFB71" w14:textId="77777777" w:rsidR="005A5205" w:rsidRPr="0047795F" w:rsidRDefault="0016501A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3) Grobno mjesto dodjeljuje se </w:t>
      </w:r>
      <w:r w:rsidR="00774965" w:rsidRPr="0047795F">
        <w:rPr>
          <w:rFonts w:ascii="Arial" w:hAnsi="Arial" w:cs="Arial"/>
        </w:rPr>
        <w:t xml:space="preserve">na korištenje </w:t>
      </w:r>
      <w:r w:rsidRPr="0047795F">
        <w:rPr>
          <w:rFonts w:ascii="Arial" w:hAnsi="Arial" w:cs="Arial"/>
        </w:rPr>
        <w:t>prema</w:t>
      </w:r>
      <w:r w:rsidR="00236D26" w:rsidRPr="0047795F">
        <w:rPr>
          <w:rFonts w:ascii="Arial" w:hAnsi="Arial" w:cs="Arial"/>
        </w:rPr>
        <w:t xml:space="preserve"> Položajnom planu grobnih mjesta</w:t>
      </w:r>
      <w:r w:rsidR="005A5205" w:rsidRPr="0047795F">
        <w:rPr>
          <w:rFonts w:ascii="Arial" w:hAnsi="Arial" w:cs="Arial"/>
        </w:rPr>
        <w:t xml:space="preserve">, redoslijedom prema brojevima </w:t>
      </w:r>
      <w:r w:rsidR="001A1066" w:rsidRPr="0047795F">
        <w:rPr>
          <w:rFonts w:ascii="Arial" w:hAnsi="Arial" w:cs="Arial"/>
        </w:rPr>
        <w:t>grobnih</w:t>
      </w:r>
      <w:r w:rsidR="005A5205" w:rsidRPr="0047795F">
        <w:rPr>
          <w:rFonts w:ascii="Arial" w:hAnsi="Arial" w:cs="Arial"/>
        </w:rPr>
        <w:t xml:space="preserve"> </w:t>
      </w:r>
      <w:r w:rsidR="001A1066" w:rsidRPr="0047795F">
        <w:rPr>
          <w:rFonts w:ascii="Arial" w:hAnsi="Arial" w:cs="Arial"/>
        </w:rPr>
        <w:t>mjesta označenim u</w:t>
      </w:r>
      <w:r w:rsidR="005A5205" w:rsidRPr="0047795F">
        <w:rPr>
          <w:rFonts w:ascii="Arial" w:hAnsi="Arial" w:cs="Arial"/>
        </w:rPr>
        <w:t xml:space="preserve"> istom</w:t>
      </w:r>
      <w:r w:rsidR="001A1066" w:rsidRPr="0047795F">
        <w:rPr>
          <w:rFonts w:ascii="Arial" w:hAnsi="Arial" w:cs="Arial"/>
        </w:rPr>
        <w:t xml:space="preserve">, na način da se nastoji udovoljiti željama korisnika prema raspoloživosti mjesta. </w:t>
      </w:r>
    </w:p>
    <w:p w14:paraId="57ED0A19" w14:textId="77777777" w:rsidR="005A5205" w:rsidRPr="0047795F" w:rsidRDefault="005A5205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4) </w:t>
      </w:r>
      <w:r w:rsidR="00236D26" w:rsidRPr="0047795F">
        <w:rPr>
          <w:rFonts w:ascii="Arial" w:hAnsi="Arial" w:cs="Arial"/>
        </w:rPr>
        <w:t xml:space="preserve">Položajni plan grobnih mjesta </w:t>
      </w:r>
      <w:r w:rsidRPr="0047795F">
        <w:rPr>
          <w:rFonts w:ascii="Arial" w:hAnsi="Arial" w:cs="Arial"/>
        </w:rPr>
        <w:t>mora sadržavati: plan groblja, plan rasporeda grobnih mjesta s naznačenim oznakama, brojevima grobnih mjesta i njihovim površinama, grafički prikaz rasporeda, te može sadržavati i druge podatke vezane za raspored i korištenje grobnih mjesta.</w:t>
      </w:r>
    </w:p>
    <w:p w14:paraId="3BA93813" w14:textId="77777777" w:rsidR="00236D26" w:rsidRPr="0047795F" w:rsidRDefault="005A5205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5) </w:t>
      </w:r>
      <w:r w:rsidR="00670662" w:rsidRPr="0047795F">
        <w:rPr>
          <w:rFonts w:ascii="Arial" w:hAnsi="Arial" w:cs="Arial"/>
        </w:rPr>
        <w:t>S o</w:t>
      </w:r>
      <w:r w:rsidRPr="0047795F">
        <w:rPr>
          <w:rFonts w:ascii="Arial" w:hAnsi="Arial" w:cs="Arial"/>
        </w:rPr>
        <w:t xml:space="preserve">bzirom na opremljenost i uređenje grobnog mjesta razlikuju se: zemljani grob, </w:t>
      </w:r>
      <w:r w:rsidR="00774965" w:rsidRPr="0047795F">
        <w:rPr>
          <w:rFonts w:ascii="Arial" w:hAnsi="Arial" w:cs="Arial"/>
        </w:rPr>
        <w:t xml:space="preserve">zemljani grob s betonskim okvirom, </w:t>
      </w:r>
      <w:r w:rsidRPr="0047795F">
        <w:rPr>
          <w:rFonts w:ascii="Arial" w:hAnsi="Arial" w:cs="Arial"/>
        </w:rPr>
        <w:t xml:space="preserve">grobnica, kosturnica, grobnice za urne, </w:t>
      </w:r>
      <w:r w:rsidR="00774965" w:rsidRPr="0047795F">
        <w:rPr>
          <w:rFonts w:ascii="Arial" w:hAnsi="Arial" w:cs="Arial"/>
        </w:rPr>
        <w:t xml:space="preserve">niše za urne, </w:t>
      </w:r>
      <w:r w:rsidRPr="0047795F">
        <w:rPr>
          <w:rFonts w:ascii="Arial" w:hAnsi="Arial" w:cs="Arial"/>
        </w:rPr>
        <w:t>komunalno opće polje, z</w:t>
      </w:r>
      <w:r w:rsidR="004320D2" w:rsidRPr="0047795F">
        <w:rPr>
          <w:rFonts w:ascii="Arial" w:hAnsi="Arial" w:cs="Arial"/>
        </w:rPr>
        <w:t>a</w:t>
      </w:r>
      <w:r w:rsidRPr="0047795F">
        <w:rPr>
          <w:rFonts w:ascii="Arial" w:hAnsi="Arial" w:cs="Arial"/>
        </w:rPr>
        <w:t>jedničke grobnice.</w:t>
      </w:r>
    </w:p>
    <w:p w14:paraId="65D90652" w14:textId="77777777" w:rsidR="00236D26" w:rsidRPr="0047795F" w:rsidRDefault="004320D2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6) </w:t>
      </w:r>
      <w:r w:rsidR="00670662" w:rsidRPr="0047795F">
        <w:rPr>
          <w:rFonts w:ascii="Arial" w:hAnsi="Arial" w:cs="Arial"/>
        </w:rPr>
        <w:t>S o</w:t>
      </w:r>
      <w:r w:rsidRPr="0047795F">
        <w:rPr>
          <w:rFonts w:ascii="Arial" w:hAnsi="Arial" w:cs="Arial"/>
        </w:rPr>
        <w:t>bzirom na broj mjesta za ukop, grobno mjesto može biti: s jednim mjestom za ukop, s dva mjesta za ukop, s tri mjesta i više mjesta za ukop.</w:t>
      </w:r>
    </w:p>
    <w:p w14:paraId="51D45453" w14:textId="77777777" w:rsidR="004320D2" w:rsidRPr="0047795F" w:rsidRDefault="004320D2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7) Svako grobno mjesto s poznatim korisnikom mora biti označeno prikladnim nadgrobnim znakom i natpisom. Natpisi na grobovima i grobnicama ne smiju vrijeđati </w:t>
      </w:r>
      <w:r w:rsidRPr="0047795F">
        <w:rPr>
          <w:rFonts w:ascii="Arial" w:hAnsi="Arial" w:cs="Arial"/>
        </w:rPr>
        <w:lastRenderedPageBreak/>
        <w:t>ničije nacionalne, vjerske, moralne ili druge osjećaje</w:t>
      </w:r>
      <w:r w:rsidR="00472D34" w:rsidRPr="0047795F">
        <w:rPr>
          <w:rFonts w:ascii="Arial" w:hAnsi="Arial" w:cs="Arial"/>
        </w:rPr>
        <w:t>, kao niti na bilo koji način povrijediti uspomenu na pokojnika.</w:t>
      </w:r>
    </w:p>
    <w:p w14:paraId="59B3DA81" w14:textId="77777777" w:rsidR="005F4205" w:rsidRPr="0047795F" w:rsidRDefault="00472D34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8) Kosturnica je zajedničko grobno mjesto u koju se prenose posmrtni ostaci pokojnika iz razloga utvrđenim </w:t>
      </w:r>
      <w:r w:rsidR="00732F5C" w:rsidRPr="0047795F">
        <w:rPr>
          <w:rFonts w:ascii="Arial" w:hAnsi="Arial" w:cs="Arial"/>
        </w:rPr>
        <w:t>z</w:t>
      </w:r>
      <w:r w:rsidRPr="0047795F">
        <w:rPr>
          <w:rFonts w:ascii="Arial" w:hAnsi="Arial" w:cs="Arial"/>
        </w:rPr>
        <w:t>akonom ili ovom Odlukom.</w:t>
      </w:r>
    </w:p>
    <w:p w14:paraId="63D26559" w14:textId="77777777" w:rsidR="00CE218C" w:rsidRPr="0047795F" w:rsidRDefault="00CE218C" w:rsidP="002A593A">
      <w:pPr>
        <w:spacing w:after="0" w:line="240" w:lineRule="auto"/>
        <w:jc w:val="both"/>
        <w:rPr>
          <w:rFonts w:ascii="Arial" w:hAnsi="Arial" w:cs="Arial"/>
        </w:rPr>
      </w:pPr>
    </w:p>
    <w:p w14:paraId="1986E30C" w14:textId="77777777" w:rsidR="0056387C" w:rsidRPr="0047795F" w:rsidRDefault="0056387C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9319A" w:rsidRPr="0047795F">
        <w:rPr>
          <w:rFonts w:ascii="Arial" w:hAnsi="Arial" w:cs="Arial"/>
        </w:rPr>
        <w:t>7</w:t>
      </w:r>
      <w:r w:rsidRPr="0047795F">
        <w:rPr>
          <w:rFonts w:ascii="Arial" w:hAnsi="Arial" w:cs="Arial"/>
        </w:rPr>
        <w:t>.</w:t>
      </w:r>
    </w:p>
    <w:p w14:paraId="66C1036C" w14:textId="77777777" w:rsidR="001570CF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</w:t>
      </w:r>
      <w:r w:rsidR="001570CF" w:rsidRPr="0047795F">
        <w:rPr>
          <w:rFonts w:ascii="Arial" w:hAnsi="Arial" w:cs="Arial"/>
        </w:rPr>
        <w:t>Grobno mjesto daje se na korištenje na neodređeno vrijeme Rješenjem o dodjeli grobnog mjesta po službenoj dužnosti ili na zahtjev stranke</w:t>
      </w:r>
      <w:r w:rsidR="00CE218C" w:rsidRPr="0047795F">
        <w:rPr>
          <w:rFonts w:ascii="Arial" w:hAnsi="Arial" w:cs="Arial"/>
        </w:rPr>
        <w:t>.</w:t>
      </w:r>
    </w:p>
    <w:p w14:paraId="15AD2BB1" w14:textId="77777777" w:rsidR="0004394B" w:rsidRPr="0047795F" w:rsidRDefault="001570CF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2) Upravitelj groblja, na temelju pisanog zahtjeva stranke</w:t>
      </w:r>
      <w:r w:rsidR="0004394B" w:rsidRPr="0047795F">
        <w:rPr>
          <w:rFonts w:ascii="Arial" w:hAnsi="Arial" w:cs="Arial"/>
        </w:rPr>
        <w:t>,</w:t>
      </w:r>
      <w:r w:rsidRPr="0047795F">
        <w:rPr>
          <w:rFonts w:ascii="Arial" w:hAnsi="Arial" w:cs="Arial"/>
        </w:rPr>
        <w:t xml:space="preserve"> dodjeljuje grobno mjesto na korištenje na neodređeno vrijeme uz plaćanje </w:t>
      </w:r>
      <w:r w:rsidR="0004394B" w:rsidRPr="0047795F">
        <w:rPr>
          <w:rFonts w:ascii="Arial" w:hAnsi="Arial" w:cs="Arial"/>
        </w:rPr>
        <w:t>naknade za dodjelu grobnog mjesta, o čemu donosi rješenje o dodjeli grobnog mjesta.</w:t>
      </w:r>
    </w:p>
    <w:p w14:paraId="2F71D688" w14:textId="77777777" w:rsidR="0056387C" w:rsidRPr="0047795F" w:rsidRDefault="0004394B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3</w:t>
      </w:r>
      <w:r w:rsidR="0056387C" w:rsidRPr="0047795F">
        <w:rPr>
          <w:rFonts w:ascii="Arial" w:hAnsi="Arial" w:cs="Arial"/>
        </w:rPr>
        <w:t>) Rješenje o dodjeli grobnog mjesta na korištenje donosi se kod svake promjene korisnika grobnog mjest</w:t>
      </w:r>
      <w:r w:rsidR="0075269D" w:rsidRPr="0047795F">
        <w:rPr>
          <w:rFonts w:ascii="Arial" w:hAnsi="Arial" w:cs="Arial"/>
        </w:rPr>
        <w:t xml:space="preserve">a </w:t>
      </w:r>
      <w:r w:rsidR="001570CF" w:rsidRPr="0047795F">
        <w:rPr>
          <w:rFonts w:ascii="Arial" w:hAnsi="Arial" w:cs="Arial"/>
        </w:rPr>
        <w:t>(</w:t>
      </w:r>
      <w:r w:rsidR="00670662" w:rsidRPr="0047795F">
        <w:rPr>
          <w:rFonts w:ascii="Arial" w:hAnsi="Arial" w:cs="Arial"/>
        </w:rPr>
        <w:t xml:space="preserve">na </w:t>
      </w:r>
      <w:r w:rsidR="0075269D" w:rsidRPr="0047795F">
        <w:rPr>
          <w:rFonts w:ascii="Arial" w:hAnsi="Arial" w:cs="Arial"/>
        </w:rPr>
        <w:t>temelj</w:t>
      </w:r>
      <w:r w:rsidR="00670662" w:rsidRPr="0047795F">
        <w:rPr>
          <w:rFonts w:ascii="Arial" w:hAnsi="Arial" w:cs="Arial"/>
        </w:rPr>
        <w:t>u</w:t>
      </w:r>
      <w:r w:rsidR="0075269D" w:rsidRPr="0047795F">
        <w:rPr>
          <w:rFonts w:ascii="Arial" w:hAnsi="Arial" w:cs="Arial"/>
        </w:rPr>
        <w:t xml:space="preserve"> rješenja o nasljeđivanju ili govora o ustupu grobnog mjesta</w:t>
      </w:r>
      <w:r w:rsidR="001570CF" w:rsidRPr="0047795F">
        <w:rPr>
          <w:rFonts w:ascii="Arial" w:hAnsi="Arial" w:cs="Arial"/>
        </w:rPr>
        <w:t xml:space="preserve"> </w:t>
      </w:r>
      <w:r w:rsidR="0078683C" w:rsidRPr="0047795F">
        <w:rPr>
          <w:rFonts w:ascii="Arial" w:hAnsi="Arial" w:cs="Arial"/>
        </w:rPr>
        <w:t>ili zahtjeva stranke</w:t>
      </w:r>
      <w:r w:rsidR="001570CF" w:rsidRPr="0047795F">
        <w:rPr>
          <w:rFonts w:ascii="Arial" w:hAnsi="Arial" w:cs="Arial"/>
        </w:rPr>
        <w:t>)</w:t>
      </w:r>
      <w:r w:rsidR="0075269D" w:rsidRPr="0047795F">
        <w:rPr>
          <w:rFonts w:ascii="Arial" w:hAnsi="Arial" w:cs="Arial"/>
        </w:rPr>
        <w:t xml:space="preserve">. </w:t>
      </w:r>
    </w:p>
    <w:p w14:paraId="3D3FDFD8" w14:textId="77777777" w:rsidR="00482C6F" w:rsidRPr="0047795F" w:rsidRDefault="0004394B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4</w:t>
      </w:r>
      <w:r w:rsidR="0056387C" w:rsidRPr="0047795F">
        <w:rPr>
          <w:rFonts w:ascii="Arial" w:hAnsi="Arial" w:cs="Arial"/>
        </w:rPr>
        <w:t xml:space="preserve">) Protiv rješenja iz stavaka 1. i 2. ovoga članka može se izjaviti žalba </w:t>
      </w:r>
      <w:r w:rsidR="00002BE7" w:rsidRPr="0047795F">
        <w:rPr>
          <w:rFonts w:ascii="Arial" w:hAnsi="Arial" w:cs="Arial"/>
        </w:rPr>
        <w:t>Gradu, upravnom odjelu nadležnom za komunalne poslove</w:t>
      </w:r>
      <w:bookmarkStart w:id="2" w:name="_Hlk208225417"/>
      <w:r w:rsidR="00002BE7" w:rsidRPr="0047795F">
        <w:rPr>
          <w:rFonts w:ascii="Arial" w:hAnsi="Arial" w:cs="Arial"/>
        </w:rPr>
        <w:t xml:space="preserve"> </w:t>
      </w:r>
      <w:bookmarkEnd w:id="2"/>
      <w:r w:rsidR="0056387C" w:rsidRPr="0047795F">
        <w:rPr>
          <w:rFonts w:ascii="Arial" w:hAnsi="Arial" w:cs="Arial"/>
        </w:rPr>
        <w:t>(u daljnjem tekstu:</w:t>
      </w:r>
      <w:r w:rsidR="0075269D" w:rsidRPr="0047795F">
        <w:rPr>
          <w:rFonts w:ascii="Arial" w:hAnsi="Arial" w:cs="Arial"/>
        </w:rPr>
        <w:t xml:space="preserve"> Upravni odjel</w:t>
      </w:r>
      <w:r w:rsidR="0056387C" w:rsidRPr="0047795F">
        <w:rPr>
          <w:rFonts w:ascii="Arial" w:hAnsi="Arial" w:cs="Arial"/>
        </w:rPr>
        <w:t>).</w:t>
      </w:r>
    </w:p>
    <w:p w14:paraId="567B4366" w14:textId="77777777" w:rsidR="0004394B" w:rsidRPr="0047795F" w:rsidRDefault="00482C6F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5) Iznimno od odredbi stavaka 1. i 2. ovoga članka, za ukop na Komunalnom općem polju ne donosi se rješenje o korištenju.</w:t>
      </w:r>
    </w:p>
    <w:p w14:paraId="51D58967" w14:textId="77777777" w:rsidR="000C4522" w:rsidRPr="0047795F" w:rsidRDefault="000C4522" w:rsidP="002A593A">
      <w:pPr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08051D19" w14:textId="77777777" w:rsidR="0056387C" w:rsidRPr="0047795F" w:rsidRDefault="0056387C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9319A" w:rsidRPr="0047795F">
        <w:rPr>
          <w:rFonts w:ascii="Arial" w:hAnsi="Arial" w:cs="Arial"/>
        </w:rPr>
        <w:t>8</w:t>
      </w:r>
      <w:r w:rsidRPr="0047795F">
        <w:rPr>
          <w:rFonts w:ascii="Arial" w:hAnsi="Arial" w:cs="Arial"/>
        </w:rPr>
        <w:t>.</w:t>
      </w:r>
    </w:p>
    <w:p w14:paraId="4739F20B" w14:textId="77777777" w:rsidR="003F2BD9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Grobno mjesto se dodjeljuje na korištenje kada nastane potreba za ukopom pokojnika ili neovisno o potrebi za ukopom, </w:t>
      </w:r>
      <w:r w:rsidR="00670662" w:rsidRPr="0047795F">
        <w:rPr>
          <w:rFonts w:ascii="Arial" w:hAnsi="Arial" w:cs="Arial"/>
        </w:rPr>
        <w:t>ako</w:t>
      </w:r>
      <w:r w:rsidRPr="0047795F">
        <w:rPr>
          <w:rFonts w:ascii="Arial" w:hAnsi="Arial" w:cs="Arial"/>
        </w:rPr>
        <w:t xml:space="preserve"> postoji dovoljan broj slobodnih grobnih mjesta na groblju.</w:t>
      </w:r>
    </w:p>
    <w:p w14:paraId="15075F0C" w14:textId="77777777" w:rsidR="006341F7" w:rsidRPr="0047795F" w:rsidRDefault="006341F7" w:rsidP="002A593A">
      <w:pPr>
        <w:spacing w:after="0" w:line="240" w:lineRule="auto"/>
        <w:jc w:val="both"/>
        <w:rPr>
          <w:rFonts w:ascii="Arial" w:hAnsi="Arial" w:cs="Arial"/>
        </w:rPr>
      </w:pPr>
    </w:p>
    <w:p w14:paraId="56D61B09" w14:textId="77777777" w:rsidR="0056387C" w:rsidRPr="0047795F" w:rsidRDefault="0056387C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9319A" w:rsidRPr="0047795F">
        <w:rPr>
          <w:rFonts w:ascii="Arial" w:hAnsi="Arial" w:cs="Arial"/>
        </w:rPr>
        <w:t>9</w:t>
      </w:r>
      <w:r w:rsidRPr="0047795F">
        <w:rPr>
          <w:rFonts w:ascii="Arial" w:hAnsi="Arial" w:cs="Arial"/>
        </w:rPr>
        <w:t>.</w:t>
      </w:r>
    </w:p>
    <w:p w14:paraId="6ED813A4" w14:textId="77777777" w:rsidR="00D43BDF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1</w:t>
      </w:r>
      <w:r w:rsidR="00D43BDF" w:rsidRPr="0047795F">
        <w:rPr>
          <w:rFonts w:ascii="Arial" w:hAnsi="Arial" w:cs="Arial"/>
        </w:rPr>
        <w:t>) Korisnik</w:t>
      </w:r>
      <w:r w:rsidRPr="0047795F">
        <w:rPr>
          <w:rFonts w:ascii="Arial" w:hAnsi="Arial" w:cs="Arial"/>
        </w:rPr>
        <w:t xml:space="preserve"> grobnog mjesta (u daljnjem tekstu: </w:t>
      </w:r>
      <w:r w:rsidR="00AF762B" w:rsidRPr="0047795F">
        <w:rPr>
          <w:rFonts w:ascii="Arial" w:hAnsi="Arial" w:cs="Arial"/>
        </w:rPr>
        <w:t>K</w:t>
      </w:r>
      <w:r w:rsidRPr="0047795F">
        <w:rPr>
          <w:rFonts w:ascii="Arial" w:hAnsi="Arial" w:cs="Arial"/>
        </w:rPr>
        <w:t xml:space="preserve">orisnik), u smislu ove Odluke, </w:t>
      </w:r>
      <w:r w:rsidR="00D43BDF" w:rsidRPr="0047795F">
        <w:rPr>
          <w:rFonts w:ascii="Arial" w:hAnsi="Arial" w:cs="Arial"/>
        </w:rPr>
        <w:t xml:space="preserve">je </w:t>
      </w:r>
      <w:r w:rsidRPr="0047795F">
        <w:rPr>
          <w:rFonts w:ascii="Arial" w:hAnsi="Arial" w:cs="Arial"/>
        </w:rPr>
        <w:t xml:space="preserve">osoba kojoj je </w:t>
      </w:r>
      <w:r w:rsidR="00AF762B" w:rsidRPr="0047795F">
        <w:rPr>
          <w:rFonts w:ascii="Arial" w:hAnsi="Arial" w:cs="Arial"/>
        </w:rPr>
        <w:t xml:space="preserve">dodijeljeno </w:t>
      </w:r>
      <w:r w:rsidRPr="0047795F">
        <w:rPr>
          <w:rFonts w:ascii="Arial" w:hAnsi="Arial" w:cs="Arial"/>
        </w:rPr>
        <w:t>grobno mjesto na korištenje rješenjem</w:t>
      </w:r>
      <w:r w:rsidR="00B5675C" w:rsidRPr="0047795F">
        <w:rPr>
          <w:rFonts w:ascii="Arial" w:hAnsi="Arial" w:cs="Arial"/>
        </w:rPr>
        <w:t xml:space="preserve"> </w:t>
      </w:r>
      <w:r w:rsidR="00AF762B" w:rsidRPr="0047795F">
        <w:rPr>
          <w:rFonts w:ascii="Arial" w:hAnsi="Arial" w:cs="Arial"/>
        </w:rPr>
        <w:t>Upravitelja groblja</w:t>
      </w:r>
      <w:r w:rsidR="00413DDD" w:rsidRPr="0047795F">
        <w:rPr>
          <w:rFonts w:ascii="Arial" w:hAnsi="Arial" w:cs="Arial"/>
        </w:rPr>
        <w:t>.</w:t>
      </w:r>
    </w:p>
    <w:p w14:paraId="72765F94" w14:textId="77777777" w:rsidR="00D43BDF" w:rsidRPr="0047795F" w:rsidRDefault="009F6467" w:rsidP="002A593A">
      <w:pPr>
        <w:pStyle w:val="Default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2</w:t>
      </w:r>
      <w:r w:rsidR="00D43BDF" w:rsidRPr="0047795F">
        <w:rPr>
          <w:rFonts w:ascii="Arial" w:hAnsi="Arial" w:cs="Arial"/>
        </w:rPr>
        <w:t xml:space="preserve">) U slučaju dvojbe oko prava ukopa pokojnika na određeno grobno mjesto </w:t>
      </w:r>
      <w:r w:rsidR="00AC1564" w:rsidRPr="0047795F">
        <w:rPr>
          <w:rFonts w:ascii="Arial" w:hAnsi="Arial" w:cs="Arial"/>
        </w:rPr>
        <w:t xml:space="preserve">Upravitelj groblja </w:t>
      </w:r>
      <w:r w:rsidR="00D43BDF" w:rsidRPr="0047795F">
        <w:rPr>
          <w:rFonts w:ascii="Arial" w:hAnsi="Arial" w:cs="Arial"/>
        </w:rPr>
        <w:t>će obustaviti ukope u sporno grobno mjesto do rješenja spora, a umrla osoba pokopat će se u grobnom mjestu na općem komunalnom polju, dok će dodatni troškovi teretiti članove obitelji</w:t>
      </w:r>
      <w:r w:rsidR="00A132D5" w:rsidRPr="0047795F">
        <w:rPr>
          <w:rFonts w:ascii="Arial" w:hAnsi="Arial" w:cs="Arial"/>
        </w:rPr>
        <w:t xml:space="preserve"> odnosno nasljednike.</w:t>
      </w:r>
    </w:p>
    <w:p w14:paraId="423DAB46" w14:textId="77777777" w:rsidR="007145FF" w:rsidRPr="0047795F" w:rsidRDefault="007145FF" w:rsidP="002A593A">
      <w:pPr>
        <w:spacing w:after="0" w:line="240" w:lineRule="auto"/>
        <w:jc w:val="both"/>
        <w:rPr>
          <w:rFonts w:ascii="Arial" w:hAnsi="Arial" w:cs="Arial"/>
          <w:strike/>
        </w:rPr>
      </w:pPr>
    </w:p>
    <w:p w14:paraId="52E075AB" w14:textId="77777777" w:rsidR="0056387C" w:rsidRPr="0047795F" w:rsidRDefault="0056387C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9319A" w:rsidRPr="0047795F">
        <w:rPr>
          <w:rFonts w:ascii="Arial" w:hAnsi="Arial" w:cs="Arial"/>
        </w:rPr>
        <w:t>10</w:t>
      </w:r>
      <w:r w:rsidRPr="0047795F">
        <w:rPr>
          <w:rFonts w:ascii="Arial" w:hAnsi="Arial" w:cs="Arial"/>
        </w:rPr>
        <w:t>.</w:t>
      </w:r>
    </w:p>
    <w:p w14:paraId="080F07C7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1) Pravo korištenja grobnog mjesta predmet je nasljeđivanja.</w:t>
      </w:r>
    </w:p>
    <w:p w14:paraId="43AA0AED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2) Korisnik može trećoj osobi ugovorom ustupiti svoje pravo korištenja grobnog mjesta, na način propisan odredbama </w:t>
      </w:r>
      <w:r w:rsidR="00653866" w:rsidRPr="0047795F">
        <w:rPr>
          <w:rFonts w:ascii="Arial" w:hAnsi="Arial" w:cs="Arial"/>
        </w:rPr>
        <w:t>Zakona o grobljima</w:t>
      </w:r>
      <w:r w:rsidRPr="0047795F">
        <w:rPr>
          <w:rFonts w:ascii="Arial" w:hAnsi="Arial" w:cs="Arial"/>
        </w:rPr>
        <w:t xml:space="preserve">. </w:t>
      </w:r>
    </w:p>
    <w:p w14:paraId="6D71F153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3) Pravomoćno rješenje o nasljeđivanju i ugovor o ustupu, javni bilježnik kao povjerenik suda, dostavlja </w:t>
      </w:r>
      <w:r w:rsidR="002905A4" w:rsidRPr="0047795F">
        <w:rPr>
          <w:rFonts w:ascii="Arial" w:hAnsi="Arial" w:cs="Arial"/>
        </w:rPr>
        <w:t xml:space="preserve">Upravitelju groblja </w:t>
      </w:r>
      <w:r w:rsidRPr="0047795F">
        <w:rPr>
          <w:rFonts w:ascii="Arial" w:hAnsi="Arial" w:cs="Arial"/>
        </w:rPr>
        <w:t xml:space="preserve">po službenoj dužnosti. </w:t>
      </w:r>
    </w:p>
    <w:p w14:paraId="4743E514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  <w:strike/>
        </w:rPr>
      </w:pPr>
      <w:r w:rsidRPr="0047795F">
        <w:rPr>
          <w:rFonts w:ascii="Arial" w:hAnsi="Arial" w:cs="Arial"/>
        </w:rPr>
        <w:t>4) Dokumentaciju iz stavka 3. ovoga članka izdanu odnosno zaključenu prije 17</w:t>
      </w:r>
      <w:r w:rsidR="0047795F">
        <w:rPr>
          <w:rFonts w:ascii="Arial" w:hAnsi="Arial" w:cs="Arial"/>
        </w:rPr>
        <w:t>.05.20</w:t>
      </w:r>
      <w:r w:rsidRPr="0047795F">
        <w:rPr>
          <w:rFonts w:ascii="Arial" w:hAnsi="Arial" w:cs="Arial"/>
        </w:rPr>
        <w:t xml:space="preserve">25. godine, stranka je dužna sama dostaviti </w:t>
      </w:r>
      <w:r w:rsidR="00653866" w:rsidRPr="0047795F">
        <w:rPr>
          <w:rFonts w:ascii="Arial" w:hAnsi="Arial" w:cs="Arial"/>
        </w:rPr>
        <w:t xml:space="preserve">Upravitelju groblja </w:t>
      </w:r>
      <w:r w:rsidRPr="0047795F">
        <w:rPr>
          <w:rFonts w:ascii="Arial" w:hAnsi="Arial" w:cs="Arial"/>
        </w:rPr>
        <w:t>radi donošenja odgovarajućeg rješenja.</w:t>
      </w:r>
    </w:p>
    <w:p w14:paraId="12B807B6" w14:textId="77777777" w:rsidR="009F6467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5) Korisnik se može odreći korištenja grobnog mjesta na temelju</w:t>
      </w:r>
      <w:r w:rsidR="00413DDD" w:rsidRPr="0047795F">
        <w:rPr>
          <w:rFonts w:ascii="Arial" w:hAnsi="Arial" w:cs="Arial"/>
        </w:rPr>
        <w:t xml:space="preserve"> </w:t>
      </w:r>
      <w:r w:rsidRPr="0047795F">
        <w:rPr>
          <w:rFonts w:ascii="Arial" w:hAnsi="Arial" w:cs="Arial"/>
        </w:rPr>
        <w:t>javnobilježnički ovjeren</w:t>
      </w:r>
      <w:r w:rsidR="00413DDD" w:rsidRPr="0047795F">
        <w:rPr>
          <w:rFonts w:ascii="Arial" w:hAnsi="Arial" w:cs="Arial"/>
        </w:rPr>
        <w:t>e</w:t>
      </w:r>
      <w:r w:rsidRPr="0047795F">
        <w:rPr>
          <w:rFonts w:ascii="Arial" w:hAnsi="Arial" w:cs="Arial"/>
        </w:rPr>
        <w:t xml:space="preserve"> </w:t>
      </w:r>
      <w:r w:rsidR="00413DDD" w:rsidRPr="0047795F">
        <w:rPr>
          <w:rFonts w:ascii="Arial" w:hAnsi="Arial" w:cs="Arial"/>
        </w:rPr>
        <w:t xml:space="preserve">Izjave. </w:t>
      </w:r>
      <w:r w:rsidRPr="0047795F">
        <w:rPr>
          <w:rFonts w:ascii="Arial" w:hAnsi="Arial" w:cs="Arial"/>
        </w:rPr>
        <w:t xml:space="preserve">Pisani zahtjev </w:t>
      </w:r>
      <w:r w:rsidR="00413DDD" w:rsidRPr="0047795F">
        <w:rPr>
          <w:rFonts w:ascii="Arial" w:hAnsi="Arial" w:cs="Arial"/>
        </w:rPr>
        <w:t xml:space="preserve">s priloženom Izjavom ovjerenom od strane javnog bilježnika </w:t>
      </w:r>
      <w:r w:rsidRPr="0047795F">
        <w:rPr>
          <w:rFonts w:ascii="Arial" w:hAnsi="Arial" w:cs="Arial"/>
        </w:rPr>
        <w:t xml:space="preserve">korisnik </w:t>
      </w:r>
      <w:r w:rsidR="00413DDD" w:rsidRPr="0047795F">
        <w:rPr>
          <w:rFonts w:ascii="Arial" w:hAnsi="Arial" w:cs="Arial"/>
        </w:rPr>
        <w:t xml:space="preserve">podnosi </w:t>
      </w:r>
      <w:r w:rsidR="009F6467" w:rsidRPr="0047795F">
        <w:rPr>
          <w:rFonts w:ascii="Arial" w:hAnsi="Arial" w:cs="Arial"/>
        </w:rPr>
        <w:t xml:space="preserve">Upravitelju groblja. Pisani zahtjev korisnik može podnijeti osobno u prostorijama Uprave groblja te ga potpisati u nazočnosti ovlaštenih osoba Upravitelja groblja. </w:t>
      </w:r>
    </w:p>
    <w:p w14:paraId="390C839F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</w:rPr>
        <w:t>6) U slučaju iz stavka 5. ovoga članka, Uprav</w:t>
      </w:r>
      <w:r w:rsidR="007145FF" w:rsidRPr="0047795F">
        <w:rPr>
          <w:rFonts w:ascii="Arial" w:hAnsi="Arial" w:cs="Arial"/>
        </w:rPr>
        <w:t>itelj</w:t>
      </w:r>
      <w:r w:rsidRPr="0047795F">
        <w:rPr>
          <w:rFonts w:ascii="Arial" w:hAnsi="Arial" w:cs="Arial"/>
        </w:rPr>
        <w:t xml:space="preserve"> groblja stavlja izvan snage rješenje o korištenju grobnog mjesta</w:t>
      </w:r>
      <w:r w:rsidR="005C294D" w:rsidRPr="0047795F">
        <w:rPr>
          <w:rFonts w:ascii="Arial" w:hAnsi="Arial" w:cs="Arial"/>
        </w:rPr>
        <w:t>.</w:t>
      </w:r>
    </w:p>
    <w:p w14:paraId="30222E93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7) Zahtjev iz stavka 5. ovoga članka sadrži i izjavu o preuzimanju posmrtnih ostataka ili o odricanju od posmrtnih ostataka koji se nalaze u grobnom mjestu. U slučaju odricanja od posmrtnih ostataka iste zbrinjava </w:t>
      </w:r>
      <w:r w:rsidR="00653866" w:rsidRPr="0047795F">
        <w:rPr>
          <w:rFonts w:ascii="Arial" w:hAnsi="Arial" w:cs="Arial"/>
        </w:rPr>
        <w:t xml:space="preserve">Upravitelj groblja </w:t>
      </w:r>
      <w:r w:rsidRPr="0047795F">
        <w:rPr>
          <w:rFonts w:ascii="Arial" w:hAnsi="Arial" w:cs="Arial"/>
        </w:rPr>
        <w:t>u zajedničkoj kosturnici.</w:t>
      </w:r>
    </w:p>
    <w:p w14:paraId="2A617FA4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lastRenderedPageBreak/>
        <w:t xml:space="preserve">8) </w:t>
      </w:r>
      <w:r w:rsidR="00670662" w:rsidRPr="0047795F">
        <w:rPr>
          <w:rFonts w:ascii="Arial" w:hAnsi="Arial" w:cs="Arial"/>
        </w:rPr>
        <w:t>Ako</w:t>
      </w:r>
      <w:r w:rsidRPr="0047795F">
        <w:rPr>
          <w:rFonts w:ascii="Arial" w:hAnsi="Arial" w:cs="Arial"/>
        </w:rPr>
        <w:t xml:space="preserve"> je korisnik pravo ukopa dao drugoj osobi, zahtjevu iz stavka 5. ovoga članka korisnik je dužan priložiti pisanu izjavu o povlačenju prava ukopa o čemu je dužan obavijestiti osobu kojoj je dao pravo ukopa.</w:t>
      </w:r>
    </w:p>
    <w:p w14:paraId="796A7FEE" w14:textId="77777777" w:rsidR="006341F7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9</w:t>
      </w:r>
      <w:r w:rsidR="006341F7" w:rsidRPr="0047795F">
        <w:rPr>
          <w:rFonts w:ascii="Arial" w:hAnsi="Arial" w:cs="Arial"/>
          <w:color w:val="000000"/>
          <w:kern w:val="0"/>
        </w:rPr>
        <w:t xml:space="preserve">) Ako grobno mjesto ima više </w:t>
      </w:r>
      <w:proofErr w:type="spellStart"/>
      <w:r w:rsidR="006341F7" w:rsidRPr="0047795F">
        <w:rPr>
          <w:rFonts w:ascii="Arial" w:hAnsi="Arial" w:cs="Arial"/>
          <w:color w:val="000000"/>
          <w:kern w:val="0"/>
        </w:rPr>
        <w:t>sukorisnika</w:t>
      </w:r>
      <w:proofErr w:type="spellEnd"/>
      <w:r w:rsidR="006341F7" w:rsidRPr="0047795F">
        <w:rPr>
          <w:rFonts w:ascii="Arial" w:hAnsi="Arial" w:cs="Arial"/>
          <w:color w:val="000000"/>
          <w:kern w:val="0"/>
        </w:rPr>
        <w:t>, svaki korisnik može raspolagati grobnim mjestom samo uz pismenu suglasnost ostalih korisnika.</w:t>
      </w:r>
    </w:p>
    <w:p w14:paraId="05BAC700" w14:textId="77777777" w:rsidR="006341F7" w:rsidRPr="0047795F" w:rsidRDefault="006341F7" w:rsidP="002A593A">
      <w:pPr>
        <w:spacing w:after="0" w:line="240" w:lineRule="auto"/>
        <w:jc w:val="both"/>
        <w:rPr>
          <w:rFonts w:ascii="Arial" w:hAnsi="Arial" w:cs="Arial"/>
        </w:rPr>
      </w:pPr>
    </w:p>
    <w:p w14:paraId="6970F016" w14:textId="77777777" w:rsidR="0056387C" w:rsidRPr="0047795F" w:rsidRDefault="0056387C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2CB778D3" w14:textId="77777777" w:rsidR="002905A4" w:rsidRPr="0047795F" w:rsidRDefault="005C294D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 xml:space="preserve">III. </w:t>
      </w:r>
      <w:r w:rsidR="002905A4" w:rsidRPr="0047795F">
        <w:rPr>
          <w:rFonts w:ascii="Arial" w:hAnsi="Arial" w:cs="Arial"/>
          <w:b/>
        </w:rPr>
        <w:t>ISKOPAVANJE I PREMJEŠTAJ POSMRTNIH OSTATAKA</w:t>
      </w:r>
    </w:p>
    <w:p w14:paraId="15A301A9" w14:textId="77777777" w:rsidR="00C9319A" w:rsidRPr="0047795F" w:rsidRDefault="00C9319A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29835D0E" w14:textId="77777777" w:rsidR="005527B1" w:rsidRPr="0047795F" w:rsidRDefault="000E40B6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Članak</w:t>
      </w:r>
      <w:r w:rsidR="008A6EBD" w:rsidRPr="0047795F">
        <w:rPr>
          <w:rFonts w:ascii="Arial" w:hAnsi="Arial" w:cs="Arial"/>
          <w:color w:val="000000"/>
          <w:kern w:val="0"/>
        </w:rPr>
        <w:t xml:space="preserve"> 1</w:t>
      </w:r>
      <w:r w:rsidR="00C9319A" w:rsidRPr="0047795F">
        <w:rPr>
          <w:rFonts w:ascii="Arial" w:hAnsi="Arial" w:cs="Arial"/>
          <w:color w:val="000000"/>
          <w:kern w:val="0"/>
        </w:rPr>
        <w:t>1</w:t>
      </w:r>
      <w:r w:rsidR="008A6EBD" w:rsidRPr="0047795F">
        <w:rPr>
          <w:rFonts w:ascii="Arial" w:hAnsi="Arial" w:cs="Arial"/>
          <w:color w:val="000000"/>
          <w:kern w:val="0"/>
        </w:rPr>
        <w:t>.</w:t>
      </w:r>
    </w:p>
    <w:p w14:paraId="2F959F74" w14:textId="77777777" w:rsidR="005527B1" w:rsidRPr="0047795F" w:rsidRDefault="005527B1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1) Iskop umrlih, odnosno njihovih posmrtnih ostataka (ekshumacija) može se odobriti na zahtjev supružnika ili djece umrle osobe (dalje; uža obitelj). Ako su članovi uže obitelj</w:t>
      </w:r>
      <w:r w:rsidR="00FF4240" w:rsidRPr="0047795F">
        <w:rPr>
          <w:rFonts w:ascii="Arial" w:hAnsi="Arial" w:cs="Arial"/>
          <w:color w:val="000000"/>
          <w:kern w:val="0"/>
        </w:rPr>
        <w:t>i</w:t>
      </w:r>
      <w:r w:rsidRPr="0047795F">
        <w:rPr>
          <w:rFonts w:ascii="Arial" w:hAnsi="Arial" w:cs="Arial"/>
          <w:color w:val="000000"/>
          <w:kern w:val="0"/>
        </w:rPr>
        <w:t xml:space="preserve"> umrli prije osobe za koju se traži ekshumacija, zahtjev mogu podnijeti drugi srodnici prema redoslijedu utvrđenom propisima o nasljeđivanju, kao i druga ovlaštena osoba.</w:t>
      </w:r>
    </w:p>
    <w:p w14:paraId="1A12F5EA" w14:textId="77777777" w:rsidR="005527B1" w:rsidRPr="0047795F" w:rsidRDefault="005527B1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2) Iskop posmrtnih ostataka obavljaju </w:t>
      </w:r>
      <w:r w:rsidR="00ED4142" w:rsidRPr="0047795F">
        <w:rPr>
          <w:rFonts w:ascii="Arial" w:hAnsi="Arial" w:cs="Arial"/>
          <w:color w:val="000000"/>
          <w:kern w:val="0"/>
        </w:rPr>
        <w:t>radnici Upravitelja groblja</w:t>
      </w:r>
      <w:r w:rsidRPr="0047795F">
        <w:rPr>
          <w:rFonts w:ascii="Arial" w:hAnsi="Arial" w:cs="Arial"/>
          <w:color w:val="000000"/>
          <w:kern w:val="0"/>
        </w:rPr>
        <w:t>.</w:t>
      </w:r>
    </w:p>
    <w:p w14:paraId="6470E481" w14:textId="77777777" w:rsidR="005527B1" w:rsidRPr="0047795F" w:rsidRDefault="005527B1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3</w:t>
      </w:r>
      <w:r w:rsidR="00ED4142" w:rsidRPr="0047795F">
        <w:rPr>
          <w:rFonts w:ascii="Arial" w:hAnsi="Arial" w:cs="Arial"/>
          <w:color w:val="000000"/>
          <w:kern w:val="0"/>
        </w:rPr>
        <w:t>)</w:t>
      </w:r>
      <w:r w:rsidRPr="0047795F">
        <w:rPr>
          <w:rFonts w:ascii="Arial" w:hAnsi="Arial" w:cs="Arial"/>
          <w:color w:val="000000"/>
          <w:kern w:val="0"/>
        </w:rPr>
        <w:t xml:space="preserve"> Iskop posmrtnih ostataka osoba koje su umrle od zaraznih bolesti može se dozvoliti tek nakon proteka vremena </w:t>
      </w:r>
      <w:r w:rsidR="00A10AC0" w:rsidRPr="0047795F">
        <w:rPr>
          <w:rFonts w:ascii="Arial" w:hAnsi="Arial" w:cs="Arial"/>
          <w:color w:val="000000"/>
          <w:kern w:val="0"/>
        </w:rPr>
        <w:t>utvrđenog zakonskim ili podzakonskim aktima.</w:t>
      </w:r>
    </w:p>
    <w:p w14:paraId="59FB022D" w14:textId="77777777" w:rsidR="00B23C00" w:rsidRPr="0047795F" w:rsidRDefault="005527B1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4) Iskop umrle osobe vrši se radi njenog prijenosa iz jednog grobnog mjesta radi pokopa na drugo grobno mjesto na istom groblju</w:t>
      </w:r>
      <w:r w:rsidR="00ED4142" w:rsidRPr="0047795F">
        <w:rPr>
          <w:rFonts w:ascii="Arial" w:hAnsi="Arial" w:cs="Arial"/>
          <w:color w:val="000000"/>
          <w:kern w:val="0"/>
        </w:rPr>
        <w:t xml:space="preserve"> </w:t>
      </w:r>
      <w:r w:rsidRPr="0047795F">
        <w:rPr>
          <w:rFonts w:ascii="Arial" w:hAnsi="Arial" w:cs="Arial"/>
          <w:color w:val="000000"/>
          <w:kern w:val="0"/>
        </w:rPr>
        <w:t>ili iz jednog na drugo područje Republike Hrvatske ili u inozemstvo.</w:t>
      </w:r>
    </w:p>
    <w:p w14:paraId="0D8F65F9" w14:textId="77777777" w:rsidR="00C9319A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5147AAF7" w14:textId="77777777" w:rsidR="002905A4" w:rsidRPr="0047795F" w:rsidRDefault="00AA2FDF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B23C00" w:rsidRPr="0047795F">
        <w:rPr>
          <w:rFonts w:ascii="Arial" w:hAnsi="Arial" w:cs="Arial"/>
        </w:rPr>
        <w:t>1</w:t>
      </w:r>
      <w:r w:rsidR="00C9319A" w:rsidRPr="0047795F">
        <w:rPr>
          <w:rFonts w:ascii="Arial" w:hAnsi="Arial" w:cs="Arial"/>
        </w:rPr>
        <w:t>2</w:t>
      </w:r>
      <w:r w:rsidR="00B23C00" w:rsidRPr="0047795F">
        <w:rPr>
          <w:rFonts w:ascii="Arial" w:hAnsi="Arial" w:cs="Arial"/>
        </w:rPr>
        <w:t>.</w:t>
      </w:r>
    </w:p>
    <w:p w14:paraId="4576B7B2" w14:textId="77777777" w:rsidR="00AA2FDF" w:rsidRPr="0047795F" w:rsidRDefault="00AA2FDF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</w:t>
      </w:r>
      <w:r w:rsidR="00B11210" w:rsidRPr="0047795F">
        <w:rPr>
          <w:rFonts w:ascii="Arial" w:hAnsi="Arial" w:cs="Arial"/>
          <w:color w:val="000000"/>
          <w:kern w:val="0"/>
        </w:rPr>
        <w:t>Kad dug za grobnu naknadu prijeđe iznos od deset godišnjih</w:t>
      </w:r>
      <w:r w:rsidR="00D053E7" w:rsidRPr="0047795F">
        <w:rPr>
          <w:rFonts w:ascii="Arial" w:hAnsi="Arial" w:cs="Arial"/>
          <w:color w:val="000000"/>
          <w:kern w:val="0"/>
        </w:rPr>
        <w:t xml:space="preserve"> </w:t>
      </w:r>
      <w:r w:rsidR="00B11210" w:rsidRPr="0047795F">
        <w:rPr>
          <w:rFonts w:ascii="Arial" w:hAnsi="Arial" w:cs="Arial"/>
          <w:color w:val="000000"/>
          <w:kern w:val="0"/>
        </w:rPr>
        <w:t>grobnih naknada,</w:t>
      </w:r>
      <w:r w:rsidRPr="0047795F">
        <w:rPr>
          <w:rFonts w:ascii="Arial" w:hAnsi="Arial" w:cs="Arial"/>
          <w:color w:val="000000"/>
          <w:kern w:val="0"/>
        </w:rPr>
        <w:t xml:space="preserve"> </w:t>
      </w:r>
      <w:r w:rsidR="00D053E7" w:rsidRPr="0047795F">
        <w:rPr>
          <w:rFonts w:ascii="Arial" w:hAnsi="Arial" w:cs="Arial"/>
          <w:color w:val="000000"/>
          <w:kern w:val="0"/>
        </w:rPr>
        <w:t>a</w:t>
      </w:r>
      <w:r w:rsidRPr="0047795F">
        <w:rPr>
          <w:rFonts w:ascii="Arial" w:hAnsi="Arial" w:cs="Arial"/>
          <w:color w:val="000000"/>
          <w:kern w:val="0"/>
        </w:rPr>
        <w:t xml:space="preserve"> korisnik grobnog mjesta </w:t>
      </w:r>
      <w:r w:rsidR="00D053E7" w:rsidRPr="0047795F">
        <w:rPr>
          <w:rFonts w:ascii="Arial" w:hAnsi="Arial" w:cs="Arial"/>
          <w:color w:val="000000"/>
          <w:kern w:val="0"/>
        </w:rPr>
        <w:t xml:space="preserve">nakon upozorenja ne </w:t>
      </w:r>
      <w:r w:rsidRPr="0047795F">
        <w:rPr>
          <w:rFonts w:ascii="Arial" w:hAnsi="Arial" w:cs="Arial"/>
          <w:color w:val="000000"/>
          <w:kern w:val="0"/>
        </w:rPr>
        <w:t xml:space="preserve">plati sve neplaćene naknade sa zakonskim zateznim kamatama, grobno mjesto se smatra grobnim mjestom bez korisnika, o čemu </w:t>
      </w:r>
      <w:r w:rsidR="00B11210" w:rsidRPr="0047795F">
        <w:rPr>
          <w:rFonts w:ascii="Arial" w:hAnsi="Arial" w:cs="Arial"/>
          <w:color w:val="000000"/>
          <w:kern w:val="0"/>
        </w:rPr>
        <w:t>U</w:t>
      </w:r>
      <w:r w:rsidRPr="0047795F">
        <w:rPr>
          <w:rFonts w:ascii="Arial" w:hAnsi="Arial" w:cs="Arial"/>
          <w:color w:val="000000"/>
          <w:kern w:val="0"/>
        </w:rPr>
        <w:t>pravitelj groblja donosi rješenje i može se ponovno dodijeliti na korištenje.</w:t>
      </w:r>
    </w:p>
    <w:p w14:paraId="76720C11" w14:textId="77777777" w:rsidR="00D053E7" w:rsidRPr="0047795F" w:rsidRDefault="00D053E7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1045D14E" w14:textId="77777777" w:rsidR="00D053E7" w:rsidRPr="0047795F" w:rsidRDefault="00D053E7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kern w:val="0"/>
        </w:rPr>
      </w:pPr>
      <w:r w:rsidRPr="0047795F">
        <w:rPr>
          <w:rFonts w:ascii="Arial" w:hAnsi="Arial" w:cs="Arial"/>
          <w:bCs/>
          <w:color w:val="000000"/>
          <w:kern w:val="0"/>
        </w:rPr>
        <w:t>Članak 1</w:t>
      </w:r>
      <w:r w:rsidR="00C9319A" w:rsidRPr="0047795F">
        <w:rPr>
          <w:rFonts w:ascii="Arial" w:hAnsi="Arial" w:cs="Arial"/>
          <w:bCs/>
          <w:color w:val="000000"/>
          <w:kern w:val="0"/>
        </w:rPr>
        <w:t>3</w:t>
      </w:r>
      <w:r w:rsidRPr="0047795F">
        <w:rPr>
          <w:rFonts w:ascii="Arial" w:hAnsi="Arial" w:cs="Arial"/>
          <w:bCs/>
          <w:color w:val="000000"/>
          <w:kern w:val="0"/>
        </w:rPr>
        <w:t>.</w:t>
      </w:r>
    </w:p>
    <w:p w14:paraId="617B4AD1" w14:textId="77777777" w:rsidR="00AA2FDF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1</w:t>
      </w:r>
      <w:r w:rsidR="00AA2FDF" w:rsidRPr="0047795F">
        <w:rPr>
          <w:rFonts w:ascii="Arial" w:hAnsi="Arial" w:cs="Arial"/>
          <w:color w:val="000000"/>
          <w:kern w:val="0"/>
        </w:rPr>
        <w:t xml:space="preserve">) Upravitelj groblja će prije dodjele grobnog mjesta drugom korisniku grobnog mjesta premjestiti ostatke tijela umrlih osoba iz napuštenog groba u </w:t>
      </w:r>
      <w:r w:rsidR="00D053E7" w:rsidRPr="0047795F">
        <w:rPr>
          <w:rFonts w:ascii="Arial" w:hAnsi="Arial" w:cs="Arial"/>
          <w:color w:val="000000"/>
          <w:kern w:val="0"/>
        </w:rPr>
        <w:t xml:space="preserve">kosturnicu </w:t>
      </w:r>
      <w:r w:rsidR="00AA2FDF" w:rsidRPr="0047795F">
        <w:rPr>
          <w:rFonts w:ascii="Arial" w:hAnsi="Arial" w:cs="Arial"/>
          <w:color w:val="000000"/>
          <w:kern w:val="0"/>
        </w:rPr>
        <w:t>pod uvjetom da su se ostvarili uvjeti za produbljenje groba (protek deset godina od zadnjeg ukopa u grob) odnosno uvjeti za sabiranje i zbrinjavanje posmrtnih ostataka (protek dvadeset godina od zadnjeg ukopa u grobnicu).</w:t>
      </w:r>
    </w:p>
    <w:p w14:paraId="51F21794" w14:textId="77777777" w:rsidR="009D555F" w:rsidRPr="0047795F" w:rsidRDefault="009D555F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4F7F78EF" w14:textId="77777777" w:rsidR="00AA2FDF" w:rsidRPr="0047795F" w:rsidRDefault="00AA2FDF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684F3F70" w14:textId="77777777" w:rsidR="002905A4" w:rsidRPr="0047795F" w:rsidRDefault="00EB334A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 xml:space="preserve">IV. </w:t>
      </w:r>
      <w:r w:rsidR="003F3FA5" w:rsidRPr="0047795F">
        <w:rPr>
          <w:rFonts w:ascii="Arial" w:hAnsi="Arial" w:cs="Arial"/>
          <w:b/>
        </w:rPr>
        <w:t>UKOPI I PRIVREMENI UKOPI</w:t>
      </w:r>
    </w:p>
    <w:p w14:paraId="4341AAFE" w14:textId="77777777" w:rsidR="00C9319A" w:rsidRPr="0047795F" w:rsidRDefault="00C9319A" w:rsidP="002A593A">
      <w:pPr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49499D0D" w14:textId="77777777" w:rsidR="00FC5044" w:rsidRPr="0047795F" w:rsidRDefault="00FC5044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  <w:color w:val="000000"/>
          <w:kern w:val="0"/>
        </w:rPr>
        <w:tab/>
      </w:r>
      <w:r w:rsidRPr="0047795F">
        <w:rPr>
          <w:rFonts w:ascii="Arial" w:hAnsi="Arial" w:cs="Arial"/>
        </w:rPr>
        <w:t xml:space="preserve">Članak </w:t>
      </w:r>
      <w:r w:rsidR="00EB334A" w:rsidRPr="0047795F">
        <w:rPr>
          <w:rFonts w:ascii="Arial" w:hAnsi="Arial" w:cs="Arial"/>
        </w:rPr>
        <w:t>1</w:t>
      </w:r>
      <w:r w:rsidR="00C9319A" w:rsidRPr="0047795F">
        <w:rPr>
          <w:rFonts w:ascii="Arial" w:hAnsi="Arial" w:cs="Arial"/>
        </w:rPr>
        <w:t>4</w:t>
      </w:r>
      <w:r w:rsidR="00EB334A" w:rsidRPr="0047795F">
        <w:rPr>
          <w:rFonts w:ascii="Arial" w:hAnsi="Arial" w:cs="Arial"/>
        </w:rPr>
        <w:t>.</w:t>
      </w:r>
    </w:p>
    <w:p w14:paraId="281AE034" w14:textId="77777777" w:rsidR="009E72BB" w:rsidRPr="0047795F" w:rsidRDefault="00FC5044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  <w:color w:val="000000"/>
          <w:kern w:val="0"/>
        </w:rPr>
        <w:t xml:space="preserve">1) </w:t>
      </w:r>
      <w:r w:rsidR="009E72BB" w:rsidRPr="0047795F">
        <w:rPr>
          <w:rFonts w:ascii="Arial" w:hAnsi="Arial" w:cs="Arial"/>
        </w:rPr>
        <w:t>Uprava groblja dužna je osigurati prostor za zbrinjavanje većeg broja umrlih osoba u slučaju epidemija, katastrofa i velikih nesreća.</w:t>
      </w:r>
    </w:p>
    <w:p w14:paraId="2A17F49F" w14:textId="77777777" w:rsidR="009E72BB" w:rsidRPr="0047795F" w:rsidRDefault="009E72BB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2) Uvjete i način zbrinjavanja u slučajevima iz stavka 1. ovoga članka, Uprava groblja utvrđuje u dogovoru s </w:t>
      </w:r>
      <w:r w:rsidR="00002BE7" w:rsidRPr="0047795F">
        <w:rPr>
          <w:rFonts w:ascii="Arial" w:hAnsi="Arial" w:cs="Arial"/>
        </w:rPr>
        <w:t>Upravnim odjelom.</w:t>
      </w:r>
    </w:p>
    <w:p w14:paraId="74104768" w14:textId="77777777" w:rsidR="009E72BB" w:rsidRPr="0047795F" w:rsidRDefault="009E72BB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highlight w:val="darkCyan"/>
        </w:rPr>
      </w:pPr>
    </w:p>
    <w:p w14:paraId="2F906435" w14:textId="77777777" w:rsidR="006341F7" w:rsidRPr="0047795F" w:rsidRDefault="00C9319A" w:rsidP="00C931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highlight w:val="darkCyan"/>
        </w:rPr>
      </w:pPr>
      <w:r w:rsidRPr="0047795F">
        <w:rPr>
          <w:rFonts w:ascii="Arial" w:hAnsi="Arial" w:cs="Arial"/>
          <w:color w:val="000000"/>
          <w:kern w:val="0"/>
        </w:rPr>
        <w:t>Članak 15.</w:t>
      </w:r>
    </w:p>
    <w:p w14:paraId="51610FCF" w14:textId="77777777" w:rsidR="006341F7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1</w:t>
      </w:r>
      <w:r w:rsidR="006341F7" w:rsidRPr="0047795F">
        <w:rPr>
          <w:rFonts w:ascii="Arial" w:hAnsi="Arial" w:cs="Arial"/>
          <w:color w:val="000000"/>
          <w:kern w:val="0"/>
        </w:rPr>
        <w:t>) Korisnik grobnog mjesta može dopustiti trećoj osobi privremeni ukop u grobno mjesto, a kojom je prilikom dužan postupiti sukladno Izjavi o pravu ukopa.</w:t>
      </w:r>
    </w:p>
    <w:p w14:paraId="13A847C7" w14:textId="77777777" w:rsidR="006341F7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2</w:t>
      </w:r>
      <w:r w:rsidR="006341F7" w:rsidRPr="0047795F">
        <w:rPr>
          <w:rFonts w:ascii="Arial" w:hAnsi="Arial" w:cs="Arial"/>
          <w:color w:val="000000"/>
          <w:kern w:val="0"/>
        </w:rPr>
        <w:t>) Za privremeni ukop osoba koje se u smislu ove odluke ne smatraju članovima obitelji korisnika potrebna je suglasnost svih korisnika.</w:t>
      </w:r>
    </w:p>
    <w:p w14:paraId="39D64D06" w14:textId="77777777" w:rsidR="006341F7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3</w:t>
      </w:r>
      <w:r w:rsidR="006341F7" w:rsidRPr="0047795F">
        <w:rPr>
          <w:rFonts w:ascii="Arial" w:hAnsi="Arial" w:cs="Arial"/>
          <w:color w:val="000000"/>
          <w:kern w:val="0"/>
        </w:rPr>
        <w:t>) Prijenos privremeno ukopanog pokojnika u grobno mjesto za konačni ukop, može se obaviti samo uz odobrenje korisnika ili svih korisnika grobnog mjesta za konačni ukop.</w:t>
      </w:r>
    </w:p>
    <w:p w14:paraId="6D55ADB4" w14:textId="77777777" w:rsidR="00C9319A" w:rsidRPr="0047795F" w:rsidRDefault="00C9319A" w:rsidP="00C9319A">
      <w:pPr>
        <w:spacing w:after="0" w:line="240" w:lineRule="auto"/>
        <w:jc w:val="center"/>
        <w:rPr>
          <w:rFonts w:ascii="Arial" w:hAnsi="Arial" w:cs="Arial"/>
        </w:rPr>
      </w:pPr>
    </w:p>
    <w:p w14:paraId="0AF5BA05" w14:textId="77777777" w:rsidR="00C9319A" w:rsidRPr="0047795F" w:rsidRDefault="00C9319A" w:rsidP="00C9319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lastRenderedPageBreak/>
        <w:t>Članak 16.</w:t>
      </w:r>
    </w:p>
    <w:p w14:paraId="0FEE0D63" w14:textId="77777777" w:rsidR="0056608C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</w:t>
      </w:r>
      <w:r w:rsidR="0056608C" w:rsidRPr="0047795F">
        <w:rPr>
          <w:rFonts w:ascii="Arial" w:hAnsi="Arial" w:cs="Arial"/>
          <w:color w:val="000000"/>
          <w:kern w:val="0"/>
        </w:rPr>
        <w:t>Nakon smrti korisnika grobnog mjesta, do upisa novog korisnika u grobni očevidnik, u grobno mjesto mogu se</w:t>
      </w:r>
      <w:r w:rsidR="00013868" w:rsidRPr="0047795F">
        <w:rPr>
          <w:rFonts w:ascii="Arial" w:hAnsi="Arial" w:cs="Arial"/>
          <w:color w:val="000000"/>
          <w:kern w:val="0"/>
        </w:rPr>
        <w:t xml:space="preserve"> </w:t>
      </w:r>
      <w:r w:rsidR="0056608C" w:rsidRPr="0047795F">
        <w:rPr>
          <w:rFonts w:ascii="Arial" w:hAnsi="Arial" w:cs="Arial"/>
          <w:color w:val="000000"/>
          <w:kern w:val="0"/>
        </w:rPr>
        <w:t>ukapati osobe koje su u trenutku smrti korisnika bile članovi njegove obitelji i osobe koje bi se smatrale članovima</w:t>
      </w:r>
      <w:r w:rsidR="00013868" w:rsidRPr="0047795F">
        <w:rPr>
          <w:rFonts w:ascii="Arial" w:hAnsi="Arial" w:cs="Arial"/>
          <w:color w:val="000000"/>
          <w:kern w:val="0"/>
        </w:rPr>
        <w:t xml:space="preserve"> </w:t>
      </w:r>
      <w:r w:rsidR="0056608C" w:rsidRPr="0047795F">
        <w:rPr>
          <w:rFonts w:ascii="Arial" w:hAnsi="Arial" w:cs="Arial"/>
          <w:color w:val="000000"/>
          <w:kern w:val="0"/>
        </w:rPr>
        <w:t>obitelji korisnika da je on živ, osim onih koje je korisnik za života isključio.</w:t>
      </w:r>
    </w:p>
    <w:p w14:paraId="3A8451F4" w14:textId="77777777" w:rsidR="0056608C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2) </w:t>
      </w:r>
      <w:r w:rsidR="0056608C" w:rsidRPr="0047795F">
        <w:rPr>
          <w:rFonts w:ascii="Arial" w:hAnsi="Arial" w:cs="Arial"/>
          <w:color w:val="000000"/>
          <w:kern w:val="0"/>
        </w:rPr>
        <w:t>Članovi obitelji iz stavka 1. ovoga članka mogu u nastanku smrtnog slučaja dati pravo ukopa u grobno mjesto i</w:t>
      </w:r>
      <w:r w:rsidR="00013868" w:rsidRPr="0047795F">
        <w:rPr>
          <w:rFonts w:ascii="Arial" w:hAnsi="Arial" w:cs="Arial"/>
          <w:color w:val="000000"/>
          <w:kern w:val="0"/>
        </w:rPr>
        <w:t xml:space="preserve"> </w:t>
      </w:r>
      <w:r w:rsidR="0056608C" w:rsidRPr="0047795F">
        <w:rPr>
          <w:rFonts w:ascii="Arial" w:hAnsi="Arial" w:cs="Arial"/>
          <w:color w:val="000000"/>
          <w:kern w:val="0"/>
        </w:rPr>
        <w:t>trećim osobama.</w:t>
      </w:r>
    </w:p>
    <w:p w14:paraId="0148BFF5" w14:textId="77777777" w:rsidR="0056608C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3) </w:t>
      </w:r>
      <w:r w:rsidR="0056608C" w:rsidRPr="0047795F">
        <w:rPr>
          <w:rFonts w:ascii="Arial" w:hAnsi="Arial" w:cs="Arial"/>
          <w:color w:val="000000"/>
          <w:kern w:val="0"/>
        </w:rPr>
        <w:t>Za stjecanje prava ukopa iz stavka 2. ovoga članka potrebna je suglasnost svih članova obitelji umrloga</w:t>
      </w:r>
      <w:r w:rsidR="00013868" w:rsidRPr="0047795F">
        <w:rPr>
          <w:rFonts w:ascii="Arial" w:hAnsi="Arial" w:cs="Arial"/>
          <w:color w:val="000000"/>
          <w:kern w:val="0"/>
        </w:rPr>
        <w:t xml:space="preserve"> </w:t>
      </w:r>
      <w:r w:rsidR="0056608C" w:rsidRPr="0047795F">
        <w:rPr>
          <w:rFonts w:ascii="Arial" w:hAnsi="Arial" w:cs="Arial"/>
          <w:color w:val="000000"/>
          <w:kern w:val="0"/>
        </w:rPr>
        <w:t>korisnika.</w:t>
      </w:r>
    </w:p>
    <w:p w14:paraId="5EF8C3F6" w14:textId="77777777" w:rsidR="0056608C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4) </w:t>
      </w:r>
      <w:r w:rsidR="0056608C" w:rsidRPr="0047795F">
        <w:rPr>
          <w:rFonts w:ascii="Arial" w:hAnsi="Arial" w:cs="Arial"/>
          <w:color w:val="000000"/>
          <w:kern w:val="0"/>
        </w:rPr>
        <w:t>Ako su članovi obitelji umrle osobe korisnika nepoznati ili nedostupni, može se uz suglasnost svih živućih</w:t>
      </w:r>
      <w:r w:rsidR="00013868" w:rsidRPr="0047795F">
        <w:rPr>
          <w:rFonts w:ascii="Arial" w:hAnsi="Arial" w:cs="Arial"/>
          <w:color w:val="000000"/>
          <w:kern w:val="0"/>
        </w:rPr>
        <w:t xml:space="preserve"> </w:t>
      </w:r>
      <w:r w:rsidR="0056608C" w:rsidRPr="0047795F">
        <w:rPr>
          <w:rFonts w:ascii="Arial" w:hAnsi="Arial" w:cs="Arial"/>
          <w:color w:val="000000"/>
          <w:kern w:val="0"/>
        </w:rPr>
        <w:t>korisnika grobnog mjesta ugovoriti privremeni ukop urne.</w:t>
      </w:r>
    </w:p>
    <w:p w14:paraId="0882A9C9" w14:textId="77777777" w:rsidR="0056608C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5) </w:t>
      </w:r>
      <w:r w:rsidR="0056608C" w:rsidRPr="0047795F">
        <w:rPr>
          <w:rFonts w:ascii="Arial" w:hAnsi="Arial" w:cs="Arial"/>
          <w:color w:val="000000"/>
          <w:kern w:val="0"/>
        </w:rPr>
        <w:t>Na zahtjev člana obitelji iz stavka 4. ovoga članka, o trošku osobe koja je ugovorila ukop, urna umrle osobe</w:t>
      </w:r>
      <w:r w:rsidR="00013868" w:rsidRPr="0047795F">
        <w:rPr>
          <w:rFonts w:ascii="Arial" w:hAnsi="Arial" w:cs="Arial"/>
          <w:color w:val="000000"/>
          <w:kern w:val="0"/>
        </w:rPr>
        <w:t xml:space="preserve"> </w:t>
      </w:r>
      <w:r w:rsidR="0056608C" w:rsidRPr="0047795F">
        <w:rPr>
          <w:rFonts w:ascii="Arial" w:hAnsi="Arial" w:cs="Arial"/>
          <w:color w:val="000000"/>
          <w:kern w:val="0"/>
        </w:rPr>
        <w:t>izvadit će se iz grobnog mjesta.</w:t>
      </w:r>
    </w:p>
    <w:p w14:paraId="17B834CD" w14:textId="77777777" w:rsidR="0056608C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6) </w:t>
      </w:r>
      <w:r w:rsidR="0056608C" w:rsidRPr="0047795F">
        <w:rPr>
          <w:rFonts w:ascii="Arial" w:hAnsi="Arial" w:cs="Arial"/>
          <w:color w:val="000000"/>
          <w:kern w:val="0"/>
        </w:rPr>
        <w:t>Zahtjev iz stavka 5. ovoga članka mora biti podnesen u roku od 1 godine od dana saznanja za ukop umrle osobe i</w:t>
      </w:r>
      <w:r w:rsidR="00013868" w:rsidRPr="0047795F">
        <w:rPr>
          <w:rFonts w:ascii="Arial" w:hAnsi="Arial" w:cs="Arial"/>
          <w:color w:val="000000"/>
          <w:kern w:val="0"/>
        </w:rPr>
        <w:t xml:space="preserve"> </w:t>
      </w:r>
      <w:r w:rsidR="0056608C" w:rsidRPr="0047795F">
        <w:rPr>
          <w:rFonts w:ascii="Arial" w:hAnsi="Arial" w:cs="Arial"/>
          <w:color w:val="000000"/>
          <w:kern w:val="0"/>
        </w:rPr>
        <w:t>ako od dana ukopa umrle osobe nije protekao rok od 10 godina.</w:t>
      </w:r>
    </w:p>
    <w:p w14:paraId="10CE5978" w14:textId="77777777" w:rsidR="0056608C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7) </w:t>
      </w:r>
      <w:r w:rsidR="0056608C" w:rsidRPr="0047795F">
        <w:rPr>
          <w:rFonts w:ascii="Arial" w:hAnsi="Arial" w:cs="Arial"/>
          <w:color w:val="000000"/>
          <w:kern w:val="0"/>
        </w:rPr>
        <w:t>Nakon isteka rokova iz stavka 6. ovoga članka ukop urne umrle osobe smatra se trajnim.</w:t>
      </w:r>
    </w:p>
    <w:p w14:paraId="574AFE86" w14:textId="77777777" w:rsidR="006341F7" w:rsidRPr="0047795F" w:rsidRDefault="006341F7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highlight w:val="darkCyan"/>
        </w:rPr>
      </w:pPr>
    </w:p>
    <w:p w14:paraId="731341C7" w14:textId="77777777" w:rsidR="00DF35CB" w:rsidRPr="0047795F" w:rsidRDefault="00DF35CB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highlight w:val="darkCyan"/>
        </w:rPr>
      </w:pPr>
    </w:p>
    <w:p w14:paraId="44CF6D19" w14:textId="77777777" w:rsidR="002905A4" w:rsidRPr="0047795F" w:rsidRDefault="00893173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 xml:space="preserve">V. </w:t>
      </w:r>
      <w:r w:rsidR="005602E5" w:rsidRPr="0047795F">
        <w:rPr>
          <w:rFonts w:ascii="Arial" w:hAnsi="Arial" w:cs="Arial"/>
          <w:b/>
        </w:rPr>
        <w:t>NAČIN UKOPA NEPOZNATIH OSOBA</w:t>
      </w:r>
    </w:p>
    <w:p w14:paraId="64993105" w14:textId="77777777" w:rsidR="00C9319A" w:rsidRPr="0047795F" w:rsidRDefault="00C9319A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63FA7DF5" w14:textId="77777777" w:rsidR="005602E5" w:rsidRPr="0047795F" w:rsidRDefault="005602E5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Članak </w:t>
      </w:r>
      <w:r w:rsidR="00DC42BD" w:rsidRPr="0047795F">
        <w:rPr>
          <w:rFonts w:ascii="Arial" w:hAnsi="Arial" w:cs="Arial"/>
          <w:color w:val="000000"/>
          <w:kern w:val="0"/>
        </w:rPr>
        <w:t>1</w:t>
      </w:r>
      <w:r w:rsidR="00C9319A" w:rsidRPr="0047795F">
        <w:rPr>
          <w:rFonts w:ascii="Arial" w:hAnsi="Arial" w:cs="Arial"/>
          <w:color w:val="000000"/>
          <w:kern w:val="0"/>
        </w:rPr>
        <w:t>7</w:t>
      </w:r>
      <w:r w:rsidR="00DC42BD" w:rsidRPr="0047795F">
        <w:rPr>
          <w:rFonts w:ascii="Arial" w:hAnsi="Arial" w:cs="Arial"/>
          <w:color w:val="000000"/>
          <w:kern w:val="0"/>
        </w:rPr>
        <w:t>.</w:t>
      </w:r>
    </w:p>
    <w:p w14:paraId="1BBF047C" w14:textId="77777777" w:rsidR="005602E5" w:rsidRPr="0047795F" w:rsidRDefault="005602E5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1) Nepoznate osobe ukapa Upravitelj groblja u grobno mjesto na općem komunalnom polju.</w:t>
      </w:r>
    </w:p>
    <w:p w14:paraId="0A1BD2C8" w14:textId="77777777" w:rsidR="005602E5" w:rsidRPr="0047795F" w:rsidRDefault="005602E5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2) Upravitelj groblja duž</w:t>
      </w:r>
      <w:r w:rsidR="001553DE" w:rsidRPr="0047795F">
        <w:rPr>
          <w:rFonts w:ascii="Arial" w:hAnsi="Arial" w:cs="Arial"/>
          <w:color w:val="000000"/>
          <w:kern w:val="0"/>
        </w:rPr>
        <w:t>an</w:t>
      </w:r>
      <w:r w:rsidRPr="0047795F">
        <w:rPr>
          <w:rFonts w:ascii="Arial" w:hAnsi="Arial" w:cs="Arial"/>
          <w:color w:val="000000"/>
          <w:kern w:val="0"/>
        </w:rPr>
        <w:t xml:space="preserve"> je u registru umrlih osoba upisati sve dostupne podatke o umrloj nepoznatoj osobi.</w:t>
      </w:r>
    </w:p>
    <w:p w14:paraId="6871EBF1" w14:textId="77777777" w:rsidR="005602E5" w:rsidRPr="0047795F" w:rsidRDefault="005602E5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3) Uprav</w:t>
      </w:r>
      <w:r w:rsidR="00385145" w:rsidRPr="0047795F">
        <w:rPr>
          <w:rFonts w:ascii="Arial" w:hAnsi="Arial" w:cs="Arial"/>
          <w:color w:val="000000"/>
          <w:kern w:val="0"/>
        </w:rPr>
        <w:t>itelj</w:t>
      </w:r>
      <w:r w:rsidRPr="0047795F">
        <w:rPr>
          <w:rFonts w:ascii="Arial" w:hAnsi="Arial" w:cs="Arial"/>
          <w:color w:val="000000"/>
          <w:kern w:val="0"/>
        </w:rPr>
        <w:t xml:space="preserve"> groblja duž</w:t>
      </w:r>
      <w:r w:rsidR="00AD57FC" w:rsidRPr="0047795F">
        <w:rPr>
          <w:rFonts w:ascii="Arial" w:hAnsi="Arial" w:cs="Arial"/>
          <w:color w:val="000000"/>
          <w:kern w:val="0"/>
        </w:rPr>
        <w:t>an</w:t>
      </w:r>
      <w:r w:rsidRPr="0047795F">
        <w:rPr>
          <w:rFonts w:ascii="Arial" w:hAnsi="Arial" w:cs="Arial"/>
          <w:color w:val="000000"/>
          <w:kern w:val="0"/>
        </w:rPr>
        <w:t xml:space="preserve"> je grobna mjesta nepoznatih osoba urediti i održavati na način kojim se iskazuje poštovanje prema umrlima, a sredstva se osiguravaju u proračunu Grada.</w:t>
      </w:r>
    </w:p>
    <w:p w14:paraId="7575599C" w14:textId="77777777" w:rsidR="002905A4" w:rsidRPr="0047795F" w:rsidRDefault="002905A4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31FBA671" w14:textId="77777777" w:rsidR="00DF35CB" w:rsidRPr="0047795F" w:rsidRDefault="00DF35CB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1E2CFEC4" w14:textId="77777777" w:rsidR="002905A4" w:rsidRPr="0047795F" w:rsidRDefault="00DC42BD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 xml:space="preserve">VI. </w:t>
      </w:r>
      <w:r w:rsidR="006F67C8" w:rsidRPr="0047795F">
        <w:rPr>
          <w:rFonts w:ascii="Arial" w:hAnsi="Arial" w:cs="Arial"/>
          <w:b/>
        </w:rPr>
        <w:t>PRODUBLJENJE GROBA I PREMJEŠTANJE POSMRTNIH OSTATAKA U GROBNICI</w:t>
      </w:r>
    </w:p>
    <w:p w14:paraId="3F366425" w14:textId="77777777" w:rsidR="00DF35CB" w:rsidRPr="0047795F" w:rsidRDefault="00DF35CB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24ACA919" w14:textId="77777777" w:rsidR="002905A4" w:rsidRPr="0047795F" w:rsidRDefault="006F67C8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DC42BD" w:rsidRPr="0047795F">
        <w:rPr>
          <w:rFonts w:ascii="Arial" w:hAnsi="Arial" w:cs="Arial"/>
        </w:rPr>
        <w:t>1</w:t>
      </w:r>
      <w:r w:rsidR="00C9319A" w:rsidRPr="0047795F">
        <w:rPr>
          <w:rFonts w:ascii="Arial" w:hAnsi="Arial" w:cs="Arial"/>
        </w:rPr>
        <w:t>8</w:t>
      </w:r>
      <w:r w:rsidR="00DC42BD" w:rsidRPr="0047795F">
        <w:rPr>
          <w:rFonts w:ascii="Arial" w:hAnsi="Arial" w:cs="Arial"/>
        </w:rPr>
        <w:t>.</w:t>
      </w:r>
    </w:p>
    <w:p w14:paraId="0EDFECC4" w14:textId="77777777" w:rsidR="00462BE7" w:rsidRPr="0047795F" w:rsidRDefault="00462BE7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1) U grobno mjesto na općem komunalnom polju može se pokopati samo jedan pokojnik, osim u slučaju da se pokapa majka s mrtvorođenčetom.</w:t>
      </w:r>
    </w:p>
    <w:p w14:paraId="3F8AD606" w14:textId="77777777" w:rsidR="00462BE7" w:rsidRPr="0047795F" w:rsidRDefault="00D4103D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2</w:t>
      </w:r>
      <w:r w:rsidR="00462BE7" w:rsidRPr="0047795F">
        <w:rPr>
          <w:rFonts w:ascii="Arial" w:hAnsi="Arial" w:cs="Arial"/>
          <w:color w:val="000000"/>
          <w:kern w:val="0"/>
        </w:rPr>
        <w:t>) Ukop u općem komunalnom polju obavlja se redom, kako su pokojnici prijavljeni i to na određeno vrijeme do deset godina.</w:t>
      </w:r>
    </w:p>
    <w:p w14:paraId="4C416E35" w14:textId="77777777" w:rsidR="003A088B" w:rsidRPr="0047795F" w:rsidRDefault="00D4103D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3</w:t>
      </w:r>
      <w:r w:rsidR="00462BE7" w:rsidRPr="0047795F">
        <w:rPr>
          <w:rFonts w:ascii="Arial" w:hAnsi="Arial" w:cs="Arial"/>
          <w:color w:val="000000"/>
          <w:kern w:val="0"/>
        </w:rPr>
        <w:t>) Po isteku roka ukopa u općem komunalnom polju grobno mjesto se prekopava, a posmrtni ostaci umrle osobe se prenose u drugo grobno mjesta, ako zainteresirane osobe tako odluče ili se prenose u zajedničku kosturnicu.</w:t>
      </w:r>
    </w:p>
    <w:p w14:paraId="052DD2C8" w14:textId="77777777" w:rsidR="00F413EC" w:rsidRPr="0047795F" w:rsidRDefault="00D4103D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4</w:t>
      </w:r>
      <w:r w:rsidR="00462BE7" w:rsidRPr="0047795F">
        <w:rPr>
          <w:rFonts w:ascii="Arial" w:hAnsi="Arial" w:cs="Arial"/>
          <w:color w:val="000000"/>
          <w:kern w:val="0"/>
        </w:rPr>
        <w:t>)</w:t>
      </w:r>
      <w:r w:rsidR="00F413EC" w:rsidRPr="0047795F">
        <w:rPr>
          <w:rFonts w:ascii="Arial" w:hAnsi="Arial" w:cs="Arial"/>
          <w:color w:val="000000"/>
          <w:kern w:val="0"/>
        </w:rPr>
        <w:t xml:space="preserve"> Posmrtni ostaci koji se nalaze u grobu mogu se presložiti u za to predviđen prostor</w:t>
      </w:r>
      <w:r w:rsidR="00771BAE" w:rsidRPr="0047795F">
        <w:rPr>
          <w:rFonts w:ascii="Arial" w:hAnsi="Arial" w:cs="Arial"/>
          <w:color w:val="000000"/>
          <w:kern w:val="0"/>
        </w:rPr>
        <w:t xml:space="preserve"> (produbljenje groba) </w:t>
      </w:r>
      <w:r w:rsidR="00F413EC" w:rsidRPr="0047795F">
        <w:rPr>
          <w:rFonts w:ascii="Arial" w:hAnsi="Arial" w:cs="Arial"/>
          <w:color w:val="000000"/>
          <w:kern w:val="0"/>
        </w:rPr>
        <w:t xml:space="preserve"> nakon proteka 10 godina od </w:t>
      </w:r>
      <w:r w:rsidR="00771BAE" w:rsidRPr="0047795F">
        <w:rPr>
          <w:rFonts w:ascii="Arial" w:hAnsi="Arial" w:cs="Arial"/>
          <w:color w:val="000000"/>
          <w:kern w:val="0"/>
        </w:rPr>
        <w:t xml:space="preserve">posljednjeg </w:t>
      </w:r>
      <w:r w:rsidR="00F413EC" w:rsidRPr="0047795F">
        <w:rPr>
          <w:rFonts w:ascii="Arial" w:hAnsi="Arial" w:cs="Arial"/>
          <w:color w:val="000000"/>
          <w:kern w:val="0"/>
        </w:rPr>
        <w:t>ukopa, pod uvjetom da su se ostvarili uvjeti za produbljenje groba</w:t>
      </w:r>
      <w:r w:rsidR="00670662" w:rsidRPr="0047795F">
        <w:rPr>
          <w:rFonts w:ascii="Arial" w:hAnsi="Arial" w:cs="Arial"/>
          <w:color w:val="000000"/>
          <w:kern w:val="0"/>
        </w:rPr>
        <w:t>.</w:t>
      </w:r>
    </w:p>
    <w:p w14:paraId="49FBE8DF" w14:textId="77777777" w:rsidR="00462BE7" w:rsidRPr="0047795F" w:rsidRDefault="00D4103D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5</w:t>
      </w:r>
      <w:r w:rsidR="00F413EC" w:rsidRPr="0047795F">
        <w:rPr>
          <w:rFonts w:ascii="Arial" w:hAnsi="Arial" w:cs="Arial"/>
          <w:color w:val="000000"/>
          <w:kern w:val="0"/>
        </w:rPr>
        <w:t xml:space="preserve">) </w:t>
      </w:r>
      <w:r w:rsidR="00462BE7" w:rsidRPr="0047795F">
        <w:rPr>
          <w:rFonts w:ascii="Arial" w:hAnsi="Arial" w:cs="Arial"/>
          <w:color w:val="000000"/>
          <w:kern w:val="0"/>
        </w:rPr>
        <w:t xml:space="preserve"> Premještanje posmrtnih ostataka u grobnici radi oslobađanja ukopnog mjesta za novi ukop može se obaviti nakon proteka 20 godina od ukopa u grobnicu, pod uvjetom da su se ostvarili uvjeti za sabiranje i zbrinjavanje posmrtnih ostataka.</w:t>
      </w:r>
    </w:p>
    <w:p w14:paraId="60217EEA" w14:textId="77777777" w:rsidR="009E72BB" w:rsidRPr="0047795F" w:rsidRDefault="009E72BB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6) U grobna mjesta za urne, urna se može položiti bez obzira na to kada je položena prethodna urna.</w:t>
      </w:r>
    </w:p>
    <w:p w14:paraId="000EB0ED" w14:textId="77777777" w:rsidR="009E72BB" w:rsidRPr="0047795F" w:rsidRDefault="009E72BB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4EA62660" w14:textId="77777777" w:rsidR="002905A4" w:rsidRPr="0047795F" w:rsidRDefault="00A21890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lastRenderedPageBreak/>
        <w:t>V</w:t>
      </w:r>
      <w:r w:rsidR="00220ADD" w:rsidRPr="0047795F">
        <w:rPr>
          <w:rFonts w:ascii="Arial" w:hAnsi="Arial" w:cs="Arial"/>
          <w:b/>
        </w:rPr>
        <w:t>I</w:t>
      </w:r>
      <w:r w:rsidRPr="0047795F">
        <w:rPr>
          <w:rFonts w:ascii="Arial" w:hAnsi="Arial" w:cs="Arial"/>
          <w:b/>
        </w:rPr>
        <w:t xml:space="preserve">I. </w:t>
      </w:r>
      <w:r w:rsidR="007A3E0C" w:rsidRPr="0047795F">
        <w:rPr>
          <w:rFonts w:ascii="Arial" w:hAnsi="Arial" w:cs="Arial"/>
          <w:b/>
        </w:rPr>
        <w:t>ODRŽAVANJE GROBLJA I UKLANJANJE OTPADA</w:t>
      </w:r>
    </w:p>
    <w:p w14:paraId="571B0625" w14:textId="77777777" w:rsidR="00C9319A" w:rsidRPr="0047795F" w:rsidRDefault="00C9319A" w:rsidP="002A593A">
      <w:pPr>
        <w:spacing w:after="0" w:line="240" w:lineRule="auto"/>
        <w:jc w:val="center"/>
        <w:rPr>
          <w:rFonts w:ascii="Arial" w:hAnsi="Arial" w:cs="Arial"/>
        </w:rPr>
      </w:pPr>
    </w:p>
    <w:p w14:paraId="42C795AE" w14:textId="77777777" w:rsidR="002905A4" w:rsidRPr="0047795F" w:rsidRDefault="007A3E0C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A21890" w:rsidRPr="0047795F">
        <w:rPr>
          <w:rFonts w:ascii="Arial" w:hAnsi="Arial" w:cs="Arial"/>
        </w:rPr>
        <w:t>1</w:t>
      </w:r>
      <w:r w:rsidR="00C9319A" w:rsidRPr="0047795F">
        <w:rPr>
          <w:rFonts w:ascii="Arial" w:hAnsi="Arial" w:cs="Arial"/>
        </w:rPr>
        <w:t>9</w:t>
      </w:r>
      <w:r w:rsidR="00A21890" w:rsidRPr="0047795F">
        <w:rPr>
          <w:rFonts w:ascii="Arial" w:hAnsi="Arial" w:cs="Arial"/>
        </w:rPr>
        <w:t>.</w:t>
      </w:r>
    </w:p>
    <w:p w14:paraId="7DC5FEB0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Održavanje groblja na području </w:t>
      </w:r>
      <w:r w:rsidR="00013868" w:rsidRPr="0047795F">
        <w:rPr>
          <w:rFonts w:ascii="Arial" w:hAnsi="Arial" w:cs="Arial"/>
        </w:rPr>
        <w:t>Grada</w:t>
      </w:r>
      <w:r w:rsidRPr="0047795F">
        <w:rPr>
          <w:rFonts w:ascii="Arial" w:hAnsi="Arial" w:cs="Arial"/>
        </w:rPr>
        <w:t xml:space="preserve"> obavlja Upravitelj groblja.</w:t>
      </w:r>
    </w:p>
    <w:p w14:paraId="2FC894E8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2) Pod održavanjem groblja, u smislu ove Odluke, razumijeva se uređenje i čišćenje zajedničkih dijelova groblja, zemljišta, staza i puteva na groblju od otpada, održavanje pratećih građevina sukladno zakonu kojim se uređuju groblja</w:t>
      </w:r>
      <w:r w:rsidR="00200617" w:rsidRPr="0047795F">
        <w:rPr>
          <w:rFonts w:ascii="Arial" w:hAnsi="Arial" w:cs="Arial"/>
        </w:rPr>
        <w:t>,</w:t>
      </w:r>
      <w:r w:rsidRPr="0047795F">
        <w:rPr>
          <w:rFonts w:ascii="Arial" w:hAnsi="Arial" w:cs="Arial"/>
        </w:rPr>
        <w:t xml:space="preserve"> te sadnja i održavanje zelenila.</w:t>
      </w:r>
    </w:p>
    <w:p w14:paraId="3D056292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3) Pod otpadom, u smislu ove Odluke, smatraju se svi materijali koji su na bilo koji način naneseni, odnosno dospiju na groblje, a po svojoj prirodi ne pripadaju groblju ili narušavaju izgled groblja te ostaci vijenaca i cvijeća na grobovima, koji zbog proteka vremena narušavaju izgled groblja, a korisnici grobnih mjesta su ih propustili ukloniti. </w:t>
      </w:r>
    </w:p>
    <w:p w14:paraId="12A35029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4) Održavanje groblja obavlja se u skladu s tehničkim i sanitarnim propisima, pravilima o zaštiti okoliša te krajobraznim i estetskim vrijednostima</w:t>
      </w:r>
      <w:r w:rsidR="00670662" w:rsidRPr="0047795F">
        <w:rPr>
          <w:rFonts w:ascii="Arial" w:hAnsi="Arial" w:cs="Arial"/>
        </w:rPr>
        <w:t>.</w:t>
      </w:r>
    </w:p>
    <w:p w14:paraId="1E46F58F" w14:textId="77777777" w:rsidR="00F652B6" w:rsidRPr="0047795F" w:rsidRDefault="00C9319A" w:rsidP="00F65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5</w:t>
      </w:r>
      <w:r w:rsidR="00F652B6" w:rsidRPr="0047795F">
        <w:rPr>
          <w:rFonts w:ascii="Arial" w:hAnsi="Arial" w:cs="Arial"/>
          <w:color w:val="000000"/>
          <w:kern w:val="0"/>
        </w:rPr>
        <w:t>) Upravitelj groblja dužan je na prikladnim i vidljivo označenim mjestima na groblju osigurati posude za odlaganje smeća, ostataka cvijeća, vijenaca i ostalog otpadnog materijala, te voditi brigu o odvozu i uklanjanju istog.</w:t>
      </w:r>
    </w:p>
    <w:p w14:paraId="23473F6D" w14:textId="77777777" w:rsidR="008B6D56" w:rsidRPr="0047795F" w:rsidRDefault="00C9319A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6</w:t>
      </w:r>
      <w:r w:rsidR="00200617" w:rsidRPr="0047795F">
        <w:rPr>
          <w:rFonts w:ascii="Arial" w:hAnsi="Arial" w:cs="Arial"/>
        </w:rPr>
        <w:t xml:space="preserve">) </w:t>
      </w:r>
      <w:r w:rsidR="007A3E0C" w:rsidRPr="0047795F">
        <w:rPr>
          <w:rFonts w:ascii="Arial" w:hAnsi="Arial" w:cs="Arial"/>
        </w:rPr>
        <w:t>Uprav</w:t>
      </w:r>
      <w:r w:rsidR="00EE0C6C" w:rsidRPr="0047795F">
        <w:rPr>
          <w:rFonts w:ascii="Arial" w:hAnsi="Arial" w:cs="Arial"/>
        </w:rPr>
        <w:t>itelj</w:t>
      </w:r>
      <w:r w:rsidR="007A3E0C" w:rsidRPr="0047795F">
        <w:rPr>
          <w:rFonts w:ascii="Arial" w:hAnsi="Arial" w:cs="Arial"/>
        </w:rPr>
        <w:t xml:space="preserve"> groblja je obveza</w:t>
      </w:r>
      <w:r w:rsidR="00013868" w:rsidRPr="0047795F">
        <w:rPr>
          <w:rFonts w:ascii="Arial" w:hAnsi="Arial" w:cs="Arial"/>
        </w:rPr>
        <w:t>n</w:t>
      </w:r>
      <w:r w:rsidR="007A3E0C" w:rsidRPr="0047795F">
        <w:rPr>
          <w:rFonts w:ascii="Arial" w:hAnsi="Arial" w:cs="Arial"/>
        </w:rPr>
        <w:t xml:space="preserve"> groblje održavati kontinuirano i s poštovanjem prema ukopanim osobama, </w:t>
      </w:r>
      <w:r w:rsidR="00670662" w:rsidRPr="0047795F">
        <w:rPr>
          <w:rFonts w:ascii="Arial" w:hAnsi="Arial" w:cs="Arial"/>
        </w:rPr>
        <w:t>tako da</w:t>
      </w:r>
      <w:r w:rsidR="007A3E0C" w:rsidRPr="0047795F">
        <w:rPr>
          <w:rFonts w:ascii="Arial" w:hAnsi="Arial" w:cs="Arial"/>
        </w:rPr>
        <w:t xml:space="preserve"> groblje i prateće građevine sukladno zakonu kojim se uređuju groblja, budu uredni i čisti te u funkcionalnom smislu ispravni.</w:t>
      </w:r>
    </w:p>
    <w:p w14:paraId="7F58EF38" w14:textId="77777777" w:rsidR="00F652B6" w:rsidRPr="0047795F" w:rsidRDefault="00F652B6" w:rsidP="002A593A">
      <w:pPr>
        <w:spacing w:after="0" w:line="240" w:lineRule="auto"/>
        <w:jc w:val="both"/>
        <w:rPr>
          <w:rFonts w:ascii="Arial" w:hAnsi="Arial" w:cs="Arial"/>
        </w:rPr>
      </w:pPr>
    </w:p>
    <w:p w14:paraId="11DE2125" w14:textId="77777777" w:rsidR="00C9319A" w:rsidRPr="0047795F" w:rsidRDefault="00C9319A" w:rsidP="00C9319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>Članak 20.</w:t>
      </w:r>
    </w:p>
    <w:p w14:paraId="11AA4E34" w14:textId="77777777" w:rsidR="00F652B6" w:rsidRPr="0047795F" w:rsidRDefault="00F652B6" w:rsidP="00F65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Uprava groblja donosi </w:t>
      </w:r>
      <w:r w:rsidRPr="0047795F">
        <w:rPr>
          <w:rFonts w:ascii="Arial" w:hAnsi="Arial" w:cs="Arial"/>
        </w:rPr>
        <w:t>Odluku o ponašanju na groblju</w:t>
      </w:r>
      <w:r w:rsidRPr="0047795F">
        <w:rPr>
          <w:rFonts w:ascii="Arial" w:hAnsi="Arial" w:cs="Arial"/>
          <w:color w:val="000000"/>
          <w:kern w:val="0"/>
        </w:rPr>
        <w:t xml:space="preserve"> </w:t>
      </w:r>
      <w:r w:rsidRPr="0047795F">
        <w:rPr>
          <w:rFonts w:ascii="Arial" w:hAnsi="Arial" w:cs="Arial"/>
        </w:rPr>
        <w:t>kojom se određuju pravila ponašanja na groblju uređeno je radno vrijeme groblja, vrijeme ukopa, način i primjereno vrijeme za obavljanje radova na groblju i pravila ponašanja na groblju koja vrijede za korisnike i posjetitelje te postupanje s izgubljenim i nađenim stvarima.</w:t>
      </w:r>
    </w:p>
    <w:p w14:paraId="4D86D87D" w14:textId="77777777" w:rsidR="000766F9" w:rsidRPr="0047795F" w:rsidRDefault="000766F9" w:rsidP="000766F9">
      <w:pPr>
        <w:spacing w:after="0" w:line="240" w:lineRule="auto"/>
        <w:jc w:val="both"/>
        <w:rPr>
          <w:rFonts w:ascii="Arial" w:hAnsi="Arial" w:cs="Arial"/>
          <w:strike/>
        </w:rPr>
      </w:pPr>
      <w:r w:rsidRPr="0047795F">
        <w:rPr>
          <w:rFonts w:ascii="Arial" w:hAnsi="Arial" w:cs="Arial"/>
        </w:rPr>
        <w:t xml:space="preserve">2) Korisnik i </w:t>
      </w:r>
      <w:r w:rsidRPr="0047795F">
        <w:rPr>
          <w:rFonts w:ascii="Arial" w:hAnsi="Arial" w:cs="Arial"/>
          <w:color w:val="000000"/>
          <w:kern w:val="0"/>
        </w:rPr>
        <w:t xml:space="preserve">osobe koje izvode radove na grobnom </w:t>
      </w:r>
      <w:r w:rsidRPr="0047795F">
        <w:rPr>
          <w:rFonts w:ascii="Arial" w:hAnsi="Arial" w:cs="Arial"/>
        </w:rPr>
        <w:t>dužne su postupati sukladno odredbama zakona kojim se uređuju groblja, posebnim propisima kao i aktu Upravitelja groblja kojim se uređuje ponašanje na groblju.</w:t>
      </w:r>
    </w:p>
    <w:p w14:paraId="492C04B5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</w:p>
    <w:p w14:paraId="38BD70AA" w14:textId="77777777" w:rsidR="007A3E0C" w:rsidRPr="0047795F" w:rsidRDefault="007A3E0C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9319A" w:rsidRPr="0047795F">
        <w:rPr>
          <w:rFonts w:ascii="Arial" w:hAnsi="Arial" w:cs="Arial"/>
        </w:rPr>
        <w:t>21</w:t>
      </w:r>
      <w:r w:rsidR="008B6D56" w:rsidRPr="0047795F">
        <w:rPr>
          <w:rFonts w:ascii="Arial" w:hAnsi="Arial" w:cs="Arial"/>
        </w:rPr>
        <w:t>.</w:t>
      </w:r>
    </w:p>
    <w:p w14:paraId="56980C96" w14:textId="77777777" w:rsidR="000766F9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1) Korisnik je obvezan sam uređivati, čistiti i održavati grobno mjesto i prostor oko njega na način kojim iskazuje poštovanje prema umrlim osobama bez narušavanja cjelokupnog izgleda groblja, izazivanja opasnosti za sigurnost posjetitelja i bez narušavanja sigurnosti i stabilnosti drugih grobnih mjesta.</w:t>
      </w:r>
    </w:p>
    <w:p w14:paraId="2227C6BD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2) Korisnik niše i pretinca, pored obveze iz stavka 1. ovoga članka, obvezan je održavati zajedničke dijelove prostora koji povezuju nišu ili pretinac s nišama ili pretincima ostalih korisnika u istome bloku (krovna ploča, fasadna ploča, nosivi zid i slično).</w:t>
      </w:r>
    </w:p>
    <w:p w14:paraId="6AFFF7E1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3) U slučaju da korisnik ne postupa sukladno odredbama stavaka 1. i 2. ovoga članka, </w:t>
      </w:r>
      <w:r w:rsidR="00B81400" w:rsidRPr="0047795F">
        <w:rPr>
          <w:rFonts w:ascii="Arial" w:hAnsi="Arial" w:cs="Arial"/>
        </w:rPr>
        <w:t xml:space="preserve">Upravitelj groblja </w:t>
      </w:r>
      <w:r w:rsidR="009307DC" w:rsidRPr="0047795F">
        <w:rPr>
          <w:rFonts w:ascii="Arial" w:hAnsi="Arial" w:cs="Arial"/>
        </w:rPr>
        <w:t xml:space="preserve">će istog upozoriti na navedenu obvezu </w:t>
      </w:r>
      <w:r w:rsidRPr="0047795F">
        <w:rPr>
          <w:rFonts w:ascii="Arial" w:hAnsi="Arial" w:cs="Arial"/>
        </w:rPr>
        <w:t>pisanim putem.</w:t>
      </w:r>
    </w:p>
    <w:p w14:paraId="78D56DEB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4) </w:t>
      </w:r>
      <w:r w:rsidR="00670662" w:rsidRPr="0047795F">
        <w:rPr>
          <w:rFonts w:ascii="Arial" w:hAnsi="Arial" w:cs="Arial"/>
        </w:rPr>
        <w:t>Ako</w:t>
      </w:r>
      <w:r w:rsidRPr="0047795F">
        <w:rPr>
          <w:rFonts w:ascii="Arial" w:hAnsi="Arial" w:cs="Arial"/>
        </w:rPr>
        <w:t xml:space="preserve"> neodržavano grobno mjesto ili dio prostora koji povezuje nišu ili pretinac predstavljaju opasnost po sigurnost i stabilnost drugog grobnog mjesta i/ili posjetitelja groblja, </w:t>
      </w:r>
      <w:r w:rsidR="00B92322" w:rsidRPr="0047795F">
        <w:rPr>
          <w:rFonts w:ascii="Arial" w:hAnsi="Arial" w:cs="Arial"/>
        </w:rPr>
        <w:t xml:space="preserve">Upravitelj groblja </w:t>
      </w:r>
      <w:r w:rsidRPr="0047795F">
        <w:rPr>
          <w:rFonts w:ascii="Arial" w:hAnsi="Arial" w:cs="Arial"/>
        </w:rPr>
        <w:t>će ga osigurati ograđivanjem.</w:t>
      </w:r>
    </w:p>
    <w:p w14:paraId="2EE6C1E4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6) Ako </w:t>
      </w:r>
      <w:r w:rsidR="00B92322" w:rsidRPr="0047795F">
        <w:rPr>
          <w:rFonts w:ascii="Arial" w:hAnsi="Arial" w:cs="Arial"/>
        </w:rPr>
        <w:t xml:space="preserve">korisnik </w:t>
      </w:r>
      <w:r w:rsidRPr="0047795F">
        <w:rPr>
          <w:rFonts w:ascii="Arial" w:hAnsi="Arial" w:cs="Arial"/>
        </w:rPr>
        <w:t>grobno mjesto ne održava u skladu s propisima kojima se uređuje održavanje groblja, Uprava groblja će u roku od 30 dana od saznanja za tu okolnost naložiti korisniku grobnog mjesta da uredi grobno mjesto.</w:t>
      </w:r>
    </w:p>
    <w:p w14:paraId="65A9027F" w14:textId="77777777" w:rsidR="007A3E0C" w:rsidRPr="0047795F" w:rsidRDefault="007A3E0C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7) Ako korisnik u roku od 15 dana od zaprimanja </w:t>
      </w:r>
      <w:r w:rsidR="00B92322" w:rsidRPr="0047795F">
        <w:rPr>
          <w:rFonts w:ascii="Arial" w:hAnsi="Arial" w:cs="Arial"/>
        </w:rPr>
        <w:t xml:space="preserve">obavijesti </w:t>
      </w:r>
      <w:r w:rsidRPr="0047795F">
        <w:rPr>
          <w:rFonts w:ascii="Arial" w:hAnsi="Arial" w:cs="Arial"/>
        </w:rPr>
        <w:t>iz stavka 6. ovoga članka ne postupi po</w:t>
      </w:r>
      <w:r w:rsidR="00B92322" w:rsidRPr="0047795F">
        <w:rPr>
          <w:rFonts w:ascii="Arial" w:hAnsi="Arial" w:cs="Arial"/>
        </w:rPr>
        <w:t xml:space="preserve"> istom</w:t>
      </w:r>
      <w:r w:rsidRPr="0047795F">
        <w:rPr>
          <w:rFonts w:ascii="Arial" w:hAnsi="Arial" w:cs="Arial"/>
        </w:rPr>
        <w:t>, Uprava groblja će u daljnjem roku od 30 dana samostalno urediti grobno mjesto</w:t>
      </w:r>
      <w:r w:rsidR="00B92322" w:rsidRPr="0047795F">
        <w:rPr>
          <w:rFonts w:ascii="Arial" w:hAnsi="Arial" w:cs="Arial"/>
        </w:rPr>
        <w:t>, na trošak korisnika.</w:t>
      </w:r>
    </w:p>
    <w:p w14:paraId="1FD1A498" w14:textId="77777777" w:rsidR="00342A43" w:rsidRPr="0047795F" w:rsidRDefault="00342A43" w:rsidP="002A593A">
      <w:pPr>
        <w:spacing w:after="0" w:line="240" w:lineRule="auto"/>
        <w:jc w:val="both"/>
        <w:rPr>
          <w:rFonts w:ascii="Arial" w:hAnsi="Arial" w:cs="Arial"/>
        </w:rPr>
      </w:pPr>
    </w:p>
    <w:p w14:paraId="48A4289F" w14:textId="77777777" w:rsidR="005E2FFB" w:rsidRPr="0047795F" w:rsidRDefault="005E2FFB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9319A" w:rsidRPr="0047795F">
        <w:rPr>
          <w:rFonts w:ascii="Arial" w:hAnsi="Arial" w:cs="Arial"/>
        </w:rPr>
        <w:t>22</w:t>
      </w:r>
      <w:r w:rsidR="00C328F6" w:rsidRPr="0047795F">
        <w:rPr>
          <w:rFonts w:ascii="Arial" w:hAnsi="Arial" w:cs="Arial"/>
        </w:rPr>
        <w:t>.</w:t>
      </w:r>
    </w:p>
    <w:p w14:paraId="5CB72796" w14:textId="77777777" w:rsidR="005E2FFB" w:rsidRPr="0047795F" w:rsidRDefault="00C328F6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lastRenderedPageBreak/>
        <w:t xml:space="preserve">1) </w:t>
      </w:r>
      <w:r w:rsidR="005E2FFB" w:rsidRPr="0047795F">
        <w:rPr>
          <w:rFonts w:ascii="Arial" w:hAnsi="Arial" w:cs="Arial"/>
        </w:rPr>
        <w:t>Uprav</w:t>
      </w:r>
      <w:r w:rsidR="008D7E45" w:rsidRPr="0047795F">
        <w:rPr>
          <w:rFonts w:ascii="Arial" w:hAnsi="Arial" w:cs="Arial"/>
        </w:rPr>
        <w:t>itelj</w:t>
      </w:r>
      <w:r w:rsidR="005E2FFB" w:rsidRPr="0047795F">
        <w:rPr>
          <w:rFonts w:ascii="Arial" w:hAnsi="Arial" w:cs="Arial"/>
        </w:rPr>
        <w:t xml:space="preserve"> groblja ne odgovara za štetu nastalu na grobnim mjestima koju prouzrokuje treća osoba.</w:t>
      </w:r>
    </w:p>
    <w:p w14:paraId="79769ECC" w14:textId="77777777" w:rsidR="009E72BB" w:rsidRPr="0047795F" w:rsidRDefault="009E72BB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56B6FB3C" w14:textId="77777777" w:rsidR="00220ADD" w:rsidRPr="0047795F" w:rsidRDefault="00220ADD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44D101D7" w14:textId="77777777" w:rsidR="007A3E0C" w:rsidRPr="0047795F" w:rsidRDefault="008D7E45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>VI</w:t>
      </w:r>
      <w:r w:rsidR="00220ADD" w:rsidRPr="0047795F">
        <w:rPr>
          <w:rFonts w:ascii="Arial" w:hAnsi="Arial" w:cs="Arial"/>
          <w:b/>
        </w:rPr>
        <w:t>I</w:t>
      </w:r>
      <w:r w:rsidRPr="0047795F">
        <w:rPr>
          <w:rFonts w:ascii="Arial" w:hAnsi="Arial" w:cs="Arial"/>
          <w:b/>
        </w:rPr>
        <w:t xml:space="preserve">I. </w:t>
      </w:r>
      <w:r w:rsidR="005E2FFB" w:rsidRPr="0047795F">
        <w:rPr>
          <w:rFonts w:ascii="Arial" w:hAnsi="Arial" w:cs="Arial"/>
          <w:b/>
        </w:rPr>
        <w:t>VELIČINA, DIMENZIJE, MATERIJAL I IZGLED GROBNIH MJESTA I SPOMEN-OBILJEŽJA</w:t>
      </w:r>
    </w:p>
    <w:p w14:paraId="2140752A" w14:textId="77777777" w:rsidR="00DF35CB" w:rsidRPr="0047795F" w:rsidRDefault="00DF35CB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40DBA0DA" w14:textId="77777777" w:rsidR="007A3E0C" w:rsidRPr="0047795F" w:rsidRDefault="005E2FFB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8D7E45" w:rsidRPr="0047795F">
        <w:rPr>
          <w:rFonts w:ascii="Arial" w:hAnsi="Arial" w:cs="Arial"/>
        </w:rPr>
        <w:t>2</w:t>
      </w:r>
      <w:r w:rsidR="00C9319A" w:rsidRPr="0047795F">
        <w:rPr>
          <w:rFonts w:ascii="Arial" w:hAnsi="Arial" w:cs="Arial"/>
        </w:rPr>
        <w:t>3</w:t>
      </w:r>
      <w:r w:rsidR="008D7E45" w:rsidRPr="0047795F">
        <w:rPr>
          <w:rFonts w:ascii="Arial" w:hAnsi="Arial" w:cs="Arial"/>
        </w:rPr>
        <w:t>.</w:t>
      </w:r>
    </w:p>
    <w:p w14:paraId="44B6A7CF" w14:textId="77777777" w:rsidR="003E6AC2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</w:t>
      </w:r>
      <w:r w:rsidR="003E6AC2" w:rsidRPr="0047795F">
        <w:rPr>
          <w:rFonts w:ascii="Arial" w:hAnsi="Arial" w:cs="Arial"/>
          <w:color w:val="000000"/>
          <w:kern w:val="0"/>
        </w:rPr>
        <w:t>Neto dimenzija grobnog mjesta predstavlja veličinu same ukopne jame koja iznosi 80 x 20</w:t>
      </w:r>
      <w:r w:rsidR="00CD0809" w:rsidRPr="0047795F">
        <w:rPr>
          <w:rFonts w:ascii="Arial" w:hAnsi="Arial" w:cs="Arial"/>
          <w:color w:val="000000"/>
          <w:kern w:val="0"/>
        </w:rPr>
        <w:t>5</w:t>
      </w:r>
      <w:r w:rsidR="00116548" w:rsidRPr="0047795F">
        <w:rPr>
          <w:rFonts w:ascii="Arial" w:hAnsi="Arial" w:cs="Arial"/>
          <w:color w:val="000000"/>
          <w:kern w:val="0"/>
        </w:rPr>
        <w:t xml:space="preserve"> </w:t>
      </w:r>
      <w:r w:rsidR="003E6AC2" w:rsidRPr="0047795F">
        <w:rPr>
          <w:rFonts w:ascii="Arial" w:hAnsi="Arial" w:cs="Arial"/>
          <w:color w:val="000000"/>
          <w:kern w:val="0"/>
        </w:rPr>
        <w:t>cm</w:t>
      </w:r>
      <w:r w:rsidR="00CD0809" w:rsidRPr="0047795F">
        <w:rPr>
          <w:rFonts w:ascii="Arial" w:hAnsi="Arial" w:cs="Arial"/>
          <w:color w:val="000000"/>
          <w:kern w:val="0"/>
        </w:rPr>
        <w:t>.</w:t>
      </w:r>
    </w:p>
    <w:p w14:paraId="2E507728" w14:textId="77777777" w:rsidR="003E6AC2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2) </w:t>
      </w:r>
      <w:r w:rsidR="003E6AC2" w:rsidRPr="0047795F">
        <w:rPr>
          <w:rFonts w:ascii="Arial" w:hAnsi="Arial" w:cs="Arial"/>
          <w:color w:val="000000"/>
          <w:kern w:val="0"/>
        </w:rPr>
        <w:t xml:space="preserve">Bruto dimenzija </w:t>
      </w:r>
      <w:r w:rsidR="00CD0809" w:rsidRPr="0047795F">
        <w:rPr>
          <w:rFonts w:ascii="Arial" w:hAnsi="Arial" w:cs="Arial"/>
          <w:color w:val="000000"/>
          <w:kern w:val="0"/>
        </w:rPr>
        <w:t xml:space="preserve">individualnog </w:t>
      </w:r>
      <w:r w:rsidR="003E6AC2" w:rsidRPr="0047795F">
        <w:rPr>
          <w:rFonts w:ascii="Arial" w:hAnsi="Arial" w:cs="Arial"/>
          <w:color w:val="000000"/>
          <w:kern w:val="0"/>
        </w:rPr>
        <w:t>grobnog mjesta iznosi 120</w:t>
      </w:r>
      <w:r w:rsidRPr="0047795F">
        <w:rPr>
          <w:rFonts w:ascii="Arial" w:hAnsi="Arial" w:cs="Arial"/>
          <w:color w:val="000000"/>
          <w:kern w:val="0"/>
        </w:rPr>
        <w:t>-</w:t>
      </w:r>
      <w:r w:rsidR="003E6AC2" w:rsidRPr="0047795F">
        <w:rPr>
          <w:rFonts w:ascii="Arial" w:hAnsi="Arial" w:cs="Arial"/>
          <w:color w:val="000000"/>
          <w:kern w:val="0"/>
        </w:rPr>
        <w:t>150 x 2</w:t>
      </w:r>
      <w:r w:rsidR="00CD0809" w:rsidRPr="0047795F">
        <w:rPr>
          <w:rFonts w:ascii="Arial" w:hAnsi="Arial" w:cs="Arial"/>
          <w:color w:val="000000"/>
          <w:kern w:val="0"/>
        </w:rPr>
        <w:t>3</w:t>
      </w:r>
      <w:r w:rsidR="003E6AC2" w:rsidRPr="0047795F">
        <w:rPr>
          <w:rFonts w:ascii="Arial" w:hAnsi="Arial" w:cs="Arial"/>
          <w:color w:val="000000"/>
          <w:kern w:val="0"/>
        </w:rPr>
        <w:t>0</w:t>
      </w:r>
      <w:r w:rsidRPr="0047795F">
        <w:rPr>
          <w:rFonts w:ascii="Arial" w:hAnsi="Arial" w:cs="Arial"/>
          <w:color w:val="000000"/>
          <w:kern w:val="0"/>
        </w:rPr>
        <w:t>-</w:t>
      </w:r>
      <w:r w:rsidR="00CD0809" w:rsidRPr="0047795F">
        <w:rPr>
          <w:rFonts w:ascii="Arial" w:hAnsi="Arial" w:cs="Arial"/>
          <w:color w:val="000000"/>
          <w:kern w:val="0"/>
        </w:rPr>
        <w:t>25</w:t>
      </w:r>
      <w:r w:rsidR="003E6AC2" w:rsidRPr="0047795F">
        <w:rPr>
          <w:rFonts w:ascii="Arial" w:hAnsi="Arial" w:cs="Arial"/>
          <w:color w:val="000000"/>
          <w:kern w:val="0"/>
        </w:rPr>
        <w:t>0 cm.</w:t>
      </w:r>
    </w:p>
    <w:p w14:paraId="5FF813E5" w14:textId="77777777" w:rsidR="00CD0809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3) </w:t>
      </w:r>
      <w:r w:rsidR="00CD0809" w:rsidRPr="0047795F">
        <w:rPr>
          <w:rFonts w:ascii="Arial" w:hAnsi="Arial" w:cs="Arial"/>
          <w:color w:val="000000"/>
          <w:kern w:val="0"/>
        </w:rPr>
        <w:t>Bruto dimenzija obiteljskog grobnog mjesta iznosi 230</w:t>
      </w:r>
      <w:r w:rsidRPr="0047795F">
        <w:rPr>
          <w:rFonts w:ascii="Arial" w:hAnsi="Arial" w:cs="Arial"/>
          <w:color w:val="000000"/>
          <w:kern w:val="0"/>
        </w:rPr>
        <w:t>-</w:t>
      </w:r>
      <w:r w:rsidR="00CD0809" w:rsidRPr="0047795F">
        <w:rPr>
          <w:rFonts w:ascii="Arial" w:hAnsi="Arial" w:cs="Arial"/>
          <w:color w:val="000000"/>
          <w:kern w:val="0"/>
        </w:rPr>
        <w:t>250 x 230</w:t>
      </w:r>
      <w:r w:rsidRPr="0047795F">
        <w:rPr>
          <w:rFonts w:ascii="Arial" w:hAnsi="Arial" w:cs="Arial"/>
          <w:color w:val="000000"/>
          <w:kern w:val="0"/>
        </w:rPr>
        <w:t>-</w:t>
      </w:r>
      <w:r w:rsidR="00CD0809" w:rsidRPr="0047795F">
        <w:rPr>
          <w:rFonts w:ascii="Arial" w:hAnsi="Arial" w:cs="Arial"/>
          <w:color w:val="000000"/>
          <w:kern w:val="0"/>
        </w:rPr>
        <w:t>250 cm.</w:t>
      </w:r>
    </w:p>
    <w:p w14:paraId="4B201447" w14:textId="77777777" w:rsidR="003E6AC2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4) </w:t>
      </w:r>
      <w:r w:rsidR="003E6AC2" w:rsidRPr="0047795F">
        <w:rPr>
          <w:rFonts w:ascii="Arial" w:hAnsi="Arial" w:cs="Arial"/>
          <w:color w:val="000000"/>
          <w:kern w:val="0"/>
        </w:rPr>
        <w:t>Dubina ukopnog mjesta je u zemljanim grobovima najmanje 180 cm.</w:t>
      </w:r>
    </w:p>
    <w:p w14:paraId="28B6CAB3" w14:textId="77777777" w:rsidR="003E6AC2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5) </w:t>
      </w:r>
      <w:r w:rsidR="003E6AC2" w:rsidRPr="0047795F">
        <w:rPr>
          <w:rFonts w:ascii="Arial" w:hAnsi="Arial" w:cs="Arial"/>
          <w:color w:val="000000"/>
          <w:kern w:val="0"/>
        </w:rPr>
        <w:t xml:space="preserve">Kod zemljanih grobova treba osigurati najmanje </w:t>
      </w:r>
      <w:r w:rsidRPr="0047795F">
        <w:rPr>
          <w:rFonts w:ascii="Arial" w:hAnsi="Arial" w:cs="Arial"/>
          <w:color w:val="000000"/>
          <w:kern w:val="0"/>
        </w:rPr>
        <w:t>80 cm</w:t>
      </w:r>
      <w:r w:rsidR="003E6AC2" w:rsidRPr="0047795F">
        <w:rPr>
          <w:rFonts w:ascii="Arial" w:hAnsi="Arial" w:cs="Arial"/>
          <w:color w:val="000000"/>
          <w:kern w:val="0"/>
        </w:rPr>
        <w:t xml:space="preserve"> zemlje iznad lijesa.</w:t>
      </w:r>
    </w:p>
    <w:p w14:paraId="078B05E1" w14:textId="77777777" w:rsidR="001F1A9B" w:rsidRPr="0047795F" w:rsidRDefault="001F1A9B" w:rsidP="002A593A">
      <w:pPr>
        <w:spacing w:after="0" w:line="240" w:lineRule="auto"/>
        <w:jc w:val="center"/>
        <w:rPr>
          <w:rFonts w:ascii="Arial" w:hAnsi="Arial" w:cs="Arial"/>
        </w:rPr>
      </w:pPr>
    </w:p>
    <w:p w14:paraId="7B6D3BD6" w14:textId="77777777" w:rsidR="001F1A9B" w:rsidRPr="0047795F" w:rsidRDefault="001F1A9B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>Članak 2</w:t>
      </w:r>
      <w:r w:rsidR="00C9319A" w:rsidRPr="0047795F">
        <w:rPr>
          <w:rFonts w:ascii="Arial" w:hAnsi="Arial" w:cs="Arial"/>
        </w:rPr>
        <w:t>4</w:t>
      </w:r>
      <w:r w:rsidRPr="0047795F">
        <w:rPr>
          <w:rFonts w:ascii="Arial" w:hAnsi="Arial" w:cs="Arial"/>
        </w:rPr>
        <w:t>.</w:t>
      </w:r>
    </w:p>
    <w:p w14:paraId="289D7C4D" w14:textId="77777777" w:rsidR="003E6AC2" w:rsidRPr="0047795F" w:rsidRDefault="00C9319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</w:t>
      </w:r>
      <w:r w:rsidR="003E6AC2" w:rsidRPr="0047795F">
        <w:rPr>
          <w:rFonts w:ascii="Arial" w:hAnsi="Arial" w:cs="Arial"/>
          <w:color w:val="000000"/>
          <w:kern w:val="0"/>
        </w:rPr>
        <w:t>Neto dimenzija grobnice (unutar zidova) u jednom stupcu iznosi najmanje 90 x 230 cm, u dva</w:t>
      </w:r>
      <w:r w:rsidRPr="0047795F">
        <w:rPr>
          <w:rFonts w:ascii="Arial" w:hAnsi="Arial" w:cs="Arial"/>
          <w:color w:val="000000"/>
          <w:kern w:val="0"/>
        </w:rPr>
        <w:t xml:space="preserve"> </w:t>
      </w:r>
      <w:r w:rsidR="003E6AC2" w:rsidRPr="0047795F">
        <w:rPr>
          <w:rFonts w:ascii="Arial" w:hAnsi="Arial" w:cs="Arial"/>
          <w:color w:val="000000"/>
          <w:kern w:val="0"/>
        </w:rPr>
        <w:t>stupca najmanje 150 x 230 cm, a u tri stupca najmanje 220 x 230 cm.</w:t>
      </w:r>
    </w:p>
    <w:p w14:paraId="3CB65DAE" w14:textId="77777777" w:rsidR="003E6AC2" w:rsidRPr="0047795F" w:rsidRDefault="00CB7CF6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2) </w:t>
      </w:r>
      <w:r w:rsidR="003E6AC2" w:rsidRPr="0047795F">
        <w:rPr>
          <w:rFonts w:ascii="Arial" w:hAnsi="Arial" w:cs="Arial"/>
          <w:color w:val="000000"/>
          <w:kern w:val="0"/>
        </w:rPr>
        <w:t>Bruto dimenzija grobnice povećava se za 15–30 cm na sve četiri strane od vanjskog ruba zida.</w:t>
      </w:r>
    </w:p>
    <w:p w14:paraId="3B34AF88" w14:textId="77777777" w:rsidR="003E6AC2" w:rsidRPr="0047795F" w:rsidRDefault="00CB7CF6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3) </w:t>
      </w:r>
      <w:r w:rsidR="003E6AC2" w:rsidRPr="0047795F">
        <w:rPr>
          <w:rFonts w:ascii="Arial" w:hAnsi="Arial" w:cs="Arial"/>
          <w:color w:val="000000"/>
          <w:kern w:val="0"/>
        </w:rPr>
        <w:t>Grobnice moraju biti izgra</w:t>
      </w:r>
      <w:r w:rsidR="00CD0809" w:rsidRPr="0047795F">
        <w:rPr>
          <w:rFonts w:ascii="Arial" w:hAnsi="Arial" w:cs="Arial"/>
          <w:color w:val="000000"/>
          <w:kern w:val="0"/>
        </w:rPr>
        <w:t>đ</w:t>
      </w:r>
      <w:r w:rsidR="003E6AC2" w:rsidRPr="0047795F">
        <w:rPr>
          <w:rFonts w:ascii="Arial" w:hAnsi="Arial" w:cs="Arial"/>
          <w:color w:val="000000"/>
          <w:kern w:val="0"/>
        </w:rPr>
        <w:t>ene od vodonepropusnog betona.</w:t>
      </w:r>
    </w:p>
    <w:p w14:paraId="6F3ECDA5" w14:textId="77777777" w:rsidR="005E2FFB" w:rsidRPr="0047795F" w:rsidRDefault="005E2FFB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highlight w:val="cyan"/>
        </w:rPr>
      </w:pPr>
    </w:p>
    <w:p w14:paraId="57641998" w14:textId="77777777" w:rsidR="005E2FFB" w:rsidRPr="0047795F" w:rsidRDefault="005E2FFB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kern w:val="0"/>
        </w:rPr>
      </w:pPr>
      <w:r w:rsidRPr="0047795F">
        <w:rPr>
          <w:rFonts w:ascii="Arial" w:hAnsi="Arial" w:cs="Arial"/>
          <w:bCs/>
          <w:color w:val="000000"/>
          <w:kern w:val="0"/>
        </w:rPr>
        <w:t xml:space="preserve">Članak </w:t>
      </w:r>
      <w:r w:rsidR="0061548C" w:rsidRPr="0047795F">
        <w:rPr>
          <w:rFonts w:ascii="Arial" w:hAnsi="Arial" w:cs="Arial"/>
          <w:bCs/>
          <w:color w:val="000000"/>
          <w:kern w:val="0"/>
        </w:rPr>
        <w:t>2</w:t>
      </w:r>
      <w:r w:rsidR="00CB7CF6" w:rsidRPr="0047795F">
        <w:rPr>
          <w:rFonts w:ascii="Arial" w:hAnsi="Arial" w:cs="Arial"/>
          <w:bCs/>
          <w:color w:val="000000"/>
          <w:kern w:val="0"/>
        </w:rPr>
        <w:t>5</w:t>
      </w:r>
      <w:r w:rsidR="0061548C" w:rsidRPr="0047795F">
        <w:rPr>
          <w:rFonts w:ascii="Arial" w:hAnsi="Arial" w:cs="Arial"/>
          <w:bCs/>
          <w:color w:val="000000"/>
          <w:kern w:val="0"/>
        </w:rPr>
        <w:t>.</w:t>
      </w:r>
    </w:p>
    <w:p w14:paraId="3636B05D" w14:textId="77777777" w:rsidR="0061548C" w:rsidRPr="0047795F" w:rsidRDefault="00CB7CF6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</w:t>
      </w:r>
      <w:r w:rsidR="005E2FFB" w:rsidRPr="0047795F">
        <w:rPr>
          <w:rFonts w:ascii="Arial" w:hAnsi="Arial" w:cs="Arial"/>
          <w:color w:val="000000"/>
          <w:kern w:val="0"/>
        </w:rPr>
        <w:t>Veličin</w:t>
      </w:r>
      <w:r w:rsidRPr="0047795F">
        <w:rPr>
          <w:rFonts w:ascii="Arial" w:hAnsi="Arial" w:cs="Arial"/>
          <w:color w:val="000000"/>
          <w:kern w:val="0"/>
        </w:rPr>
        <w:t>u</w:t>
      </w:r>
      <w:r w:rsidR="005E2FFB" w:rsidRPr="0047795F">
        <w:rPr>
          <w:rFonts w:ascii="Arial" w:hAnsi="Arial" w:cs="Arial"/>
          <w:color w:val="000000"/>
          <w:kern w:val="0"/>
        </w:rPr>
        <w:t>, dimenzije, materijal i izgled grobnih mjesta i spomen</w:t>
      </w:r>
      <w:r w:rsidR="003A088B" w:rsidRPr="0047795F">
        <w:rPr>
          <w:rFonts w:ascii="Arial" w:hAnsi="Arial" w:cs="Arial"/>
          <w:color w:val="000000"/>
          <w:kern w:val="0"/>
        </w:rPr>
        <w:t xml:space="preserve"> </w:t>
      </w:r>
      <w:r w:rsidR="005E2FFB" w:rsidRPr="0047795F">
        <w:rPr>
          <w:rFonts w:ascii="Arial" w:hAnsi="Arial" w:cs="Arial"/>
          <w:color w:val="000000"/>
          <w:kern w:val="0"/>
        </w:rPr>
        <w:t xml:space="preserve">obilježja utvrdit će </w:t>
      </w:r>
      <w:r w:rsidR="00C117CD" w:rsidRPr="0047795F">
        <w:rPr>
          <w:rFonts w:ascii="Arial" w:hAnsi="Arial" w:cs="Arial"/>
          <w:color w:val="000000"/>
          <w:kern w:val="0"/>
        </w:rPr>
        <w:t>Upravitelj groblja izdavanjem suglasnosti iz članka</w:t>
      </w:r>
      <w:r w:rsidR="0061548C" w:rsidRPr="0047795F">
        <w:rPr>
          <w:rFonts w:ascii="Arial" w:hAnsi="Arial" w:cs="Arial"/>
          <w:color w:val="000000"/>
          <w:kern w:val="0"/>
        </w:rPr>
        <w:t xml:space="preserve"> 2</w:t>
      </w:r>
      <w:r w:rsidRPr="0047795F">
        <w:rPr>
          <w:rFonts w:ascii="Arial" w:hAnsi="Arial" w:cs="Arial"/>
          <w:color w:val="000000"/>
          <w:kern w:val="0"/>
        </w:rPr>
        <w:t>6</w:t>
      </w:r>
      <w:r w:rsidR="0061548C" w:rsidRPr="0047795F">
        <w:rPr>
          <w:rFonts w:ascii="Arial" w:hAnsi="Arial" w:cs="Arial"/>
          <w:color w:val="000000"/>
          <w:kern w:val="0"/>
        </w:rPr>
        <w:t>. stavk</w:t>
      </w:r>
      <w:r w:rsidR="00220ADD" w:rsidRPr="0047795F">
        <w:rPr>
          <w:rFonts w:ascii="Arial" w:hAnsi="Arial" w:cs="Arial"/>
          <w:color w:val="000000"/>
          <w:kern w:val="0"/>
        </w:rPr>
        <w:t>a</w:t>
      </w:r>
      <w:r w:rsidR="0061548C" w:rsidRPr="0047795F">
        <w:rPr>
          <w:rFonts w:ascii="Arial" w:hAnsi="Arial" w:cs="Arial"/>
          <w:color w:val="000000"/>
          <w:kern w:val="0"/>
        </w:rPr>
        <w:t xml:space="preserve"> 2. </w:t>
      </w:r>
      <w:r w:rsidR="00C117CD" w:rsidRPr="0047795F">
        <w:rPr>
          <w:rFonts w:ascii="Arial" w:hAnsi="Arial" w:cs="Arial"/>
          <w:color w:val="000000"/>
          <w:kern w:val="0"/>
        </w:rPr>
        <w:t>ove Odluke</w:t>
      </w:r>
      <w:r w:rsidR="0061548C" w:rsidRPr="0047795F">
        <w:rPr>
          <w:rFonts w:ascii="Arial" w:hAnsi="Arial" w:cs="Arial"/>
          <w:color w:val="000000"/>
          <w:kern w:val="0"/>
        </w:rPr>
        <w:t>.</w:t>
      </w:r>
    </w:p>
    <w:p w14:paraId="6B18B8F3" w14:textId="77777777" w:rsidR="005E2FFB" w:rsidRPr="0047795F" w:rsidRDefault="005E2FFB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 </w:t>
      </w:r>
    </w:p>
    <w:p w14:paraId="2E7C21F6" w14:textId="77777777" w:rsidR="00052C8A" w:rsidRPr="0047795F" w:rsidRDefault="00052C8A" w:rsidP="008E2F7C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>Članak 2</w:t>
      </w:r>
      <w:r w:rsidR="00CB7CF6" w:rsidRPr="0047795F">
        <w:rPr>
          <w:rFonts w:ascii="Arial" w:hAnsi="Arial" w:cs="Arial"/>
        </w:rPr>
        <w:t>6</w:t>
      </w:r>
      <w:r w:rsidRPr="0047795F">
        <w:rPr>
          <w:rFonts w:ascii="Arial" w:hAnsi="Arial" w:cs="Arial"/>
        </w:rPr>
        <w:t>.</w:t>
      </w:r>
    </w:p>
    <w:p w14:paraId="6B2FB28E" w14:textId="77777777" w:rsidR="00052C8A" w:rsidRPr="0047795F" w:rsidRDefault="00052C8A" w:rsidP="00DF3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Svi građevinski, klesarski i slični radovi na groblju moraju biti izvedeni sukladno važećim propisima i Položajnom planu grobnih mjesta. </w:t>
      </w:r>
    </w:p>
    <w:p w14:paraId="1FE1E9C6" w14:textId="77777777" w:rsidR="00052C8A" w:rsidRPr="0047795F" w:rsidRDefault="00052C8A" w:rsidP="00DF3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  <w:color w:val="000000"/>
          <w:kern w:val="0"/>
        </w:rPr>
        <w:t xml:space="preserve">2) </w:t>
      </w:r>
      <w:r w:rsidR="00116548" w:rsidRPr="0047795F">
        <w:rPr>
          <w:rFonts w:ascii="Arial" w:hAnsi="Arial" w:cs="Arial"/>
        </w:rPr>
        <w:t xml:space="preserve">Za izvođenje radova na grobnom mjestu potrebna je </w:t>
      </w:r>
      <w:r w:rsidR="00F652B6" w:rsidRPr="0047795F">
        <w:rPr>
          <w:rFonts w:ascii="Arial" w:hAnsi="Arial" w:cs="Arial"/>
        </w:rPr>
        <w:t xml:space="preserve">pismena </w:t>
      </w:r>
      <w:r w:rsidR="00116548" w:rsidRPr="0047795F">
        <w:rPr>
          <w:rFonts w:ascii="Arial" w:hAnsi="Arial" w:cs="Arial"/>
        </w:rPr>
        <w:t>suglasnost Upravitelja groblja.</w:t>
      </w:r>
    </w:p>
    <w:p w14:paraId="38D211E5" w14:textId="77777777" w:rsidR="00116548" w:rsidRPr="0047795F" w:rsidRDefault="00F652B6" w:rsidP="00DF35CB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3) </w:t>
      </w:r>
      <w:r w:rsidR="00116548" w:rsidRPr="0047795F">
        <w:rPr>
          <w:rFonts w:ascii="Arial" w:hAnsi="Arial" w:cs="Arial"/>
        </w:rPr>
        <w:t xml:space="preserve">Radi osiguravanja nesmetanog obavljanja ukopa i održavanja reda na groblju osobe koje izvode radove na groblju dužne su: </w:t>
      </w:r>
    </w:p>
    <w:p w14:paraId="6E05442C" w14:textId="77777777" w:rsidR="00116548" w:rsidRPr="0047795F" w:rsidRDefault="00116548" w:rsidP="00DF35CB">
      <w:pPr>
        <w:numPr>
          <w:ilvl w:val="0"/>
          <w:numId w:val="7"/>
        </w:numPr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početak i završetak radova prijaviti Upravitelju groblja </w:t>
      </w:r>
    </w:p>
    <w:p w14:paraId="5B153ED9" w14:textId="77777777" w:rsidR="00116548" w:rsidRPr="0047795F" w:rsidRDefault="00116548" w:rsidP="00DF35CB">
      <w:pPr>
        <w:numPr>
          <w:ilvl w:val="0"/>
          <w:numId w:val="7"/>
        </w:numPr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radove izvoditi samo u radne dane koje odredi Upravitelj groblja  </w:t>
      </w:r>
    </w:p>
    <w:p w14:paraId="5918F634" w14:textId="77777777" w:rsidR="00116548" w:rsidRPr="0047795F" w:rsidRDefault="00116548" w:rsidP="00DF35CB">
      <w:pPr>
        <w:numPr>
          <w:ilvl w:val="0"/>
          <w:numId w:val="7"/>
        </w:numPr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radove izvoditi </w:t>
      </w:r>
      <w:r w:rsidR="00670662" w:rsidRPr="0047795F">
        <w:rPr>
          <w:rFonts w:ascii="Arial" w:hAnsi="Arial" w:cs="Arial"/>
        </w:rPr>
        <w:t>tako da</w:t>
      </w:r>
      <w:r w:rsidRPr="0047795F">
        <w:rPr>
          <w:rFonts w:ascii="Arial" w:hAnsi="Arial" w:cs="Arial"/>
        </w:rPr>
        <w:t xml:space="preserve"> postupaju sukladno izdanoj suglasnosti Upravitelja groblja i Odluci o ponašanju na groblju.</w:t>
      </w:r>
    </w:p>
    <w:p w14:paraId="2DAA0DE5" w14:textId="77777777" w:rsidR="00F652B6" w:rsidRPr="0047795F" w:rsidRDefault="00052C8A" w:rsidP="00DF3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4) Upravitelj groblja zabranit će svako izvođenje radova koje je suprotno odredbama ovog članka</w:t>
      </w:r>
      <w:r w:rsidR="00CB7CF6" w:rsidRPr="0047795F">
        <w:rPr>
          <w:rFonts w:ascii="Arial" w:hAnsi="Arial" w:cs="Arial"/>
          <w:color w:val="000000"/>
          <w:kern w:val="0"/>
        </w:rPr>
        <w:t>, Zakona o grobljima</w:t>
      </w:r>
      <w:r w:rsidR="00F652B6" w:rsidRPr="0047795F">
        <w:rPr>
          <w:rFonts w:ascii="Arial" w:hAnsi="Arial" w:cs="Arial"/>
          <w:color w:val="000000"/>
          <w:kern w:val="0"/>
        </w:rPr>
        <w:t xml:space="preserve"> i Odluci o ponašanju na groblju</w:t>
      </w:r>
      <w:r w:rsidR="00CB7CF6" w:rsidRPr="0047795F">
        <w:rPr>
          <w:rFonts w:ascii="Arial" w:hAnsi="Arial" w:cs="Arial"/>
          <w:color w:val="000000"/>
          <w:kern w:val="0"/>
        </w:rPr>
        <w:t>.</w:t>
      </w:r>
    </w:p>
    <w:p w14:paraId="6FE3DE55" w14:textId="77777777" w:rsidR="00052C8A" w:rsidRPr="0047795F" w:rsidRDefault="00052C8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13D56269" w14:textId="77777777" w:rsidR="00052C8A" w:rsidRPr="0047795F" w:rsidRDefault="00052C8A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kern w:val="0"/>
        </w:rPr>
      </w:pPr>
      <w:r w:rsidRPr="0047795F">
        <w:rPr>
          <w:rFonts w:ascii="Arial" w:hAnsi="Arial" w:cs="Arial"/>
          <w:bCs/>
          <w:color w:val="000000"/>
          <w:kern w:val="0"/>
        </w:rPr>
        <w:t>Članak 2</w:t>
      </w:r>
      <w:r w:rsidR="00CB7CF6" w:rsidRPr="0047795F">
        <w:rPr>
          <w:rFonts w:ascii="Arial" w:hAnsi="Arial" w:cs="Arial"/>
          <w:bCs/>
          <w:color w:val="000000"/>
          <w:kern w:val="0"/>
        </w:rPr>
        <w:t>7</w:t>
      </w:r>
      <w:r w:rsidRPr="0047795F">
        <w:rPr>
          <w:rFonts w:ascii="Arial" w:hAnsi="Arial" w:cs="Arial"/>
          <w:bCs/>
          <w:color w:val="000000"/>
          <w:kern w:val="0"/>
        </w:rPr>
        <w:t>.</w:t>
      </w:r>
    </w:p>
    <w:p w14:paraId="7C2D0F9C" w14:textId="77777777" w:rsidR="00052C8A" w:rsidRPr="0047795F" w:rsidRDefault="00052C8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1) O materijalu, obliku i načinu uređenja grobnog mjesta odlučuje korisnik uz prethodno pribavljenu suglasnost Upravitelja groblja.</w:t>
      </w:r>
    </w:p>
    <w:p w14:paraId="67BCE016" w14:textId="77777777" w:rsidR="00052C8A" w:rsidRPr="0047795F" w:rsidRDefault="00052C8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2) Ako se korisnik odluči na grobno mjesto postaviti nadgrobni spomenik od materijala trajne vrijednosti, njegov oblik i način izvedbe moraju biti primjereni okolini i mjesnim običajima.</w:t>
      </w:r>
    </w:p>
    <w:p w14:paraId="53ED951E" w14:textId="77777777" w:rsidR="00052C8A" w:rsidRPr="0047795F" w:rsidRDefault="00052C8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3) Korisnik grobnog mjesta dužan je voditi brigu da ono stalno bude uredno i čisto, zelenilo mora biti njegovano, a nadgrobni uređaji ispravni. Prilikom održavanja grobnog mjesta korisnik mora voditi računa da ne ošteti i ne nagrdi susjedna grobna mjesta, a smeće i drugi otpad i materijal mora odlagati u namjenske posude.</w:t>
      </w:r>
    </w:p>
    <w:p w14:paraId="5C7E73AB" w14:textId="77777777" w:rsidR="00052C8A" w:rsidRPr="0047795F" w:rsidRDefault="00052C8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lastRenderedPageBreak/>
        <w:t>4) Ako se grobno mjesto ne održava ili postoji opasnost od oštećenja izgrađene opreme i uređaja groba, Upravitelj groblja obavijestit će korisnika da o obvezi izvršenja dužnih popravaka.</w:t>
      </w:r>
    </w:p>
    <w:p w14:paraId="7A2843CE" w14:textId="77777777" w:rsidR="00052C8A" w:rsidRPr="0047795F" w:rsidRDefault="00052C8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5) Ako po pozivu Upravitelja groblja korisnik ne izvrši u određenom roku potrebne popravke, iste će izvršiti Uprava groblja na trošak korisnika.  </w:t>
      </w:r>
    </w:p>
    <w:p w14:paraId="75BE2A1F" w14:textId="77777777" w:rsidR="00052C8A" w:rsidRPr="0047795F" w:rsidRDefault="00052C8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1B62E3DF" w14:textId="77777777" w:rsidR="00944FA5" w:rsidRPr="0047795F" w:rsidRDefault="00944FA5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3BCC982F" w14:textId="77777777" w:rsidR="005E2FFB" w:rsidRPr="0047795F" w:rsidRDefault="00220ADD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>IX</w:t>
      </w:r>
      <w:r w:rsidR="0061548C" w:rsidRPr="0047795F">
        <w:rPr>
          <w:rFonts w:ascii="Arial" w:hAnsi="Arial" w:cs="Arial"/>
          <w:b/>
        </w:rPr>
        <w:t xml:space="preserve">. </w:t>
      </w:r>
      <w:r w:rsidR="00F270C3" w:rsidRPr="0047795F">
        <w:rPr>
          <w:rFonts w:ascii="Arial" w:hAnsi="Arial" w:cs="Arial"/>
          <w:b/>
        </w:rPr>
        <w:t>UVJETI UPRAVLJANJA GROBLJEM OD STRANE PRAVNE OSOBE KOJA UPRAVLJA GROBLJEM</w:t>
      </w:r>
    </w:p>
    <w:p w14:paraId="32F7296D" w14:textId="77777777" w:rsidR="00DF35CB" w:rsidRPr="0047795F" w:rsidRDefault="00DF35CB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4EFD1915" w14:textId="77777777" w:rsidR="003672D5" w:rsidRPr="0047795F" w:rsidRDefault="003672D5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Članak</w:t>
      </w:r>
      <w:r w:rsidR="0061548C" w:rsidRPr="0047795F">
        <w:rPr>
          <w:rFonts w:ascii="Arial" w:hAnsi="Arial" w:cs="Arial"/>
          <w:color w:val="000000"/>
          <w:kern w:val="0"/>
        </w:rPr>
        <w:t xml:space="preserve"> 2</w:t>
      </w:r>
      <w:r w:rsidR="00CB7CF6" w:rsidRPr="0047795F">
        <w:rPr>
          <w:rFonts w:ascii="Arial" w:hAnsi="Arial" w:cs="Arial"/>
          <w:color w:val="000000"/>
          <w:kern w:val="0"/>
        </w:rPr>
        <w:t>8</w:t>
      </w:r>
      <w:r w:rsidR="0061548C" w:rsidRPr="0047795F">
        <w:rPr>
          <w:rFonts w:ascii="Arial" w:hAnsi="Arial" w:cs="Arial"/>
          <w:color w:val="000000"/>
          <w:kern w:val="0"/>
        </w:rPr>
        <w:t>.</w:t>
      </w:r>
    </w:p>
    <w:p w14:paraId="5EB81657" w14:textId="77777777" w:rsidR="003672D5" w:rsidRPr="0047795F" w:rsidRDefault="003672D5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1) Upravljanje grobljem podrazumijeva dodjelu grobnih mjesta na korištenje, uređenje održavanje i rekonstrukciju groblja, te poduzimanje svih drugih potrebnih radnji sukladno važećim propisima.</w:t>
      </w:r>
    </w:p>
    <w:p w14:paraId="573DEE08" w14:textId="77777777" w:rsidR="003672D5" w:rsidRPr="0047795F" w:rsidRDefault="003672D5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(2) Upravitelj groblja dužan je voditi propisani grobni očevidnik čiji je dio Položajni plan grobnih mjesta na način koji odgovara tehničkim i sanitarnim uvjetima vodeći pri tome računa o zaštiti okoliša, te krajobraznim i estetskim vrijednostima.</w:t>
      </w:r>
    </w:p>
    <w:p w14:paraId="7DE18E5B" w14:textId="77777777" w:rsidR="005E2FFB" w:rsidRPr="0047795F" w:rsidRDefault="003672D5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(3) Upravitelj groblja dužan je upravljati grobljem pažnjom dobrog gospodara na način kojim se iskazuje poštovanje prema umrlim osobama koje na njemu počivaju.</w:t>
      </w:r>
    </w:p>
    <w:p w14:paraId="511F3703" w14:textId="77777777" w:rsidR="008C1B09" w:rsidRPr="0047795F" w:rsidRDefault="008C1B09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358E54F8" w14:textId="77777777" w:rsidR="005E2FFB" w:rsidRPr="0047795F" w:rsidRDefault="00F270C3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563867" w:rsidRPr="0047795F">
        <w:rPr>
          <w:rFonts w:ascii="Arial" w:hAnsi="Arial" w:cs="Arial"/>
        </w:rPr>
        <w:t>2</w:t>
      </w:r>
      <w:r w:rsidR="00CB7CF6" w:rsidRPr="0047795F">
        <w:rPr>
          <w:rFonts w:ascii="Arial" w:hAnsi="Arial" w:cs="Arial"/>
        </w:rPr>
        <w:t>9</w:t>
      </w:r>
      <w:r w:rsidR="00563867" w:rsidRPr="0047795F">
        <w:rPr>
          <w:rFonts w:ascii="Arial" w:hAnsi="Arial" w:cs="Arial"/>
        </w:rPr>
        <w:t>.</w:t>
      </w:r>
    </w:p>
    <w:p w14:paraId="305E70A2" w14:textId="77777777" w:rsidR="00F270C3" w:rsidRPr="0047795F" w:rsidRDefault="003672D5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</w:t>
      </w:r>
      <w:r w:rsidR="00F270C3" w:rsidRPr="0047795F">
        <w:rPr>
          <w:rFonts w:ascii="Arial" w:hAnsi="Arial" w:cs="Arial"/>
          <w:color w:val="000000"/>
          <w:kern w:val="0"/>
        </w:rPr>
        <w:t>Uprav</w:t>
      </w:r>
      <w:r w:rsidRPr="0047795F">
        <w:rPr>
          <w:rFonts w:ascii="Arial" w:hAnsi="Arial" w:cs="Arial"/>
          <w:color w:val="000000"/>
          <w:kern w:val="0"/>
        </w:rPr>
        <w:t>itelj</w:t>
      </w:r>
      <w:r w:rsidR="00F270C3" w:rsidRPr="0047795F">
        <w:rPr>
          <w:rFonts w:ascii="Arial" w:hAnsi="Arial" w:cs="Arial"/>
          <w:color w:val="000000"/>
          <w:kern w:val="0"/>
        </w:rPr>
        <w:t xml:space="preserve"> groblja obvez</w:t>
      </w:r>
      <w:r w:rsidRPr="0047795F">
        <w:rPr>
          <w:rFonts w:ascii="Arial" w:hAnsi="Arial" w:cs="Arial"/>
          <w:color w:val="000000"/>
          <w:kern w:val="0"/>
        </w:rPr>
        <w:t>an</w:t>
      </w:r>
      <w:r w:rsidR="00F270C3" w:rsidRPr="0047795F">
        <w:rPr>
          <w:rFonts w:ascii="Arial" w:hAnsi="Arial" w:cs="Arial"/>
          <w:color w:val="000000"/>
          <w:kern w:val="0"/>
        </w:rPr>
        <w:t xml:space="preserve"> je pravovremeno poduzimati odgovarajuće mjere potrebne da se osiguraju grobna mjesta za potrebe redovnog ukopa umrlih osoba na području Grada.</w:t>
      </w:r>
    </w:p>
    <w:p w14:paraId="3213B5B8" w14:textId="77777777" w:rsidR="009E72BB" w:rsidRPr="0047795F" w:rsidRDefault="009E72BB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392F1688" w14:textId="77777777" w:rsidR="009E72BB" w:rsidRPr="0047795F" w:rsidRDefault="009E72BB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B7CF6" w:rsidRPr="0047795F">
        <w:rPr>
          <w:rFonts w:ascii="Arial" w:hAnsi="Arial" w:cs="Arial"/>
        </w:rPr>
        <w:t>30</w:t>
      </w:r>
      <w:r w:rsidRPr="0047795F">
        <w:rPr>
          <w:rFonts w:ascii="Arial" w:hAnsi="Arial" w:cs="Arial"/>
        </w:rPr>
        <w:t>.</w:t>
      </w:r>
    </w:p>
    <w:p w14:paraId="5E802C35" w14:textId="77777777" w:rsidR="00B274C8" w:rsidRPr="0047795F" w:rsidRDefault="00F270C3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(</w:t>
      </w:r>
      <w:r w:rsidR="009E72BB" w:rsidRPr="0047795F">
        <w:rPr>
          <w:rFonts w:ascii="Arial" w:hAnsi="Arial" w:cs="Arial"/>
          <w:color w:val="000000"/>
          <w:kern w:val="0"/>
        </w:rPr>
        <w:t>1</w:t>
      </w:r>
      <w:r w:rsidRPr="0047795F">
        <w:rPr>
          <w:rFonts w:ascii="Arial" w:hAnsi="Arial" w:cs="Arial"/>
          <w:color w:val="000000"/>
          <w:kern w:val="0"/>
        </w:rPr>
        <w:t>) Ako nema dovoljno prostora na groblju</w:t>
      </w:r>
      <w:r w:rsidR="003672D5" w:rsidRPr="0047795F">
        <w:rPr>
          <w:rFonts w:ascii="Arial" w:hAnsi="Arial" w:cs="Arial"/>
          <w:color w:val="000000"/>
          <w:kern w:val="0"/>
        </w:rPr>
        <w:t>,</w:t>
      </w:r>
      <w:r w:rsidRPr="0047795F">
        <w:rPr>
          <w:rFonts w:ascii="Arial" w:hAnsi="Arial" w:cs="Arial"/>
          <w:color w:val="000000"/>
          <w:kern w:val="0"/>
        </w:rPr>
        <w:t xml:space="preserve"> Uprav</w:t>
      </w:r>
      <w:r w:rsidR="003672D5" w:rsidRPr="0047795F">
        <w:rPr>
          <w:rFonts w:ascii="Arial" w:hAnsi="Arial" w:cs="Arial"/>
          <w:color w:val="000000"/>
          <w:kern w:val="0"/>
        </w:rPr>
        <w:t>itelj</w:t>
      </w:r>
      <w:r w:rsidRPr="0047795F">
        <w:rPr>
          <w:rFonts w:ascii="Arial" w:hAnsi="Arial" w:cs="Arial"/>
          <w:color w:val="000000"/>
          <w:kern w:val="0"/>
        </w:rPr>
        <w:t xml:space="preserve"> groblja duž</w:t>
      </w:r>
      <w:r w:rsidR="003672D5" w:rsidRPr="0047795F">
        <w:rPr>
          <w:rFonts w:ascii="Arial" w:hAnsi="Arial" w:cs="Arial"/>
          <w:color w:val="000000"/>
          <w:kern w:val="0"/>
        </w:rPr>
        <w:t>an</w:t>
      </w:r>
      <w:r w:rsidRPr="0047795F">
        <w:rPr>
          <w:rFonts w:ascii="Arial" w:hAnsi="Arial" w:cs="Arial"/>
          <w:color w:val="000000"/>
          <w:kern w:val="0"/>
        </w:rPr>
        <w:t xml:space="preserve"> je pravovremeno predložiti Gradu rekonstrukciju, proširenje ili gradnju novog groblja.</w:t>
      </w:r>
    </w:p>
    <w:p w14:paraId="762CCE0F" w14:textId="77777777" w:rsidR="009C5623" w:rsidRPr="0047795F" w:rsidRDefault="009C5623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FEA095D" w14:textId="77777777" w:rsidR="009C5623" w:rsidRPr="0047795F" w:rsidRDefault="009C5623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40760EA0" w14:textId="77777777" w:rsidR="005E2FFB" w:rsidRPr="0047795F" w:rsidRDefault="00B274C8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 xml:space="preserve">X. </w:t>
      </w:r>
      <w:r w:rsidR="00850BC4" w:rsidRPr="0047795F">
        <w:rPr>
          <w:rFonts w:ascii="Arial" w:hAnsi="Arial" w:cs="Arial"/>
          <w:b/>
        </w:rPr>
        <w:t>UVJETI, NAČIN I MJESTO PROSIPANJA KREMIRANIH POSMRTNIH OSTATAKA UMRLE OSOBE</w:t>
      </w:r>
    </w:p>
    <w:p w14:paraId="0C1BE1CD" w14:textId="77777777" w:rsidR="00DF35CB" w:rsidRPr="0047795F" w:rsidRDefault="00DF35CB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24B22880" w14:textId="77777777" w:rsidR="00732F5C" w:rsidRPr="0047795F" w:rsidRDefault="00610D89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B7CF6" w:rsidRPr="0047795F">
        <w:rPr>
          <w:rFonts w:ascii="Arial" w:hAnsi="Arial" w:cs="Arial"/>
        </w:rPr>
        <w:t>31</w:t>
      </w:r>
      <w:r w:rsidR="00B274C8" w:rsidRPr="0047795F">
        <w:rPr>
          <w:rFonts w:ascii="Arial" w:hAnsi="Arial" w:cs="Arial"/>
        </w:rPr>
        <w:t>.</w:t>
      </w:r>
    </w:p>
    <w:p w14:paraId="61C884B9" w14:textId="77777777" w:rsidR="0056608C" w:rsidRPr="0047795F" w:rsidRDefault="001F0103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1</w:t>
      </w:r>
      <w:r w:rsidR="00732F5C" w:rsidRPr="0047795F">
        <w:rPr>
          <w:rFonts w:ascii="Arial" w:hAnsi="Arial" w:cs="Arial"/>
        </w:rPr>
        <w:t>)</w:t>
      </w:r>
      <w:r w:rsidR="00B274C8" w:rsidRPr="0047795F">
        <w:rPr>
          <w:rFonts w:ascii="Arial" w:hAnsi="Arial" w:cs="Arial"/>
        </w:rPr>
        <w:t xml:space="preserve"> </w:t>
      </w:r>
      <w:r w:rsidR="00732F5C" w:rsidRPr="0047795F">
        <w:rPr>
          <w:rFonts w:ascii="Arial" w:hAnsi="Arial" w:cs="Arial"/>
        </w:rPr>
        <w:t>Kremirani posmrtni ostaci umrle osobe mogu se na pisani zahtjev stranke (korisnika usluge) ukopati prosipanjem pepela na</w:t>
      </w:r>
      <w:r w:rsidRPr="0047795F">
        <w:rPr>
          <w:rFonts w:ascii="Arial" w:hAnsi="Arial" w:cs="Arial"/>
        </w:rPr>
        <w:t xml:space="preserve"> </w:t>
      </w:r>
      <w:r w:rsidR="0056608C" w:rsidRPr="0047795F">
        <w:rPr>
          <w:rFonts w:ascii="Arial" w:hAnsi="Arial" w:cs="Arial"/>
        </w:rPr>
        <w:t>groblju, na to određenom polju, ako je takvo mjesto definirano Položajnim planom.</w:t>
      </w:r>
    </w:p>
    <w:p w14:paraId="64989F52" w14:textId="77777777" w:rsidR="006341F7" w:rsidRPr="0047795F" w:rsidRDefault="006341F7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Izvan groblja, na području Grada nije dopušteno prosipati pepeo umrle osobe.</w:t>
      </w:r>
    </w:p>
    <w:p w14:paraId="4E24FF21" w14:textId="77777777" w:rsidR="006341F7" w:rsidRPr="0047795F" w:rsidRDefault="006341F7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7C5C75DE" w14:textId="77777777" w:rsidR="00CB7CF6" w:rsidRPr="0047795F" w:rsidRDefault="00CB7CF6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0222C089" w14:textId="77777777" w:rsidR="005E2FFB" w:rsidRPr="0047795F" w:rsidRDefault="00B274C8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>X</w:t>
      </w:r>
      <w:r w:rsidR="00220ADD" w:rsidRPr="0047795F">
        <w:rPr>
          <w:rFonts w:ascii="Arial" w:hAnsi="Arial" w:cs="Arial"/>
          <w:b/>
        </w:rPr>
        <w:t>I</w:t>
      </w:r>
      <w:r w:rsidRPr="0047795F">
        <w:rPr>
          <w:rFonts w:ascii="Arial" w:hAnsi="Arial" w:cs="Arial"/>
          <w:b/>
        </w:rPr>
        <w:t xml:space="preserve">. </w:t>
      </w:r>
      <w:r w:rsidR="00C90145" w:rsidRPr="0047795F">
        <w:rPr>
          <w:rFonts w:ascii="Arial" w:hAnsi="Arial" w:cs="Arial"/>
          <w:b/>
        </w:rPr>
        <w:t>UVJETI I MJERILA ZA PLAĆANJE NAKNADE PRI DODJELI GROBNOG MJESTA I GODIŠNJE GROBNE NAKNADE, KAO I MOGUĆNOST PLAĆANJA GODIŠNJE GROBNE NAKNADE UNAPRIJED</w:t>
      </w:r>
    </w:p>
    <w:p w14:paraId="0A40F70E" w14:textId="77777777" w:rsidR="001E3BD2" w:rsidRPr="0047795F" w:rsidRDefault="001E3BD2" w:rsidP="002A593A">
      <w:pPr>
        <w:spacing w:after="0" w:line="240" w:lineRule="auto"/>
        <w:jc w:val="center"/>
        <w:rPr>
          <w:rFonts w:ascii="Arial" w:hAnsi="Arial" w:cs="Arial"/>
        </w:rPr>
      </w:pPr>
    </w:p>
    <w:p w14:paraId="795278CD" w14:textId="77777777" w:rsidR="00D411C2" w:rsidRPr="0047795F" w:rsidRDefault="00C90145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CB7CF6" w:rsidRPr="0047795F">
        <w:rPr>
          <w:rFonts w:ascii="Arial" w:hAnsi="Arial" w:cs="Arial"/>
        </w:rPr>
        <w:t>32</w:t>
      </w:r>
      <w:r w:rsidR="00B274C8" w:rsidRPr="0047795F">
        <w:rPr>
          <w:rFonts w:ascii="Arial" w:hAnsi="Arial" w:cs="Arial"/>
        </w:rPr>
        <w:t>.</w:t>
      </w:r>
    </w:p>
    <w:p w14:paraId="6BF14174" w14:textId="77777777" w:rsidR="0029247B" w:rsidRPr="0047795F" w:rsidRDefault="00D411C2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</w:t>
      </w:r>
      <w:r w:rsidR="009E72BB" w:rsidRPr="0047795F">
        <w:rPr>
          <w:rFonts w:ascii="Arial" w:hAnsi="Arial" w:cs="Arial"/>
          <w:color w:val="000000"/>
          <w:kern w:val="0"/>
        </w:rPr>
        <w:t>Prilikom</w:t>
      </w:r>
      <w:r w:rsidRPr="0047795F">
        <w:rPr>
          <w:rFonts w:ascii="Arial" w:hAnsi="Arial" w:cs="Arial"/>
          <w:color w:val="000000"/>
          <w:kern w:val="0"/>
        </w:rPr>
        <w:t xml:space="preserve"> dodjel</w:t>
      </w:r>
      <w:r w:rsidR="009E72BB" w:rsidRPr="0047795F">
        <w:rPr>
          <w:rFonts w:ascii="Arial" w:hAnsi="Arial" w:cs="Arial"/>
          <w:color w:val="000000"/>
          <w:kern w:val="0"/>
        </w:rPr>
        <w:t>e</w:t>
      </w:r>
      <w:r w:rsidRPr="0047795F">
        <w:rPr>
          <w:rFonts w:ascii="Arial" w:hAnsi="Arial" w:cs="Arial"/>
          <w:color w:val="000000"/>
          <w:kern w:val="0"/>
        </w:rPr>
        <w:t xml:space="preserve"> grobnog mjesta na korištenje</w:t>
      </w:r>
      <w:r w:rsidR="00D91E21" w:rsidRPr="0047795F">
        <w:rPr>
          <w:rFonts w:ascii="Arial" w:hAnsi="Arial" w:cs="Arial"/>
          <w:color w:val="000000"/>
          <w:kern w:val="0"/>
        </w:rPr>
        <w:t xml:space="preserve"> na neodređeno vrijeme</w:t>
      </w:r>
      <w:r w:rsidRPr="0047795F">
        <w:rPr>
          <w:rFonts w:ascii="Arial" w:hAnsi="Arial" w:cs="Arial"/>
          <w:color w:val="000000"/>
          <w:kern w:val="0"/>
        </w:rPr>
        <w:t xml:space="preserve"> korisnici plaćaju naknadu </w:t>
      </w:r>
      <w:r w:rsidR="0029247B" w:rsidRPr="0047795F">
        <w:rPr>
          <w:rFonts w:ascii="Arial" w:hAnsi="Arial" w:cs="Arial"/>
        </w:rPr>
        <w:t xml:space="preserve">za dodjelu grobnog mjesta koja se utvrđuje rješenjem iz članka </w:t>
      </w:r>
      <w:r w:rsidR="00CB7CF6" w:rsidRPr="0047795F">
        <w:rPr>
          <w:rFonts w:ascii="Arial" w:hAnsi="Arial" w:cs="Arial"/>
        </w:rPr>
        <w:t>7</w:t>
      </w:r>
      <w:r w:rsidR="0029247B" w:rsidRPr="0047795F">
        <w:rPr>
          <w:rFonts w:ascii="Arial" w:hAnsi="Arial" w:cs="Arial"/>
        </w:rPr>
        <w:t>. stavka 2. ove Odluke.</w:t>
      </w:r>
    </w:p>
    <w:p w14:paraId="2168ECEA" w14:textId="77777777" w:rsidR="00D411C2" w:rsidRPr="0047795F" w:rsidRDefault="0029247B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2)V</w:t>
      </w:r>
      <w:r w:rsidR="00D411C2" w:rsidRPr="0047795F">
        <w:rPr>
          <w:rFonts w:ascii="Arial" w:hAnsi="Arial" w:cs="Arial"/>
          <w:color w:val="000000"/>
          <w:kern w:val="0"/>
        </w:rPr>
        <w:t xml:space="preserve">isinu </w:t>
      </w:r>
      <w:r w:rsidRPr="0047795F">
        <w:rPr>
          <w:rFonts w:ascii="Arial" w:hAnsi="Arial" w:cs="Arial"/>
          <w:color w:val="000000"/>
          <w:kern w:val="0"/>
        </w:rPr>
        <w:t xml:space="preserve">naknade iz stavka 1. ovoga članka </w:t>
      </w:r>
      <w:r w:rsidR="00D411C2" w:rsidRPr="0047795F">
        <w:rPr>
          <w:rFonts w:ascii="Arial" w:hAnsi="Arial" w:cs="Arial"/>
          <w:color w:val="000000"/>
          <w:kern w:val="0"/>
        </w:rPr>
        <w:t>utvrđuje Upravitelj groblja</w:t>
      </w:r>
      <w:r w:rsidR="00722324" w:rsidRPr="0047795F">
        <w:rPr>
          <w:rFonts w:ascii="Arial" w:hAnsi="Arial" w:cs="Arial"/>
          <w:color w:val="000000"/>
          <w:kern w:val="0"/>
        </w:rPr>
        <w:t>,</w:t>
      </w:r>
      <w:r w:rsidR="00D411C2" w:rsidRPr="0047795F">
        <w:rPr>
          <w:rFonts w:ascii="Arial" w:hAnsi="Arial" w:cs="Arial"/>
          <w:color w:val="000000"/>
          <w:kern w:val="0"/>
        </w:rPr>
        <w:t xml:space="preserve"> uz prethodnu suglasnost</w:t>
      </w:r>
      <w:r w:rsidR="00B274C8" w:rsidRPr="0047795F">
        <w:rPr>
          <w:rFonts w:ascii="Arial" w:hAnsi="Arial" w:cs="Arial"/>
          <w:color w:val="000000"/>
          <w:kern w:val="0"/>
        </w:rPr>
        <w:t xml:space="preserve"> Gradonačelnika</w:t>
      </w:r>
      <w:r w:rsidR="00D411C2" w:rsidRPr="0047795F">
        <w:rPr>
          <w:rFonts w:ascii="Arial" w:hAnsi="Arial" w:cs="Arial"/>
          <w:color w:val="000000"/>
          <w:kern w:val="0"/>
        </w:rPr>
        <w:t>.</w:t>
      </w:r>
    </w:p>
    <w:p w14:paraId="51558487" w14:textId="77777777" w:rsidR="0029247B" w:rsidRPr="0047795F" w:rsidRDefault="0029247B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  <w:color w:val="000000"/>
          <w:kern w:val="0"/>
        </w:rPr>
        <w:t>3</w:t>
      </w:r>
      <w:r w:rsidR="00D411C2" w:rsidRPr="0047795F">
        <w:rPr>
          <w:rFonts w:ascii="Arial" w:hAnsi="Arial" w:cs="Arial"/>
          <w:color w:val="000000"/>
          <w:kern w:val="0"/>
        </w:rPr>
        <w:t xml:space="preserve">) </w:t>
      </w:r>
      <w:r w:rsidRPr="0047795F">
        <w:rPr>
          <w:rFonts w:ascii="Arial" w:hAnsi="Arial" w:cs="Arial"/>
          <w:color w:val="000000"/>
          <w:kern w:val="0"/>
        </w:rPr>
        <w:t xml:space="preserve"> </w:t>
      </w:r>
      <w:r w:rsidRPr="0047795F">
        <w:rPr>
          <w:rFonts w:ascii="Arial" w:hAnsi="Arial" w:cs="Arial"/>
        </w:rPr>
        <w:t>Korisnik grobnog mjesta stječe pravo korištenja grobnog mjesta plaćanjem ukupnog iznosa naknade za dodjelu grobnog mjesta na korištenje.</w:t>
      </w:r>
    </w:p>
    <w:p w14:paraId="58CA1FBC" w14:textId="77777777" w:rsidR="00412E5B" w:rsidRPr="0047795F" w:rsidRDefault="00CB7CF6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</w:rPr>
        <w:lastRenderedPageBreak/>
        <w:t xml:space="preserve">4) </w:t>
      </w:r>
      <w:r w:rsidR="001F1A9B" w:rsidRPr="0047795F">
        <w:rPr>
          <w:rFonts w:ascii="Arial" w:hAnsi="Arial" w:cs="Arial"/>
          <w:color w:val="000000"/>
          <w:kern w:val="0"/>
        </w:rPr>
        <w:t xml:space="preserve">Naknadu </w:t>
      </w:r>
      <w:r w:rsidR="00D411C2" w:rsidRPr="0047795F">
        <w:rPr>
          <w:rFonts w:ascii="Arial" w:hAnsi="Arial" w:cs="Arial"/>
          <w:color w:val="000000"/>
          <w:kern w:val="0"/>
        </w:rPr>
        <w:t xml:space="preserve">za korištenje grobnog mjesta </w:t>
      </w:r>
      <w:r w:rsidR="00412E5B" w:rsidRPr="0047795F">
        <w:rPr>
          <w:rFonts w:ascii="Arial" w:hAnsi="Arial" w:cs="Arial"/>
          <w:color w:val="000000"/>
          <w:kern w:val="0"/>
        </w:rPr>
        <w:t xml:space="preserve">plaćaju korisnici uplatom odjednom ili obročno </w:t>
      </w:r>
      <w:r w:rsidR="001F5A8A" w:rsidRPr="0047795F">
        <w:rPr>
          <w:rFonts w:ascii="Arial" w:hAnsi="Arial" w:cs="Arial"/>
          <w:color w:val="000000"/>
          <w:kern w:val="0"/>
        </w:rPr>
        <w:t xml:space="preserve">do najviše </w:t>
      </w:r>
      <w:r w:rsidR="00412E5B" w:rsidRPr="0047795F">
        <w:rPr>
          <w:rFonts w:ascii="Arial" w:hAnsi="Arial" w:cs="Arial"/>
          <w:color w:val="000000"/>
          <w:kern w:val="0"/>
        </w:rPr>
        <w:t>dvanaest (12) mjesečnih obroka.</w:t>
      </w:r>
    </w:p>
    <w:p w14:paraId="5D305054" w14:textId="77777777" w:rsidR="00771BAE" w:rsidRPr="0047795F" w:rsidRDefault="00771BAE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18688F9" w14:textId="77777777" w:rsidR="00D411C2" w:rsidRPr="0047795F" w:rsidRDefault="00D411C2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kern w:val="0"/>
        </w:rPr>
      </w:pPr>
      <w:r w:rsidRPr="0047795F">
        <w:rPr>
          <w:rFonts w:ascii="Arial" w:hAnsi="Arial" w:cs="Arial"/>
          <w:b/>
          <w:bCs/>
          <w:color w:val="000000"/>
          <w:kern w:val="0"/>
        </w:rPr>
        <w:tab/>
      </w:r>
      <w:r w:rsidRPr="0047795F">
        <w:rPr>
          <w:rFonts w:ascii="Arial" w:hAnsi="Arial" w:cs="Arial"/>
          <w:b/>
          <w:bCs/>
          <w:color w:val="000000"/>
          <w:kern w:val="0"/>
        </w:rPr>
        <w:tab/>
      </w:r>
      <w:r w:rsidRPr="0047795F">
        <w:rPr>
          <w:rFonts w:ascii="Arial" w:hAnsi="Arial" w:cs="Arial"/>
          <w:b/>
          <w:bCs/>
          <w:color w:val="000000"/>
          <w:kern w:val="0"/>
        </w:rPr>
        <w:tab/>
      </w:r>
      <w:r w:rsidRPr="0047795F">
        <w:rPr>
          <w:rFonts w:ascii="Arial" w:hAnsi="Arial" w:cs="Arial"/>
          <w:b/>
          <w:bCs/>
          <w:color w:val="000000"/>
          <w:kern w:val="0"/>
        </w:rPr>
        <w:tab/>
      </w:r>
      <w:r w:rsidRPr="0047795F">
        <w:rPr>
          <w:rFonts w:ascii="Arial" w:hAnsi="Arial" w:cs="Arial"/>
          <w:b/>
          <w:bCs/>
          <w:color w:val="000000"/>
          <w:kern w:val="0"/>
        </w:rPr>
        <w:tab/>
        <w:t xml:space="preserve">    </w:t>
      </w:r>
      <w:r w:rsidRPr="0047795F">
        <w:rPr>
          <w:rFonts w:ascii="Arial" w:hAnsi="Arial" w:cs="Arial"/>
          <w:bCs/>
          <w:color w:val="000000"/>
          <w:kern w:val="0"/>
        </w:rPr>
        <w:t xml:space="preserve">Članak </w:t>
      </w:r>
      <w:r w:rsidR="00CB7CF6" w:rsidRPr="0047795F">
        <w:rPr>
          <w:rFonts w:ascii="Arial" w:hAnsi="Arial" w:cs="Arial"/>
          <w:bCs/>
          <w:color w:val="000000"/>
          <w:kern w:val="0"/>
        </w:rPr>
        <w:t>33</w:t>
      </w:r>
      <w:r w:rsidR="00D90F92" w:rsidRPr="0047795F">
        <w:rPr>
          <w:rFonts w:ascii="Arial" w:hAnsi="Arial" w:cs="Arial"/>
          <w:bCs/>
          <w:color w:val="000000"/>
          <w:kern w:val="0"/>
        </w:rPr>
        <w:t>.</w:t>
      </w:r>
    </w:p>
    <w:p w14:paraId="414185DC" w14:textId="77777777" w:rsidR="00D411C2" w:rsidRPr="0047795F" w:rsidRDefault="00D411C2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47795F">
        <w:rPr>
          <w:rFonts w:ascii="Arial" w:hAnsi="Arial" w:cs="Arial"/>
          <w:color w:val="000000"/>
          <w:kern w:val="0"/>
        </w:rPr>
        <w:t>1)</w:t>
      </w:r>
      <w:r w:rsidR="005776EB" w:rsidRPr="0047795F">
        <w:rPr>
          <w:rFonts w:ascii="Arial" w:hAnsi="Arial" w:cs="Arial"/>
          <w:color w:val="000000"/>
          <w:kern w:val="0"/>
        </w:rPr>
        <w:t xml:space="preserve"> </w:t>
      </w:r>
      <w:r w:rsidRPr="0047795F">
        <w:rPr>
          <w:rFonts w:ascii="Arial" w:hAnsi="Arial" w:cs="Arial"/>
          <w:color w:val="000000"/>
          <w:kern w:val="0"/>
        </w:rPr>
        <w:t>Za korištenje grobnog mjesta korisnik je u obvezi plaćati godišnju grobnu naknadu</w:t>
      </w:r>
      <w:r w:rsidR="0029247B" w:rsidRPr="0047795F">
        <w:rPr>
          <w:rFonts w:ascii="Arial" w:hAnsi="Arial" w:cs="Arial"/>
          <w:color w:val="000000"/>
          <w:kern w:val="0"/>
        </w:rPr>
        <w:t xml:space="preserve"> kao naknadu za održavanje i upravljanje grobljem</w:t>
      </w:r>
      <w:r w:rsidRPr="0047795F">
        <w:rPr>
          <w:rFonts w:ascii="Arial" w:hAnsi="Arial" w:cs="Arial"/>
          <w:color w:val="000000"/>
          <w:kern w:val="0"/>
        </w:rPr>
        <w:t>.</w:t>
      </w:r>
    </w:p>
    <w:p w14:paraId="09B914C1" w14:textId="77777777" w:rsidR="00D411C2" w:rsidRPr="0047795F" w:rsidRDefault="00D411C2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2)</w:t>
      </w:r>
      <w:r w:rsidR="005776EB" w:rsidRPr="0047795F">
        <w:rPr>
          <w:rFonts w:ascii="Arial" w:hAnsi="Arial" w:cs="Arial"/>
          <w:color w:val="000000"/>
          <w:kern w:val="0"/>
        </w:rPr>
        <w:t xml:space="preserve"> </w:t>
      </w:r>
      <w:r w:rsidRPr="0047795F">
        <w:rPr>
          <w:rFonts w:ascii="Arial" w:hAnsi="Arial" w:cs="Arial"/>
          <w:color w:val="000000"/>
          <w:kern w:val="0"/>
        </w:rPr>
        <w:t xml:space="preserve">Godišnju </w:t>
      </w:r>
      <w:r w:rsidR="00722324" w:rsidRPr="0047795F">
        <w:rPr>
          <w:rFonts w:ascii="Arial" w:hAnsi="Arial" w:cs="Arial"/>
          <w:color w:val="000000"/>
          <w:kern w:val="0"/>
        </w:rPr>
        <w:t xml:space="preserve">grobnu </w:t>
      </w:r>
      <w:r w:rsidRPr="0047795F">
        <w:rPr>
          <w:rFonts w:ascii="Arial" w:hAnsi="Arial" w:cs="Arial"/>
          <w:color w:val="000000"/>
          <w:kern w:val="0"/>
        </w:rPr>
        <w:t>naknadu iz prethodnog stavka utvrđuje Uprav</w:t>
      </w:r>
      <w:r w:rsidR="005776EB" w:rsidRPr="0047795F">
        <w:rPr>
          <w:rFonts w:ascii="Arial" w:hAnsi="Arial" w:cs="Arial"/>
          <w:color w:val="000000"/>
          <w:kern w:val="0"/>
        </w:rPr>
        <w:t>itelj</w:t>
      </w:r>
      <w:r w:rsidRPr="0047795F">
        <w:rPr>
          <w:rFonts w:ascii="Arial" w:hAnsi="Arial" w:cs="Arial"/>
          <w:color w:val="000000"/>
          <w:kern w:val="0"/>
        </w:rPr>
        <w:t xml:space="preserve"> groblja, uz prethodnu suglasnost</w:t>
      </w:r>
      <w:r w:rsidR="00D90F92" w:rsidRPr="0047795F">
        <w:rPr>
          <w:rFonts w:ascii="Arial" w:hAnsi="Arial" w:cs="Arial"/>
          <w:color w:val="000000"/>
          <w:kern w:val="0"/>
        </w:rPr>
        <w:t xml:space="preserve"> Gradonačelnika</w:t>
      </w:r>
      <w:r w:rsidRPr="0047795F">
        <w:rPr>
          <w:rFonts w:ascii="Arial" w:hAnsi="Arial" w:cs="Arial"/>
          <w:color w:val="000000"/>
          <w:kern w:val="0"/>
        </w:rPr>
        <w:t>.</w:t>
      </w:r>
    </w:p>
    <w:p w14:paraId="1C5DDCB3" w14:textId="77777777" w:rsidR="00D411C2" w:rsidRPr="0047795F" w:rsidRDefault="00D411C2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3) Visina godišnje grobne naknade za korištenje grobnog mjesta utvrđuje se radi namirenja dijela stvarno nastalih zajedničkih troškova na groblju</w:t>
      </w:r>
      <w:r w:rsidR="00770366" w:rsidRPr="0047795F">
        <w:rPr>
          <w:rFonts w:ascii="Arial" w:hAnsi="Arial" w:cs="Arial"/>
          <w:color w:val="000000"/>
          <w:kern w:val="0"/>
        </w:rPr>
        <w:t xml:space="preserve"> </w:t>
      </w:r>
      <w:r w:rsidR="00770366" w:rsidRPr="0047795F">
        <w:rPr>
          <w:rFonts w:ascii="Arial" w:hAnsi="Arial" w:cs="Arial"/>
        </w:rPr>
        <w:t>(uređenja i održavanja groblja, utroška vode, odvoza otpada, čišćenja pristupnih staza i zelenih površina i drugih troškova)</w:t>
      </w:r>
      <w:r w:rsidR="00207B48" w:rsidRPr="0047795F">
        <w:rPr>
          <w:rFonts w:ascii="Arial" w:hAnsi="Arial" w:cs="Arial"/>
          <w:color w:val="000000"/>
          <w:kern w:val="0"/>
        </w:rPr>
        <w:t>.</w:t>
      </w:r>
    </w:p>
    <w:p w14:paraId="57E8756D" w14:textId="77777777" w:rsidR="00D411C2" w:rsidRPr="0047795F" w:rsidRDefault="00D411C2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4</w:t>
      </w:r>
      <w:r w:rsidR="00770366" w:rsidRPr="0047795F">
        <w:rPr>
          <w:rFonts w:ascii="Arial" w:hAnsi="Arial" w:cs="Arial"/>
          <w:color w:val="000000"/>
          <w:kern w:val="0"/>
        </w:rPr>
        <w:t>)</w:t>
      </w:r>
      <w:r w:rsidRPr="0047795F">
        <w:rPr>
          <w:rFonts w:ascii="Arial" w:hAnsi="Arial" w:cs="Arial"/>
          <w:color w:val="000000"/>
          <w:kern w:val="0"/>
        </w:rPr>
        <w:t xml:space="preserve"> Godišnja </w:t>
      </w:r>
      <w:r w:rsidR="00722324" w:rsidRPr="0047795F">
        <w:rPr>
          <w:rFonts w:ascii="Arial" w:hAnsi="Arial" w:cs="Arial"/>
          <w:color w:val="000000"/>
          <w:kern w:val="0"/>
        </w:rPr>
        <w:t xml:space="preserve">grobna </w:t>
      </w:r>
      <w:r w:rsidRPr="0047795F">
        <w:rPr>
          <w:rFonts w:ascii="Arial" w:hAnsi="Arial" w:cs="Arial"/>
          <w:color w:val="000000"/>
          <w:kern w:val="0"/>
        </w:rPr>
        <w:t>naknada za korištenje grobnog mjesta korisnici su dužni plaćati jedanput godišnje</w:t>
      </w:r>
      <w:r w:rsidR="00770366" w:rsidRPr="0047795F">
        <w:rPr>
          <w:rFonts w:ascii="Arial" w:hAnsi="Arial" w:cs="Arial"/>
          <w:color w:val="000000"/>
          <w:kern w:val="0"/>
        </w:rPr>
        <w:t>,</w:t>
      </w:r>
      <w:r w:rsidRPr="0047795F">
        <w:rPr>
          <w:rFonts w:ascii="Arial" w:hAnsi="Arial" w:cs="Arial"/>
          <w:color w:val="000000"/>
          <w:kern w:val="0"/>
        </w:rPr>
        <w:t xml:space="preserve"> </w:t>
      </w:r>
      <w:r w:rsidR="00770366" w:rsidRPr="0047795F">
        <w:rPr>
          <w:rFonts w:ascii="Arial" w:hAnsi="Arial" w:cs="Arial"/>
          <w:color w:val="000000"/>
          <w:kern w:val="0"/>
        </w:rPr>
        <w:t>a na temelju uplatnice koju Upravitelj groblja dostavlja osobi koja je u grobni očevidnik upisana kao korisnik.</w:t>
      </w:r>
    </w:p>
    <w:p w14:paraId="0BEDAB7F" w14:textId="77777777" w:rsidR="00D411C2" w:rsidRPr="0047795F" w:rsidRDefault="00D411C2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6) U slučaju više korisnika grobnog mjesta, uplatnica se dostavlja svakom od korisnika sukladno udjelu u pravu korištenja grobnog mjesta, osim ako se korisnici ne dogovore drugačije.</w:t>
      </w:r>
    </w:p>
    <w:p w14:paraId="37D8D2E5" w14:textId="77777777" w:rsidR="00412E5B" w:rsidRPr="0047795F" w:rsidRDefault="00CB7CF6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7)</w:t>
      </w:r>
      <w:r w:rsidR="00BC581A" w:rsidRPr="0047795F">
        <w:rPr>
          <w:rFonts w:ascii="Arial" w:hAnsi="Arial" w:cs="Arial"/>
          <w:color w:val="000000"/>
          <w:kern w:val="0"/>
        </w:rPr>
        <w:t xml:space="preserve"> </w:t>
      </w:r>
      <w:r w:rsidR="00412E5B" w:rsidRPr="0047795F">
        <w:rPr>
          <w:rFonts w:ascii="Arial" w:hAnsi="Arial" w:cs="Arial"/>
          <w:color w:val="000000"/>
          <w:kern w:val="0"/>
        </w:rPr>
        <w:t>U razdoblju od smrti korisnika do dostave pravomoćnog rješenja o nasljeđivanju, godišnju grobnu naknadu dužna je plaćati osoba koje je skrbila o ukopu umrlog korisnika i podmirila trošak ukopa.</w:t>
      </w:r>
    </w:p>
    <w:p w14:paraId="141F7808" w14:textId="77777777" w:rsidR="00843579" w:rsidRPr="0047795F" w:rsidRDefault="00BC581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8</w:t>
      </w:r>
      <w:r w:rsidR="00843579" w:rsidRPr="0047795F">
        <w:rPr>
          <w:rFonts w:ascii="Arial" w:hAnsi="Arial" w:cs="Arial"/>
          <w:color w:val="000000"/>
          <w:kern w:val="0"/>
        </w:rPr>
        <w:t>) Godišnja grobna naknada</w:t>
      </w:r>
      <w:r w:rsidR="001F5A8A" w:rsidRPr="0047795F">
        <w:rPr>
          <w:rFonts w:ascii="Arial" w:hAnsi="Arial" w:cs="Arial"/>
          <w:color w:val="000000"/>
          <w:kern w:val="0"/>
        </w:rPr>
        <w:t xml:space="preserve"> </w:t>
      </w:r>
      <w:r w:rsidR="00843579" w:rsidRPr="0047795F">
        <w:rPr>
          <w:rFonts w:ascii="Arial" w:hAnsi="Arial" w:cs="Arial"/>
          <w:color w:val="000000"/>
          <w:kern w:val="0"/>
        </w:rPr>
        <w:t>može se plaćati unaprijed</w:t>
      </w:r>
      <w:r w:rsidR="001F5A8A" w:rsidRPr="0047795F">
        <w:rPr>
          <w:rFonts w:ascii="Arial" w:hAnsi="Arial" w:cs="Arial"/>
          <w:color w:val="000000"/>
          <w:kern w:val="0"/>
        </w:rPr>
        <w:t xml:space="preserve"> do maksimalno </w:t>
      </w:r>
      <w:r w:rsidR="00220ADD" w:rsidRPr="0047795F">
        <w:rPr>
          <w:rFonts w:ascii="Arial" w:hAnsi="Arial" w:cs="Arial"/>
          <w:color w:val="000000"/>
          <w:kern w:val="0"/>
        </w:rPr>
        <w:t>10 godina unaprijed</w:t>
      </w:r>
      <w:r w:rsidR="001F5A8A" w:rsidRPr="0047795F">
        <w:rPr>
          <w:rFonts w:ascii="Arial" w:hAnsi="Arial" w:cs="Arial"/>
          <w:color w:val="000000"/>
          <w:kern w:val="0"/>
        </w:rPr>
        <w:t>. U slučaju promijene cijene Upravitelj groblja će korisniku naknadno obračunati razliku u cijeni.</w:t>
      </w:r>
      <w:r w:rsidR="00843579" w:rsidRPr="0047795F">
        <w:rPr>
          <w:rFonts w:ascii="Arial" w:hAnsi="Arial" w:cs="Arial"/>
          <w:color w:val="000000"/>
          <w:kern w:val="0"/>
        </w:rPr>
        <w:t xml:space="preserve">  </w:t>
      </w:r>
    </w:p>
    <w:p w14:paraId="164C8068" w14:textId="77777777" w:rsidR="00D411C2" w:rsidRPr="0047795F" w:rsidRDefault="00D411C2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0FE6E3C9" w14:textId="77777777" w:rsidR="00D411C2" w:rsidRPr="0047795F" w:rsidRDefault="00D411C2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kern w:val="0"/>
        </w:rPr>
      </w:pPr>
      <w:r w:rsidRPr="0047795F">
        <w:rPr>
          <w:rFonts w:ascii="Arial" w:hAnsi="Arial" w:cs="Arial"/>
          <w:bCs/>
          <w:color w:val="000000"/>
          <w:kern w:val="0"/>
        </w:rPr>
        <w:t>Članak</w:t>
      </w:r>
      <w:r w:rsidR="00D90F92" w:rsidRPr="0047795F">
        <w:rPr>
          <w:rFonts w:ascii="Arial" w:hAnsi="Arial" w:cs="Arial"/>
          <w:bCs/>
          <w:color w:val="000000"/>
          <w:kern w:val="0"/>
        </w:rPr>
        <w:t xml:space="preserve"> 3</w:t>
      </w:r>
      <w:r w:rsidR="00BC581A" w:rsidRPr="0047795F">
        <w:rPr>
          <w:rFonts w:ascii="Arial" w:hAnsi="Arial" w:cs="Arial"/>
          <w:bCs/>
          <w:color w:val="000000"/>
          <w:kern w:val="0"/>
        </w:rPr>
        <w:t>4</w:t>
      </w:r>
      <w:r w:rsidR="00D90F92" w:rsidRPr="0047795F">
        <w:rPr>
          <w:rFonts w:ascii="Arial" w:hAnsi="Arial" w:cs="Arial"/>
          <w:bCs/>
          <w:color w:val="000000"/>
          <w:kern w:val="0"/>
        </w:rPr>
        <w:t>.</w:t>
      </w:r>
    </w:p>
    <w:p w14:paraId="27BD4CDE" w14:textId="77777777" w:rsidR="00D411C2" w:rsidRPr="0047795F" w:rsidRDefault="00770366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1</w:t>
      </w:r>
      <w:r w:rsidR="00D411C2" w:rsidRPr="0047795F">
        <w:rPr>
          <w:rFonts w:ascii="Arial" w:hAnsi="Arial" w:cs="Arial"/>
          <w:color w:val="000000"/>
          <w:kern w:val="0"/>
        </w:rPr>
        <w:t xml:space="preserve">) </w:t>
      </w:r>
      <w:r w:rsidR="00AA5763" w:rsidRPr="0047795F">
        <w:rPr>
          <w:rFonts w:ascii="Arial" w:hAnsi="Arial" w:cs="Arial"/>
          <w:color w:val="000000"/>
          <w:kern w:val="0"/>
        </w:rPr>
        <w:t>Korisnik</w:t>
      </w:r>
      <w:r w:rsidR="002A3A07" w:rsidRPr="0047795F">
        <w:rPr>
          <w:rFonts w:ascii="Arial" w:hAnsi="Arial" w:cs="Arial"/>
          <w:color w:val="000000"/>
          <w:kern w:val="0"/>
        </w:rPr>
        <w:t>/</w:t>
      </w:r>
      <w:proofErr w:type="spellStart"/>
      <w:r w:rsidR="002A3A07" w:rsidRPr="0047795F">
        <w:rPr>
          <w:rFonts w:ascii="Arial" w:hAnsi="Arial" w:cs="Arial"/>
          <w:color w:val="000000"/>
          <w:kern w:val="0"/>
        </w:rPr>
        <w:t>sukorisnik</w:t>
      </w:r>
      <w:proofErr w:type="spellEnd"/>
      <w:r w:rsidR="002A3A07" w:rsidRPr="0047795F">
        <w:rPr>
          <w:rFonts w:ascii="Arial" w:hAnsi="Arial" w:cs="Arial"/>
          <w:color w:val="000000"/>
          <w:kern w:val="0"/>
        </w:rPr>
        <w:t xml:space="preserve"> </w:t>
      </w:r>
      <w:r w:rsidR="00AA5763" w:rsidRPr="0047795F">
        <w:rPr>
          <w:rFonts w:ascii="Arial" w:hAnsi="Arial" w:cs="Arial"/>
          <w:color w:val="000000"/>
          <w:kern w:val="0"/>
        </w:rPr>
        <w:t xml:space="preserve"> </w:t>
      </w:r>
      <w:r w:rsidR="00D411C2" w:rsidRPr="0047795F">
        <w:rPr>
          <w:rFonts w:ascii="Arial" w:hAnsi="Arial" w:cs="Arial"/>
          <w:color w:val="000000"/>
          <w:kern w:val="0"/>
        </w:rPr>
        <w:t xml:space="preserve">grobnog mjesta može se odreći prava korištenja grobnog mjesta, uz suglasnost </w:t>
      </w:r>
      <w:proofErr w:type="spellStart"/>
      <w:r w:rsidR="00D411C2" w:rsidRPr="0047795F">
        <w:rPr>
          <w:rFonts w:ascii="Arial" w:hAnsi="Arial" w:cs="Arial"/>
          <w:color w:val="000000"/>
          <w:kern w:val="0"/>
        </w:rPr>
        <w:t>sukorisnika</w:t>
      </w:r>
      <w:proofErr w:type="spellEnd"/>
      <w:r w:rsidR="00D411C2" w:rsidRPr="0047795F">
        <w:rPr>
          <w:rFonts w:ascii="Arial" w:hAnsi="Arial" w:cs="Arial"/>
          <w:color w:val="000000"/>
          <w:kern w:val="0"/>
        </w:rPr>
        <w:t xml:space="preserve">, a na temelju dokumentiranog zahtjeva kojeg podnosi </w:t>
      </w:r>
      <w:r w:rsidR="002A3A07" w:rsidRPr="0047795F">
        <w:rPr>
          <w:rFonts w:ascii="Arial" w:hAnsi="Arial" w:cs="Arial"/>
          <w:color w:val="000000"/>
          <w:kern w:val="0"/>
        </w:rPr>
        <w:t>U</w:t>
      </w:r>
      <w:r w:rsidR="00D411C2" w:rsidRPr="0047795F">
        <w:rPr>
          <w:rFonts w:ascii="Arial" w:hAnsi="Arial" w:cs="Arial"/>
          <w:color w:val="000000"/>
          <w:kern w:val="0"/>
        </w:rPr>
        <w:t>pravi</w:t>
      </w:r>
      <w:r w:rsidR="002A3A07" w:rsidRPr="0047795F">
        <w:rPr>
          <w:rFonts w:ascii="Arial" w:hAnsi="Arial" w:cs="Arial"/>
          <w:color w:val="000000"/>
          <w:kern w:val="0"/>
        </w:rPr>
        <w:t>telju</w:t>
      </w:r>
      <w:r w:rsidR="00D411C2" w:rsidRPr="0047795F">
        <w:rPr>
          <w:rFonts w:ascii="Arial" w:hAnsi="Arial" w:cs="Arial"/>
          <w:color w:val="000000"/>
          <w:kern w:val="0"/>
        </w:rPr>
        <w:t xml:space="preserve"> groblja.</w:t>
      </w:r>
    </w:p>
    <w:p w14:paraId="243AB8FE" w14:textId="77777777" w:rsidR="00D411C2" w:rsidRPr="0047795F" w:rsidRDefault="00770366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2</w:t>
      </w:r>
      <w:r w:rsidR="00D411C2" w:rsidRPr="0047795F">
        <w:rPr>
          <w:rFonts w:ascii="Arial" w:hAnsi="Arial" w:cs="Arial"/>
          <w:color w:val="000000"/>
          <w:kern w:val="0"/>
        </w:rPr>
        <w:t>) Zahtjev mora sadržavati izjavu o preuzimaju posmrtnih ostataka ili o odricanju posmrtnih ostataka koji se nalaze u grobnom mjestu.</w:t>
      </w:r>
    </w:p>
    <w:p w14:paraId="7BD7A1AA" w14:textId="77777777" w:rsidR="00611F74" w:rsidRPr="0047795F" w:rsidRDefault="00770366" w:rsidP="00BC5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3</w:t>
      </w:r>
      <w:r w:rsidR="00D411C2" w:rsidRPr="0047795F">
        <w:rPr>
          <w:rFonts w:ascii="Arial" w:hAnsi="Arial" w:cs="Arial"/>
          <w:color w:val="000000"/>
          <w:kern w:val="0"/>
        </w:rPr>
        <w:t>) U slučaju iz prethodnog stavka ovog članka, Uprav</w:t>
      </w:r>
      <w:r w:rsidR="007220EE" w:rsidRPr="0047795F">
        <w:rPr>
          <w:rFonts w:ascii="Arial" w:hAnsi="Arial" w:cs="Arial"/>
          <w:color w:val="000000"/>
          <w:kern w:val="0"/>
        </w:rPr>
        <w:t xml:space="preserve">itelj </w:t>
      </w:r>
      <w:r w:rsidR="00D411C2" w:rsidRPr="0047795F">
        <w:rPr>
          <w:rFonts w:ascii="Arial" w:hAnsi="Arial" w:cs="Arial"/>
          <w:color w:val="000000"/>
          <w:kern w:val="0"/>
        </w:rPr>
        <w:t>groblja stavlja izvan snage rješenje o korištenju grobnog mjesta</w:t>
      </w:r>
      <w:r w:rsidR="00BC581A" w:rsidRPr="0047795F">
        <w:rPr>
          <w:rFonts w:ascii="Arial" w:hAnsi="Arial" w:cs="Arial"/>
          <w:color w:val="000000"/>
          <w:kern w:val="0"/>
        </w:rPr>
        <w:t>.</w:t>
      </w:r>
    </w:p>
    <w:p w14:paraId="1A61FC35" w14:textId="77777777" w:rsidR="00770366" w:rsidRPr="0047795F" w:rsidRDefault="00770366" w:rsidP="002A59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C154410" w14:textId="77777777" w:rsidR="00BC581A" w:rsidRPr="0047795F" w:rsidRDefault="00BC581A" w:rsidP="002A59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6E0E63E" w14:textId="77777777" w:rsidR="00850BC4" w:rsidRPr="0047795F" w:rsidRDefault="00190160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>X</w:t>
      </w:r>
      <w:r w:rsidR="00220ADD" w:rsidRPr="0047795F">
        <w:rPr>
          <w:rFonts w:ascii="Arial" w:hAnsi="Arial" w:cs="Arial"/>
          <w:b/>
        </w:rPr>
        <w:t>I</w:t>
      </w:r>
      <w:r w:rsidRPr="0047795F">
        <w:rPr>
          <w:rFonts w:ascii="Arial" w:hAnsi="Arial" w:cs="Arial"/>
          <w:b/>
        </w:rPr>
        <w:t xml:space="preserve">I. </w:t>
      </w:r>
      <w:r w:rsidR="007220EE" w:rsidRPr="0047795F">
        <w:rPr>
          <w:rFonts w:ascii="Arial" w:hAnsi="Arial" w:cs="Arial"/>
          <w:b/>
        </w:rPr>
        <w:t>UVJETI ZA USTUPANJE PRAVA KORIŠTENJA GROBNOG MJESTA TREĆIM OSOBAMA</w:t>
      </w:r>
    </w:p>
    <w:p w14:paraId="4CED967D" w14:textId="77777777" w:rsidR="00DF35CB" w:rsidRPr="0047795F" w:rsidRDefault="00DF35CB" w:rsidP="002A593A">
      <w:pPr>
        <w:spacing w:after="0" w:line="240" w:lineRule="auto"/>
        <w:jc w:val="both"/>
        <w:rPr>
          <w:rFonts w:ascii="Arial" w:hAnsi="Arial" w:cs="Arial"/>
          <w:b/>
        </w:rPr>
      </w:pPr>
    </w:p>
    <w:p w14:paraId="51B31B91" w14:textId="77777777" w:rsidR="00850BC4" w:rsidRPr="0047795F" w:rsidRDefault="007220EE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190160" w:rsidRPr="0047795F">
        <w:rPr>
          <w:rFonts w:ascii="Arial" w:hAnsi="Arial" w:cs="Arial"/>
        </w:rPr>
        <w:t>3</w:t>
      </w:r>
      <w:r w:rsidR="00BC581A" w:rsidRPr="0047795F">
        <w:rPr>
          <w:rFonts w:ascii="Arial" w:hAnsi="Arial" w:cs="Arial"/>
        </w:rPr>
        <w:t>5</w:t>
      </w:r>
      <w:r w:rsidR="00190160" w:rsidRPr="0047795F">
        <w:rPr>
          <w:rFonts w:ascii="Arial" w:hAnsi="Arial" w:cs="Arial"/>
        </w:rPr>
        <w:t>.</w:t>
      </w:r>
    </w:p>
    <w:p w14:paraId="5F356191" w14:textId="77777777" w:rsidR="00CF07F4" w:rsidRPr="0047795F" w:rsidRDefault="00CF07F4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</w:rPr>
        <w:t xml:space="preserve">1) </w:t>
      </w:r>
      <w:r w:rsidR="006D6270" w:rsidRPr="0047795F">
        <w:rPr>
          <w:rFonts w:ascii="Arial" w:hAnsi="Arial" w:cs="Arial"/>
        </w:rPr>
        <w:t>Korisnik grobnog mjesta može svoje pravo korištenja grobnog mjesta ugovorom ustupiti trećim osobama</w:t>
      </w:r>
      <w:r w:rsidRPr="0047795F">
        <w:rPr>
          <w:rFonts w:ascii="Arial" w:hAnsi="Arial" w:cs="Arial"/>
          <w:color w:val="000000"/>
          <w:kern w:val="0"/>
        </w:rPr>
        <w:t>.</w:t>
      </w:r>
    </w:p>
    <w:p w14:paraId="1DECD3FD" w14:textId="77777777" w:rsidR="00CF07F4" w:rsidRPr="0047795F" w:rsidRDefault="00CF07F4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2) Pravni posao iz prethodnog stavka ovog članka mora biti sklopljen u pisanom obliku, uz obveznu ovjeru potpisa od strane javnog bilježnika.</w:t>
      </w:r>
    </w:p>
    <w:p w14:paraId="218D625C" w14:textId="77777777" w:rsidR="00595DC1" w:rsidRPr="0047795F" w:rsidRDefault="00CF07F4" w:rsidP="002A593A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3) Ako ima više korisnika grobnog mjesta, a ne radi se o ustupanju korištenja među </w:t>
      </w:r>
    </w:p>
    <w:p w14:paraId="480327E8" w14:textId="77777777" w:rsidR="00CF07F4" w:rsidRPr="0047795F" w:rsidRDefault="00CF07F4" w:rsidP="002A593A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korisnicima, za ustupanje prava korištenja grobnog mjesta na neodređeno vrijeme potrebna je suglasnost svih korisnika.</w:t>
      </w:r>
    </w:p>
    <w:p w14:paraId="3C1EC9DF" w14:textId="77777777" w:rsidR="00552EBE" w:rsidRPr="0047795F" w:rsidRDefault="006341F7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4</w:t>
      </w:r>
      <w:r w:rsidR="00CF07F4" w:rsidRPr="0047795F">
        <w:rPr>
          <w:rFonts w:ascii="Arial" w:hAnsi="Arial" w:cs="Arial"/>
          <w:color w:val="000000"/>
          <w:kern w:val="0"/>
        </w:rPr>
        <w:t>) Ugovorom iz prethodnog stavka stranke moraju svoje međusobne odnose jasno urediti kako bi se otklonila svaka dvojba glede prava na pokop umrlih, naročito ako se ustupa samo dio grobnog mjesta.</w:t>
      </w:r>
    </w:p>
    <w:p w14:paraId="04333AA5" w14:textId="77777777" w:rsidR="00CF07F4" w:rsidRPr="0047795F" w:rsidRDefault="00BC581A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>5</w:t>
      </w:r>
      <w:r w:rsidR="00CF07F4" w:rsidRPr="0047795F">
        <w:rPr>
          <w:rFonts w:ascii="Arial" w:hAnsi="Arial" w:cs="Arial"/>
          <w:color w:val="000000"/>
          <w:kern w:val="0"/>
        </w:rPr>
        <w:t xml:space="preserve">) Primjerak ugovora sklopljenog u smislu odredbi ovog članka, ovjerenog kod javnog bilježnika </w:t>
      </w:r>
      <w:r w:rsidR="00C7385F" w:rsidRPr="0047795F">
        <w:rPr>
          <w:rFonts w:ascii="Arial" w:hAnsi="Arial" w:cs="Arial"/>
          <w:color w:val="000000"/>
          <w:kern w:val="0"/>
        </w:rPr>
        <w:t xml:space="preserve">(ovjera potpisa) </w:t>
      </w:r>
      <w:r w:rsidR="00CF07F4" w:rsidRPr="0047795F">
        <w:rPr>
          <w:rFonts w:ascii="Arial" w:hAnsi="Arial" w:cs="Arial"/>
          <w:color w:val="000000"/>
          <w:kern w:val="0"/>
        </w:rPr>
        <w:t>obvezno se dostavlja Upravi</w:t>
      </w:r>
      <w:r w:rsidR="00C7385F" w:rsidRPr="0047795F">
        <w:rPr>
          <w:rFonts w:ascii="Arial" w:hAnsi="Arial" w:cs="Arial"/>
          <w:color w:val="000000"/>
          <w:kern w:val="0"/>
        </w:rPr>
        <w:t>telju</w:t>
      </w:r>
      <w:r w:rsidR="00CF07F4" w:rsidRPr="0047795F">
        <w:rPr>
          <w:rFonts w:ascii="Arial" w:hAnsi="Arial" w:cs="Arial"/>
          <w:color w:val="000000"/>
          <w:kern w:val="0"/>
        </w:rPr>
        <w:t xml:space="preserve"> groblja radi upisa nastalih promjena u grobni očevidnik.</w:t>
      </w:r>
    </w:p>
    <w:p w14:paraId="3C5D7C1F" w14:textId="77777777" w:rsidR="00850BC4" w:rsidRPr="0047795F" w:rsidRDefault="00190160" w:rsidP="002A593A">
      <w:pPr>
        <w:spacing w:after="0" w:line="240" w:lineRule="auto"/>
        <w:jc w:val="both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lastRenderedPageBreak/>
        <w:t>XI</w:t>
      </w:r>
      <w:r w:rsidR="00220ADD" w:rsidRPr="0047795F">
        <w:rPr>
          <w:rFonts w:ascii="Arial" w:hAnsi="Arial" w:cs="Arial"/>
          <w:b/>
        </w:rPr>
        <w:t>I</w:t>
      </w:r>
      <w:r w:rsidRPr="0047795F">
        <w:rPr>
          <w:rFonts w:ascii="Arial" w:hAnsi="Arial" w:cs="Arial"/>
          <w:b/>
        </w:rPr>
        <w:t xml:space="preserve">I. </w:t>
      </w:r>
      <w:r w:rsidR="009D0ED4" w:rsidRPr="0047795F">
        <w:rPr>
          <w:rFonts w:ascii="Arial" w:hAnsi="Arial" w:cs="Arial"/>
          <w:b/>
        </w:rPr>
        <w:t>MOGUĆNOST DA POJEDINI DIJELOVI GROBLJA SLUŽE ZA UKOPE ČLANOVA POJEDINIH VJERSKIH ZAJEDNICA TE MOGUĆNOST DA SE NA TIM DIJELOVIMA GROBLJA UKOP OBAVLJA UZ PRETHODNU SUGLASNOST PREDSTAVNIKA TIH VJERSKIH ZAJEDNICA</w:t>
      </w:r>
    </w:p>
    <w:p w14:paraId="696F833B" w14:textId="77777777" w:rsidR="00BC581A" w:rsidRPr="0047795F" w:rsidRDefault="00BC581A" w:rsidP="002A593A">
      <w:pPr>
        <w:spacing w:after="0" w:line="240" w:lineRule="auto"/>
        <w:jc w:val="center"/>
        <w:rPr>
          <w:rFonts w:ascii="Arial" w:hAnsi="Arial" w:cs="Arial"/>
        </w:rPr>
      </w:pPr>
    </w:p>
    <w:p w14:paraId="760A63B2" w14:textId="77777777" w:rsidR="00CF07F4" w:rsidRPr="0047795F" w:rsidRDefault="00AB1083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190160" w:rsidRPr="0047795F">
        <w:rPr>
          <w:rFonts w:ascii="Arial" w:hAnsi="Arial" w:cs="Arial"/>
        </w:rPr>
        <w:t>3</w:t>
      </w:r>
      <w:r w:rsidR="00BC581A" w:rsidRPr="0047795F">
        <w:rPr>
          <w:rFonts w:ascii="Arial" w:hAnsi="Arial" w:cs="Arial"/>
        </w:rPr>
        <w:t>6</w:t>
      </w:r>
      <w:r w:rsidR="00190160" w:rsidRPr="0047795F">
        <w:rPr>
          <w:rFonts w:ascii="Arial" w:hAnsi="Arial" w:cs="Arial"/>
        </w:rPr>
        <w:t>.</w:t>
      </w:r>
    </w:p>
    <w:p w14:paraId="079F87C6" w14:textId="77777777" w:rsidR="00002BE7" w:rsidRPr="0047795F" w:rsidRDefault="00002BE7" w:rsidP="00501281">
      <w:pPr>
        <w:numPr>
          <w:ilvl w:val="0"/>
          <w:numId w:val="1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Izvršno tijelo jedinice lokalne samo</w:t>
      </w:r>
      <w:r w:rsidR="00501281" w:rsidRPr="0047795F">
        <w:rPr>
          <w:rFonts w:ascii="Arial" w:hAnsi="Arial" w:cs="Arial"/>
        </w:rPr>
        <w:t>u</w:t>
      </w:r>
      <w:r w:rsidRPr="0047795F">
        <w:rPr>
          <w:rFonts w:ascii="Arial" w:hAnsi="Arial" w:cs="Arial"/>
        </w:rPr>
        <w:t>prave može donijeti Odluku kojom se određuje da pojedini dijelovi groblja služe za ukope članova pojedinih vjerskih zajednica.</w:t>
      </w:r>
    </w:p>
    <w:p w14:paraId="0E285DD2" w14:textId="77777777" w:rsidR="00002BE7" w:rsidRPr="0047795F" w:rsidRDefault="00002BE7" w:rsidP="00501281">
      <w:pPr>
        <w:numPr>
          <w:ilvl w:val="0"/>
          <w:numId w:val="1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Upravitelj groblja duž</w:t>
      </w:r>
      <w:r w:rsidR="00501281" w:rsidRPr="0047795F">
        <w:rPr>
          <w:rFonts w:ascii="Arial" w:hAnsi="Arial" w:cs="Arial"/>
        </w:rPr>
        <w:t xml:space="preserve">an </w:t>
      </w:r>
      <w:r w:rsidRPr="0047795F">
        <w:rPr>
          <w:rFonts w:ascii="Arial" w:hAnsi="Arial" w:cs="Arial"/>
        </w:rPr>
        <w:t>je provoditi Odluku iz prethodnog stavka ovog članka.</w:t>
      </w:r>
    </w:p>
    <w:p w14:paraId="3DA3FF2E" w14:textId="77777777" w:rsidR="00002BE7" w:rsidRPr="0047795F" w:rsidRDefault="00002BE7" w:rsidP="002A593A">
      <w:pPr>
        <w:tabs>
          <w:tab w:val="left" w:pos="225"/>
        </w:tabs>
        <w:spacing w:after="0" w:line="240" w:lineRule="auto"/>
        <w:jc w:val="both"/>
        <w:rPr>
          <w:rFonts w:ascii="Arial" w:hAnsi="Arial" w:cs="Arial"/>
        </w:rPr>
      </w:pPr>
    </w:p>
    <w:p w14:paraId="578162E6" w14:textId="77777777" w:rsidR="00BC581A" w:rsidRPr="0047795F" w:rsidRDefault="00BC581A" w:rsidP="002A593A">
      <w:pPr>
        <w:tabs>
          <w:tab w:val="left" w:pos="225"/>
        </w:tabs>
        <w:spacing w:after="0" w:line="240" w:lineRule="auto"/>
        <w:jc w:val="both"/>
        <w:rPr>
          <w:rFonts w:ascii="Arial" w:hAnsi="Arial" w:cs="Arial"/>
        </w:rPr>
      </w:pPr>
    </w:p>
    <w:p w14:paraId="19BBED92" w14:textId="77777777" w:rsidR="00CD2285" w:rsidRPr="0047795F" w:rsidRDefault="00220ADD" w:rsidP="002A593A">
      <w:pPr>
        <w:tabs>
          <w:tab w:val="left" w:pos="225"/>
        </w:tabs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  <w:b/>
        </w:rPr>
        <w:t>XIV</w:t>
      </w:r>
      <w:r w:rsidR="00190160" w:rsidRPr="0047795F">
        <w:rPr>
          <w:rFonts w:ascii="Arial" w:hAnsi="Arial" w:cs="Arial"/>
          <w:b/>
        </w:rPr>
        <w:t xml:space="preserve">. </w:t>
      </w:r>
      <w:r w:rsidR="00CD2285" w:rsidRPr="0047795F">
        <w:rPr>
          <w:rFonts w:ascii="Arial" w:hAnsi="Arial" w:cs="Arial"/>
          <w:b/>
        </w:rPr>
        <w:t>MOGUĆNOST DA DIO GROBLJA USTUPI DRUGOJ JEDINICI LOKALNE SAMOUPRAVE ILI DA SKLOPI UGOVOR O ZAJEDNIČKOM KORIŠTENJU GROBLJA S DRUGOM JEDINICOM LOKALNE SAMOUPRAVE</w:t>
      </w:r>
    </w:p>
    <w:p w14:paraId="5995AF9D" w14:textId="77777777" w:rsidR="00BC581A" w:rsidRPr="0047795F" w:rsidRDefault="00BC581A" w:rsidP="002A593A">
      <w:pPr>
        <w:pStyle w:val="box48001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E7EEF01" w14:textId="77777777" w:rsidR="00CD2285" w:rsidRPr="0047795F" w:rsidRDefault="00016E6D" w:rsidP="002A593A">
      <w:pPr>
        <w:pStyle w:val="box48001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190160" w:rsidRPr="0047795F">
        <w:rPr>
          <w:rFonts w:ascii="Arial" w:hAnsi="Arial" w:cs="Arial"/>
        </w:rPr>
        <w:t>3</w:t>
      </w:r>
      <w:r w:rsidR="00BC581A" w:rsidRPr="0047795F">
        <w:rPr>
          <w:rFonts w:ascii="Arial" w:hAnsi="Arial" w:cs="Arial"/>
        </w:rPr>
        <w:t>7</w:t>
      </w:r>
      <w:r w:rsidR="00190160" w:rsidRPr="0047795F">
        <w:rPr>
          <w:rFonts w:ascii="Arial" w:hAnsi="Arial" w:cs="Arial"/>
        </w:rPr>
        <w:t>.</w:t>
      </w:r>
    </w:p>
    <w:p w14:paraId="46A3D274" w14:textId="77777777" w:rsidR="00016E6D" w:rsidRPr="0047795F" w:rsidRDefault="00190160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</w:t>
      </w:r>
      <w:r w:rsidR="00016E6D" w:rsidRPr="0047795F">
        <w:rPr>
          <w:rFonts w:ascii="Arial" w:hAnsi="Arial" w:cs="Arial"/>
        </w:rPr>
        <w:t xml:space="preserve">Upravitelj groblja </w:t>
      </w:r>
      <w:r w:rsidR="001375CC" w:rsidRPr="0047795F">
        <w:rPr>
          <w:rFonts w:ascii="Arial" w:hAnsi="Arial" w:cs="Arial"/>
        </w:rPr>
        <w:t xml:space="preserve">provodi odluku </w:t>
      </w:r>
      <w:r w:rsidR="00016E6D" w:rsidRPr="0047795F">
        <w:rPr>
          <w:rFonts w:ascii="Arial" w:hAnsi="Arial" w:cs="Arial"/>
        </w:rPr>
        <w:t>izvršnog tijela jedinice lokalne</w:t>
      </w:r>
      <w:r w:rsidR="001375CC" w:rsidRPr="0047795F">
        <w:rPr>
          <w:rFonts w:ascii="Arial" w:hAnsi="Arial" w:cs="Arial"/>
        </w:rPr>
        <w:t xml:space="preserve"> samouprave </w:t>
      </w:r>
      <w:r w:rsidR="00016E6D" w:rsidRPr="0047795F">
        <w:rPr>
          <w:rFonts w:ascii="Arial" w:hAnsi="Arial" w:cs="Arial"/>
        </w:rPr>
        <w:t xml:space="preserve">o </w:t>
      </w:r>
      <w:r w:rsidR="00041F04" w:rsidRPr="0047795F">
        <w:rPr>
          <w:rFonts w:ascii="Arial" w:hAnsi="Arial" w:cs="Arial"/>
        </w:rPr>
        <w:t xml:space="preserve">utvrđenju </w:t>
      </w:r>
      <w:r w:rsidR="00016E6D" w:rsidRPr="0047795F">
        <w:rPr>
          <w:rFonts w:ascii="Arial" w:hAnsi="Arial" w:cs="Arial"/>
        </w:rPr>
        <w:t xml:space="preserve">da dio groblja ustupi drugoj jedinici lokalne samouprave ili zaključuje Ugovor o zajedničkom korištenju groblja s drugom jedinicom lokalne samouprave. </w:t>
      </w:r>
      <w:r w:rsidRPr="0047795F">
        <w:rPr>
          <w:rFonts w:ascii="Arial" w:hAnsi="Arial" w:cs="Arial"/>
        </w:rPr>
        <w:tab/>
      </w:r>
    </w:p>
    <w:p w14:paraId="15CD84DC" w14:textId="77777777" w:rsidR="00041F04" w:rsidRPr="0047795F" w:rsidRDefault="00041F04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</w:p>
    <w:p w14:paraId="086EA1CD" w14:textId="77777777" w:rsidR="00041F04" w:rsidRPr="0047795F" w:rsidRDefault="00041F04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</w:p>
    <w:p w14:paraId="1741D997" w14:textId="77777777" w:rsidR="00CD2285" w:rsidRPr="0047795F" w:rsidRDefault="00220ADD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>X</w:t>
      </w:r>
      <w:r w:rsidR="00190160" w:rsidRPr="0047795F">
        <w:rPr>
          <w:rFonts w:ascii="Arial" w:hAnsi="Arial" w:cs="Arial"/>
          <w:b/>
        </w:rPr>
        <w:t xml:space="preserve">V. </w:t>
      </w:r>
      <w:r w:rsidR="00CD2285" w:rsidRPr="0047795F">
        <w:rPr>
          <w:rFonts w:ascii="Arial" w:hAnsi="Arial" w:cs="Arial"/>
          <w:b/>
        </w:rPr>
        <w:t>MOGUĆNOST DA SE GROBNO MJESTO DODIJELI NA KORIŠTENJE BEZ OBVEZE PREMJEŠTANJA OSTATAKA TIJELA UMRLIH OSOBA U ZAJEDNIČKU KOSTURNICU</w:t>
      </w:r>
    </w:p>
    <w:p w14:paraId="54453E76" w14:textId="77777777" w:rsidR="00CF07F4" w:rsidRPr="0047795F" w:rsidRDefault="00CF07F4" w:rsidP="002A593A">
      <w:pPr>
        <w:spacing w:after="0" w:line="240" w:lineRule="auto"/>
        <w:jc w:val="center"/>
        <w:rPr>
          <w:rFonts w:ascii="Arial" w:hAnsi="Arial" w:cs="Arial"/>
          <w:b/>
        </w:rPr>
      </w:pPr>
    </w:p>
    <w:p w14:paraId="7F7A0F14" w14:textId="77777777" w:rsidR="00016E6D" w:rsidRPr="0047795F" w:rsidRDefault="00016E6D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190160" w:rsidRPr="0047795F">
        <w:rPr>
          <w:rFonts w:ascii="Arial" w:hAnsi="Arial" w:cs="Arial"/>
        </w:rPr>
        <w:t>3</w:t>
      </w:r>
      <w:r w:rsidR="00BC581A" w:rsidRPr="0047795F">
        <w:rPr>
          <w:rFonts w:ascii="Arial" w:hAnsi="Arial" w:cs="Arial"/>
        </w:rPr>
        <w:t>8</w:t>
      </w:r>
      <w:r w:rsidR="00190160" w:rsidRPr="0047795F">
        <w:rPr>
          <w:rFonts w:ascii="Arial" w:hAnsi="Arial" w:cs="Arial"/>
        </w:rPr>
        <w:t>.</w:t>
      </w:r>
    </w:p>
    <w:p w14:paraId="08A166C8" w14:textId="77777777" w:rsidR="00016E6D" w:rsidRPr="0047795F" w:rsidRDefault="008B0C99" w:rsidP="002A593A">
      <w:pPr>
        <w:tabs>
          <w:tab w:val="left" w:pos="705"/>
        </w:tabs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</w:t>
      </w:r>
      <w:r w:rsidR="00016E6D" w:rsidRPr="0047795F">
        <w:rPr>
          <w:rFonts w:ascii="Arial" w:hAnsi="Arial" w:cs="Arial"/>
        </w:rPr>
        <w:t>Upravitelj groblja odlučuje o mogućnosti dodjele grobnog mjesta na korištenje bez obveze premještanja ostataka tijela umrlih osoba u zajedničku kosturnicu.</w:t>
      </w:r>
    </w:p>
    <w:p w14:paraId="32F0CB84" w14:textId="77777777" w:rsidR="00935E35" w:rsidRPr="0047795F" w:rsidRDefault="00935E35" w:rsidP="002A593A">
      <w:pPr>
        <w:tabs>
          <w:tab w:val="left" w:pos="705"/>
        </w:tabs>
        <w:spacing w:after="0" w:line="240" w:lineRule="auto"/>
        <w:jc w:val="both"/>
        <w:rPr>
          <w:rFonts w:ascii="Arial" w:hAnsi="Arial" w:cs="Arial"/>
        </w:rPr>
      </w:pPr>
    </w:p>
    <w:p w14:paraId="5ABC5E05" w14:textId="77777777" w:rsidR="00DF35CB" w:rsidRPr="0047795F" w:rsidRDefault="00DF35CB" w:rsidP="002A593A">
      <w:pPr>
        <w:tabs>
          <w:tab w:val="left" w:pos="705"/>
        </w:tabs>
        <w:spacing w:after="0" w:line="240" w:lineRule="auto"/>
        <w:jc w:val="both"/>
        <w:rPr>
          <w:rFonts w:ascii="Arial" w:hAnsi="Arial" w:cs="Arial"/>
        </w:rPr>
      </w:pPr>
    </w:p>
    <w:p w14:paraId="076FC235" w14:textId="77777777" w:rsidR="00016E6D" w:rsidRPr="0047795F" w:rsidRDefault="00190160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  <w:r w:rsidRPr="0047795F">
        <w:rPr>
          <w:rFonts w:ascii="Arial" w:hAnsi="Arial" w:cs="Arial"/>
          <w:b/>
          <w:kern w:val="2"/>
        </w:rPr>
        <w:t>XV</w:t>
      </w:r>
      <w:r w:rsidR="00220ADD" w:rsidRPr="0047795F">
        <w:rPr>
          <w:rFonts w:ascii="Arial" w:hAnsi="Arial" w:cs="Arial"/>
          <w:b/>
          <w:kern w:val="2"/>
        </w:rPr>
        <w:t>I</w:t>
      </w:r>
      <w:r w:rsidRPr="0047795F">
        <w:rPr>
          <w:rFonts w:ascii="Arial" w:hAnsi="Arial" w:cs="Arial"/>
          <w:b/>
          <w:kern w:val="2"/>
        </w:rPr>
        <w:t xml:space="preserve">. </w:t>
      </w:r>
      <w:r w:rsidR="00016E6D" w:rsidRPr="0047795F">
        <w:rPr>
          <w:rFonts w:ascii="Arial" w:hAnsi="Arial" w:cs="Arial"/>
          <w:b/>
        </w:rPr>
        <w:t>PRAVILA ZA ODREĐIVANJE NAKNADE ZA STJECANJE OPREME I UREĐAJA KOJI SE NALAZE NA GROBNOM MJESTU BEZ KORISNIKA GROBNOG MJESTA</w:t>
      </w:r>
    </w:p>
    <w:p w14:paraId="657A1D4E" w14:textId="77777777" w:rsidR="00016E6D" w:rsidRPr="0047795F" w:rsidRDefault="00016E6D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</w:p>
    <w:p w14:paraId="18C32011" w14:textId="77777777" w:rsidR="004A52EB" w:rsidRPr="0047795F" w:rsidRDefault="004A52EB" w:rsidP="002A59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Članak </w:t>
      </w:r>
      <w:r w:rsidR="00190160" w:rsidRPr="0047795F">
        <w:rPr>
          <w:rFonts w:ascii="Arial" w:hAnsi="Arial" w:cs="Arial"/>
          <w:color w:val="000000"/>
          <w:kern w:val="0"/>
        </w:rPr>
        <w:t>3</w:t>
      </w:r>
      <w:r w:rsidR="00BC581A" w:rsidRPr="0047795F">
        <w:rPr>
          <w:rFonts w:ascii="Arial" w:hAnsi="Arial" w:cs="Arial"/>
          <w:color w:val="000000"/>
          <w:kern w:val="0"/>
        </w:rPr>
        <w:t>9</w:t>
      </w:r>
      <w:r w:rsidR="00190160" w:rsidRPr="0047795F">
        <w:rPr>
          <w:rFonts w:ascii="Arial" w:hAnsi="Arial" w:cs="Arial"/>
          <w:color w:val="000000"/>
          <w:kern w:val="0"/>
        </w:rPr>
        <w:t>.</w:t>
      </w:r>
    </w:p>
    <w:p w14:paraId="10B1E0C7" w14:textId="77777777" w:rsidR="004A52EB" w:rsidRPr="0047795F" w:rsidRDefault="008B0C99" w:rsidP="002A5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</w:t>
      </w:r>
      <w:r w:rsidR="004A52EB" w:rsidRPr="0047795F">
        <w:rPr>
          <w:rFonts w:ascii="Arial" w:hAnsi="Arial" w:cs="Arial"/>
          <w:color w:val="000000"/>
          <w:kern w:val="0"/>
        </w:rPr>
        <w:t xml:space="preserve">Prijašnji korisnik grobnog mjesta za koje se prema stavku </w:t>
      </w:r>
      <w:r w:rsidR="00652D80" w:rsidRPr="0047795F">
        <w:rPr>
          <w:rFonts w:ascii="Arial" w:hAnsi="Arial" w:cs="Arial"/>
          <w:color w:val="000000"/>
          <w:kern w:val="0"/>
        </w:rPr>
        <w:t>1</w:t>
      </w:r>
      <w:r w:rsidR="00CE30ED" w:rsidRPr="0047795F">
        <w:rPr>
          <w:rFonts w:ascii="Arial" w:hAnsi="Arial" w:cs="Arial"/>
          <w:color w:val="000000"/>
          <w:kern w:val="0"/>
        </w:rPr>
        <w:t>2</w:t>
      </w:r>
      <w:r w:rsidR="004A52EB" w:rsidRPr="0047795F">
        <w:rPr>
          <w:rFonts w:ascii="Arial" w:hAnsi="Arial" w:cs="Arial"/>
          <w:color w:val="000000"/>
          <w:kern w:val="0"/>
        </w:rPr>
        <w:t>. ove Odluke smatra da je grobno mjesto bez korisnika može raspolagati izgrađenom opremom i uređajima grobnog mjesta prije dodjele grobnog mjesta novom korisniku grobnog mjesta, a nakon što plati dužni iznos grobne naknade sa zakonskim zateznim kamatama, u protivnom smatrat će se da se radi o napuštenoj imovini kojom upravitelj groblja može slobodno raspolagati.</w:t>
      </w:r>
    </w:p>
    <w:p w14:paraId="1308F967" w14:textId="77777777" w:rsidR="00652D80" w:rsidRPr="0047795F" w:rsidRDefault="00652D80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A54A65B" w14:textId="77777777" w:rsidR="00BC581A" w:rsidRPr="0047795F" w:rsidRDefault="00BC581A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C7EC4E6" w14:textId="77777777" w:rsidR="008B0C99" w:rsidRPr="0047795F" w:rsidRDefault="008B0C99" w:rsidP="002A593A">
      <w:pPr>
        <w:pStyle w:val="box48001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t>XV</w:t>
      </w:r>
      <w:r w:rsidR="00220ADD" w:rsidRPr="0047795F">
        <w:rPr>
          <w:rFonts w:ascii="Arial" w:hAnsi="Arial" w:cs="Arial"/>
          <w:b/>
        </w:rPr>
        <w:t>I</w:t>
      </w:r>
      <w:r w:rsidRPr="0047795F">
        <w:rPr>
          <w:rFonts w:ascii="Arial" w:hAnsi="Arial" w:cs="Arial"/>
          <w:b/>
        </w:rPr>
        <w:t>I. NADZOR</w:t>
      </w:r>
    </w:p>
    <w:p w14:paraId="2654B593" w14:textId="77777777" w:rsidR="008B0C99" w:rsidRPr="0047795F" w:rsidRDefault="008B0C99" w:rsidP="002A593A">
      <w:pPr>
        <w:pStyle w:val="box48001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14:paraId="1AC6925C" w14:textId="77777777" w:rsidR="008B0C99" w:rsidRPr="0047795F" w:rsidRDefault="008B0C99" w:rsidP="002A593A">
      <w:pPr>
        <w:pStyle w:val="box48001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BC581A" w:rsidRPr="0047795F">
        <w:rPr>
          <w:rFonts w:ascii="Arial" w:hAnsi="Arial" w:cs="Arial"/>
        </w:rPr>
        <w:t>40</w:t>
      </w:r>
      <w:r w:rsidRPr="0047795F">
        <w:rPr>
          <w:rFonts w:ascii="Arial" w:hAnsi="Arial" w:cs="Arial"/>
        </w:rPr>
        <w:t>.</w:t>
      </w:r>
    </w:p>
    <w:p w14:paraId="4EE9919D" w14:textId="77777777" w:rsidR="008B0C99" w:rsidRPr="0047795F" w:rsidRDefault="008B0C99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1) Nadzor nad provedbom ove odluke provodi Upravitelj groblja i komunalni redar.</w:t>
      </w:r>
    </w:p>
    <w:p w14:paraId="718404BB" w14:textId="77777777" w:rsidR="008B0C99" w:rsidRPr="0047795F" w:rsidRDefault="008B0C99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7795F">
        <w:rPr>
          <w:rFonts w:ascii="Arial" w:hAnsi="Arial" w:cs="Arial"/>
        </w:rPr>
        <w:t>2) Komunalni redari imaju ovlast obavljanja nadzora nad provedbom odredbi Zakona o grobljima u skladu s ovlastima koje proizlaze iz zakona kojima se uređuje održavanje komunalnog reda.</w:t>
      </w:r>
    </w:p>
    <w:p w14:paraId="70B66BD2" w14:textId="77777777" w:rsidR="00B4056E" w:rsidRPr="0047795F" w:rsidRDefault="00B4056E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1535B17" w14:textId="77777777" w:rsidR="00DF35CB" w:rsidRPr="0047795F" w:rsidRDefault="00DF35CB" w:rsidP="002A593A">
      <w:pPr>
        <w:pStyle w:val="box4800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5DA4851" w14:textId="77777777" w:rsidR="00016E6D" w:rsidRPr="0047795F" w:rsidRDefault="00652D80" w:rsidP="002A593A">
      <w:pPr>
        <w:pStyle w:val="box48001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47795F">
        <w:rPr>
          <w:rFonts w:ascii="Arial" w:hAnsi="Arial" w:cs="Arial"/>
          <w:b/>
        </w:rPr>
        <w:lastRenderedPageBreak/>
        <w:t>XV</w:t>
      </w:r>
      <w:r w:rsidR="00220ADD" w:rsidRPr="0047795F">
        <w:rPr>
          <w:rFonts w:ascii="Arial" w:hAnsi="Arial" w:cs="Arial"/>
          <w:b/>
        </w:rPr>
        <w:t>I</w:t>
      </w:r>
      <w:r w:rsidRPr="0047795F">
        <w:rPr>
          <w:rFonts w:ascii="Arial" w:hAnsi="Arial" w:cs="Arial"/>
          <w:b/>
        </w:rPr>
        <w:t>I</w:t>
      </w:r>
      <w:r w:rsidR="004F5A38" w:rsidRPr="0047795F">
        <w:rPr>
          <w:rFonts w:ascii="Arial" w:hAnsi="Arial" w:cs="Arial"/>
          <w:b/>
        </w:rPr>
        <w:t>I</w:t>
      </w:r>
      <w:r w:rsidRPr="0047795F">
        <w:rPr>
          <w:rFonts w:ascii="Arial" w:hAnsi="Arial" w:cs="Arial"/>
          <w:b/>
        </w:rPr>
        <w:t xml:space="preserve">. </w:t>
      </w:r>
      <w:r w:rsidR="00247AB0" w:rsidRPr="0047795F">
        <w:rPr>
          <w:rFonts w:ascii="Arial" w:hAnsi="Arial" w:cs="Arial"/>
          <w:b/>
        </w:rPr>
        <w:t>PREKRŠAJNE SANKCIJE ZA PREKRŠITELJE ODREDBI</w:t>
      </w:r>
    </w:p>
    <w:p w14:paraId="7214FF6C" w14:textId="77777777" w:rsidR="002B6633" w:rsidRPr="0047795F" w:rsidRDefault="002B6633" w:rsidP="00C82686">
      <w:pPr>
        <w:tabs>
          <w:tab w:val="left" w:pos="615"/>
        </w:tabs>
        <w:spacing w:after="0" w:line="240" w:lineRule="auto"/>
        <w:jc w:val="center"/>
        <w:rPr>
          <w:rFonts w:ascii="Arial" w:hAnsi="Arial" w:cs="Arial"/>
        </w:rPr>
      </w:pPr>
    </w:p>
    <w:p w14:paraId="2A97D4B0" w14:textId="77777777" w:rsidR="00CE30ED" w:rsidRPr="0047795F" w:rsidRDefault="00CE30ED" w:rsidP="00C82686">
      <w:pPr>
        <w:tabs>
          <w:tab w:val="left" w:pos="615"/>
        </w:tabs>
        <w:spacing w:after="0" w:line="240" w:lineRule="auto"/>
        <w:jc w:val="center"/>
        <w:rPr>
          <w:rFonts w:ascii="Arial" w:hAnsi="Arial" w:cs="Arial"/>
          <w:b/>
        </w:rPr>
      </w:pPr>
      <w:r w:rsidRPr="0047795F">
        <w:rPr>
          <w:rFonts w:ascii="Arial" w:hAnsi="Arial" w:cs="Arial"/>
        </w:rPr>
        <w:t>Članak 41.</w:t>
      </w:r>
    </w:p>
    <w:p w14:paraId="1DC7208F" w14:textId="77777777" w:rsidR="00652D80" w:rsidRPr="0047795F" w:rsidRDefault="00652D80" w:rsidP="00DF3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1) Novčanom kaznom u iznosu od </w:t>
      </w:r>
      <w:r w:rsidR="007A2EAF" w:rsidRPr="0047795F">
        <w:rPr>
          <w:rFonts w:ascii="Arial" w:hAnsi="Arial" w:cs="Arial"/>
          <w:color w:val="000000"/>
          <w:kern w:val="0"/>
        </w:rPr>
        <w:t xml:space="preserve">300 </w:t>
      </w:r>
      <w:r w:rsidRPr="0047795F">
        <w:rPr>
          <w:rFonts w:ascii="Arial" w:hAnsi="Arial" w:cs="Arial"/>
          <w:color w:val="000000"/>
          <w:kern w:val="0"/>
        </w:rPr>
        <w:t>eura kaznit će se za prekršaj:</w:t>
      </w:r>
    </w:p>
    <w:p w14:paraId="7B38BF66" w14:textId="77777777" w:rsidR="007A2EAF" w:rsidRPr="0047795F" w:rsidRDefault="007A2EAF" w:rsidP="00DF35CB">
      <w:pPr>
        <w:numPr>
          <w:ilvl w:val="0"/>
          <w:numId w:val="11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47795F">
        <w:rPr>
          <w:rFonts w:ascii="Arial" w:hAnsi="Arial" w:cs="Arial"/>
          <w:bCs/>
        </w:rPr>
        <w:t>korisnik grobnog ako na grobnom mjestu nisu navedeni podaci o imenu i prezimenu umrle osobe te godini rođenja i smrti.</w:t>
      </w:r>
    </w:p>
    <w:p w14:paraId="4B13A7C3" w14:textId="77777777" w:rsidR="00B63CAA" w:rsidRPr="0047795F" w:rsidRDefault="007A2EAF" w:rsidP="00DF35C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color w:val="000000"/>
          <w:kern w:val="0"/>
        </w:rPr>
        <w:t xml:space="preserve">fizička osoba koja </w:t>
      </w:r>
      <w:r w:rsidRPr="0047795F">
        <w:rPr>
          <w:rFonts w:ascii="Arial" w:hAnsi="Arial" w:cs="Arial"/>
          <w:bCs/>
        </w:rPr>
        <w:t xml:space="preserve">postupa protivno odredbama Odluke o ponašanju na grobljima iz </w:t>
      </w:r>
      <w:r w:rsidR="00B63CAA" w:rsidRPr="0047795F">
        <w:rPr>
          <w:rFonts w:ascii="Arial" w:hAnsi="Arial" w:cs="Arial"/>
        </w:rPr>
        <w:t>član</w:t>
      </w:r>
      <w:r w:rsidRPr="0047795F">
        <w:rPr>
          <w:rFonts w:ascii="Arial" w:hAnsi="Arial" w:cs="Arial"/>
        </w:rPr>
        <w:t>ka</w:t>
      </w:r>
      <w:r w:rsidR="00B63CAA" w:rsidRPr="0047795F">
        <w:rPr>
          <w:rFonts w:ascii="Arial" w:hAnsi="Arial" w:cs="Arial"/>
        </w:rPr>
        <w:t xml:space="preserve"> 2</w:t>
      </w:r>
      <w:r w:rsidR="00735387" w:rsidRPr="0047795F">
        <w:rPr>
          <w:rFonts w:ascii="Arial" w:hAnsi="Arial" w:cs="Arial"/>
        </w:rPr>
        <w:t>0</w:t>
      </w:r>
      <w:r w:rsidR="00B63CAA" w:rsidRPr="0047795F">
        <w:rPr>
          <w:rFonts w:ascii="Arial" w:hAnsi="Arial" w:cs="Arial"/>
        </w:rPr>
        <w:t xml:space="preserve">. </w:t>
      </w:r>
      <w:r w:rsidRPr="0047795F">
        <w:rPr>
          <w:rFonts w:ascii="Arial" w:hAnsi="Arial" w:cs="Arial"/>
        </w:rPr>
        <w:t xml:space="preserve">ove </w:t>
      </w:r>
      <w:r w:rsidR="00B63CAA" w:rsidRPr="0047795F">
        <w:rPr>
          <w:rFonts w:ascii="Arial" w:hAnsi="Arial" w:cs="Arial"/>
        </w:rPr>
        <w:t>Odluke,</w:t>
      </w:r>
    </w:p>
    <w:p w14:paraId="4C17B97C" w14:textId="77777777" w:rsidR="00B63CAA" w:rsidRPr="0047795F" w:rsidRDefault="00B63CAA" w:rsidP="00DF35CB">
      <w:pPr>
        <w:numPr>
          <w:ilvl w:val="0"/>
          <w:numId w:val="11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korisnik </w:t>
      </w:r>
      <w:r w:rsidR="00735387" w:rsidRPr="0047795F">
        <w:rPr>
          <w:rFonts w:ascii="Arial" w:hAnsi="Arial" w:cs="Arial"/>
        </w:rPr>
        <w:t xml:space="preserve">grobnog mjesta </w:t>
      </w:r>
      <w:r w:rsidRPr="0047795F">
        <w:rPr>
          <w:rFonts w:ascii="Arial" w:hAnsi="Arial" w:cs="Arial"/>
        </w:rPr>
        <w:t xml:space="preserve">ako ne održava </w:t>
      </w:r>
      <w:r w:rsidR="00735387" w:rsidRPr="0047795F">
        <w:rPr>
          <w:rFonts w:ascii="Arial" w:hAnsi="Arial" w:cs="Arial"/>
        </w:rPr>
        <w:t>grobno mjesto</w:t>
      </w:r>
      <w:r w:rsidR="007A2EAF" w:rsidRPr="0047795F">
        <w:rPr>
          <w:rFonts w:ascii="Arial" w:hAnsi="Arial" w:cs="Arial"/>
        </w:rPr>
        <w:t xml:space="preserve">, prostor oko njega i </w:t>
      </w:r>
      <w:r w:rsidRPr="0047795F">
        <w:rPr>
          <w:rFonts w:ascii="Arial" w:hAnsi="Arial" w:cs="Arial"/>
        </w:rPr>
        <w:t xml:space="preserve">zajedničke dijelove prostora </w:t>
      </w:r>
      <w:r w:rsidR="007A2EAF" w:rsidRPr="0047795F">
        <w:rPr>
          <w:rFonts w:ascii="Arial" w:hAnsi="Arial" w:cs="Arial"/>
        </w:rPr>
        <w:t xml:space="preserve">navedeno u </w:t>
      </w:r>
      <w:r w:rsidRPr="0047795F">
        <w:rPr>
          <w:rFonts w:ascii="Arial" w:hAnsi="Arial" w:cs="Arial"/>
        </w:rPr>
        <w:t>člank</w:t>
      </w:r>
      <w:r w:rsidR="007A2EAF" w:rsidRPr="0047795F">
        <w:rPr>
          <w:rFonts w:ascii="Arial" w:hAnsi="Arial" w:cs="Arial"/>
        </w:rPr>
        <w:t>u</w:t>
      </w:r>
      <w:r w:rsidRPr="0047795F">
        <w:rPr>
          <w:rFonts w:ascii="Arial" w:hAnsi="Arial" w:cs="Arial"/>
        </w:rPr>
        <w:t xml:space="preserve"> 21. stavk</w:t>
      </w:r>
      <w:r w:rsidR="000C46F8" w:rsidRPr="0047795F">
        <w:rPr>
          <w:rFonts w:ascii="Arial" w:hAnsi="Arial" w:cs="Arial"/>
        </w:rPr>
        <w:t>u</w:t>
      </w:r>
      <w:r w:rsidRPr="0047795F">
        <w:rPr>
          <w:rFonts w:ascii="Arial" w:hAnsi="Arial" w:cs="Arial"/>
        </w:rPr>
        <w:t xml:space="preserve"> </w:t>
      </w:r>
      <w:r w:rsidR="00735387" w:rsidRPr="0047795F">
        <w:rPr>
          <w:rFonts w:ascii="Arial" w:hAnsi="Arial" w:cs="Arial"/>
        </w:rPr>
        <w:t xml:space="preserve">1. i </w:t>
      </w:r>
      <w:r w:rsidRPr="0047795F">
        <w:rPr>
          <w:rFonts w:ascii="Arial" w:hAnsi="Arial" w:cs="Arial"/>
        </w:rPr>
        <w:t xml:space="preserve">2. </w:t>
      </w:r>
      <w:r w:rsidR="007A2EAF" w:rsidRPr="0047795F">
        <w:rPr>
          <w:rFonts w:ascii="Arial" w:hAnsi="Arial" w:cs="Arial"/>
        </w:rPr>
        <w:t xml:space="preserve">ove </w:t>
      </w:r>
      <w:r w:rsidRPr="0047795F">
        <w:rPr>
          <w:rFonts w:ascii="Arial" w:hAnsi="Arial" w:cs="Arial"/>
        </w:rPr>
        <w:t>Odluke,</w:t>
      </w:r>
    </w:p>
    <w:p w14:paraId="45339520" w14:textId="77777777" w:rsidR="00B63CAA" w:rsidRPr="0047795F" w:rsidRDefault="00B63CAA" w:rsidP="00DF35CB">
      <w:pPr>
        <w:numPr>
          <w:ilvl w:val="0"/>
          <w:numId w:val="11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korisnik </w:t>
      </w:r>
      <w:r w:rsidR="007A2EAF" w:rsidRPr="0047795F">
        <w:rPr>
          <w:rFonts w:ascii="Arial" w:hAnsi="Arial" w:cs="Arial"/>
        </w:rPr>
        <w:t xml:space="preserve">grobnog mjesta </w:t>
      </w:r>
      <w:r w:rsidRPr="0047795F">
        <w:rPr>
          <w:rFonts w:ascii="Arial" w:hAnsi="Arial" w:cs="Arial"/>
        </w:rPr>
        <w:t xml:space="preserve">ako </w:t>
      </w:r>
      <w:r w:rsidR="005568D9" w:rsidRPr="0047795F">
        <w:rPr>
          <w:rFonts w:ascii="Arial" w:hAnsi="Arial" w:cs="Arial"/>
        </w:rPr>
        <w:t xml:space="preserve">dogovori radove na grobnom mjestu </w:t>
      </w:r>
      <w:r w:rsidR="00C82686" w:rsidRPr="0047795F">
        <w:rPr>
          <w:rFonts w:ascii="Arial" w:hAnsi="Arial" w:cs="Arial"/>
        </w:rPr>
        <w:t>bez suglasnosti ili suprotno suglasnosti</w:t>
      </w:r>
      <w:r w:rsidRPr="0047795F">
        <w:rPr>
          <w:rFonts w:ascii="Arial" w:hAnsi="Arial" w:cs="Arial"/>
        </w:rPr>
        <w:t xml:space="preserve"> </w:t>
      </w:r>
      <w:r w:rsidR="007A2EAF" w:rsidRPr="0047795F">
        <w:rPr>
          <w:rFonts w:ascii="Arial" w:hAnsi="Arial" w:cs="Arial"/>
        </w:rPr>
        <w:t xml:space="preserve">iz </w:t>
      </w:r>
      <w:r w:rsidRPr="0047795F">
        <w:rPr>
          <w:rFonts w:ascii="Arial" w:hAnsi="Arial" w:cs="Arial"/>
        </w:rPr>
        <w:t>člank</w:t>
      </w:r>
      <w:r w:rsidR="007A2EAF" w:rsidRPr="0047795F">
        <w:rPr>
          <w:rFonts w:ascii="Arial" w:hAnsi="Arial" w:cs="Arial"/>
        </w:rPr>
        <w:t>a</w:t>
      </w:r>
      <w:r w:rsidRPr="0047795F">
        <w:rPr>
          <w:rFonts w:ascii="Arial" w:hAnsi="Arial" w:cs="Arial"/>
        </w:rPr>
        <w:t xml:space="preserve"> 2</w:t>
      </w:r>
      <w:r w:rsidR="005568D9" w:rsidRPr="0047795F">
        <w:rPr>
          <w:rFonts w:ascii="Arial" w:hAnsi="Arial" w:cs="Arial"/>
        </w:rPr>
        <w:t>6</w:t>
      </w:r>
      <w:r w:rsidRPr="0047795F">
        <w:rPr>
          <w:rFonts w:ascii="Arial" w:hAnsi="Arial" w:cs="Arial"/>
        </w:rPr>
        <w:t>. stavk</w:t>
      </w:r>
      <w:r w:rsidR="000C46F8" w:rsidRPr="0047795F">
        <w:rPr>
          <w:rFonts w:ascii="Arial" w:hAnsi="Arial" w:cs="Arial"/>
        </w:rPr>
        <w:t>a</w:t>
      </w:r>
      <w:r w:rsidRPr="0047795F">
        <w:rPr>
          <w:rFonts w:ascii="Arial" w:hAnsi="Arial" w:cs="Arial"/>
        </w:rPr>
        <w:t xml:space="preserve"> </w:t>
      </w:r>
      <w:r w:rsidR="005568D9" w:rsidRPr="0047795F">
        <w:rPr>
          <w:rFonts w:ascii="Arial" w:hAnsi="Arial" w:cs="Arial"/>
        </w:rPr>
        <w:t>2</w:t>
      </w:r>
      <w:r w:rsidRPr="0047795F">
        <w:rPr>
          <w:rFonts w:ascii="Arial" w:hAnsi="Arial" w:cs="Arial"/>
        </w:rPr>
        <w:t xml:space="preserve">. </w:t>
      </w:r>
      <w:r w:rsidR="007A2EAF" w:rsidRPr="0047795F">
        <w:rPr>
          <w:rFonts w:ascii="Arial" w:hAnsi="Arial" w:cs="Arial"/>
        </w:rPr>
        <w:t xml:space="preserve">ove </w:t>
      </w:r>
      <w:r w:rsidRPr="0047795F">
        <w:rPr>
          <w:rFonts w:ascii="Arial" w:hAnsi="Arial" w:cs="Arial"/>
        </w:rPr>
        <w:t>Odluke</w:t>
      </w:r>
      <w:r w:rsidR="007A2EAF" w:rsidRPr="0047795F">
        <w:rPr>
          <w:rFonts w:ascii="Arial" w:hAnsi="Arial" w:cs="Arial"/>
        </w:rPr>
        <w:t>.</w:t>
      </w:r>
    </w:p>
    <w:p w14:paraId="66ECC69D" w14:textId="77777777" w:rsidR="007A2EAF" w:rsidRPr="0047795F" w:rsidRDefault="00C82686" w:rsidP="00DF35CB">
      <w:pPr>
        <w:tabs>
          <w:tab w:val="left" w:pos="615"/>
        </w:tabs>
        <w:spacing w:after="0" w:line="240" w:lineRule="auto"/>
        <w:jc w:val="both"/>
        <w:rPr>
          <w:rFonts w:ascii="Arial" w:hAnsi="Arial" w:cs="Arial"/>
          <w:bCs/>
        </w:rPr>
      </w:pPr>
      <w:r w:rsidRPr="0047795F">
        <w:rPr>
          <w:rFonts w:ascii="Arial" w:hAnsi="Arial" w:cs="Arial"/>
          <w:bCs/>
        </w:rPr>
        <w:t xml:space="preserve">2) </w:t>
      </w:r>
      <w:r w:rsidR="007A2EAF" w:rsidRPr="0047795F">
        <w:rPr>
          <w:rFonts w:ascii="Arial" w:hAnsi="Arial" w:cs="Arial"/>
          <w:bCs/>
        </w:rPr>
        <w:t xml:space="preserve">Novčanom kaznom u iznosu od </w:t>
      </w:r>
      <w:r w:rsidRPr="0047795F">
        <w:rPr>
          <w:rFonts w:ascii="Arial" w:hAnsi="Arial" w:cs="Arial"/>
          <w:bCs/>
        </w:rPr>
        <w:t>6</w:t>
      </w:r>
      <w:r w:rsidR="007A2EAF" w:rsidRPr="0047795F">
        <w:rPr>
          <w:rFonts w:ascii="Arial" w:hAnsi="Arial" w:cs="Arial"/>
          <w:bCs/>
        </w:rPr>
        <w:t>00,00</w:t>
      </w:r>
      <w:r w:rsidR="001E3BD2" w:rsidRPr="0047795F">
        <w:rPr>
          <w:rFonts w:ascii="Arial" w:hAnsi="Arial" w:cs="Arial"/>
          <w:bCs/>
        </w:rPr>
        <w:t xml:space="preserve"> do 1.300,00</w:t>
      </w:r>
      <w:r w:rsidR="007A2EAF" w:rsidRPr="0047795F">
        <w:rPr>
          <w:rFonts w:ascii="Arial" w:hAnsi="Arial" w:cs="Arial"/>
          <w:bCs/>
        </w:rPr>
        <w:t xml:space="preserve"> </w:t>
      </w:r>
      <w:r w:rsidR="00220ADD" w:rsidRPr="0047795F">
        <w:rPr>
          <w:rFonts w:ascii="Arial" w:hAnsi="Arial" w:cs="Arial"/>
          <w:bCs/>
        </w:rPr>
        <w:t>eura</w:t>
      </w:r>
      <w:r w:rsidR="007A2EAF" w:rsidRPr="0047795F">
        <w:rPr>
          <w:rFonts w:ascii="Arial" w:hAnsi="Arial" w:cs="Arial"/>
          <w:bCs/>
        </w:rPr>
        <w:t xml:space="preserve"> kaznit će se pravna osoba ili fizička osoba registrirana za obavljanje radova ako:</w:t>
      </w:r>
    </w:p>
    <w:p w14:paraId="248C54A5" w14:textId="77777777" w:rsidR="007A2EAF" w:rsidRPr="0047795F" w:rsidRDefault="007A2EAF" w:rsidP="00DF35CB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bCs/>
        </w:rPr>
      </w:pPr>
      <w:r w:rsidRPr="0047795F">
        <w:rPr>
          <w:rFonts w:ascii="Arial" w:hAnsi="Arial" w:cs="Arial"/>
          <w:bCs/>
        </w:rPr>
        <w:t>izvodi radove na groblju bez odobrenja propisanog člankom 27. stavak 1. ove Odluke,</w:t>
      </w:r>
    </w:p>
    <w:p w14:paraId="36980F17" w14:textId="77777777" w:rsidR="007A2EAF" w:rsidRPr="0047795F" w:rsidRDefault="007A2EAF" w:rsidP="00DF35C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kern w:val="0"/>
        </w:rPr>
      </w:pPr>
      <w:r w:rsidRPr="0047795F">
        <w:rPr>
          <w:rFonts w:ascii="Arial" w:hAnsi="Arial" w:cs="Arial"/>
          <w:bCs/>
        </w:rPr>
        <w:t xml:space="preserve">postupa protivno odredbama Odluke o ponašanju na grobljima iz </w:t>
      </w:r>
      <w:r w:rsidRPr="0047795F">
        <w:rPr>
          <w:rFonts w:ascii="Arial" w:hAnsi="Arial" w:cs="Arial"/>
        </w:rPr>
        <w:t>članka 20. ove Odluke,</w:t>
      </w:r>
    </w:p>
    <w:p w14:paraId="0287B455" w14:textId="77777777" w:rsidR="007A2EAF" w:rsidRPr="0047795F" w:rsidRDefault="007A2EAF" w:rsidP="00DF35CB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započne radove na grobnom mjestu bez suglasnosti za radove </w:t>
      </w:r>
      <w:r w:rsidR="000C46F8" w:rsidRPr="0047795F">
        <w:rPr>
          <w:rFonts w:ascii="Arial" w:hAnsi="Arial" w:cs="Arial"/>
        </w:rPr>
        <w:t xml:space="preserve">iz članka </w:t>
      </w:r>
      <w:r w:rsidRPr="0047795F">
        <w:rPr>
          <w:rFonts w:ascii="Arial" w:hAnsi="Arial" w:cs="Arial"/>
        </w:rPr>
        <w:t>26. stavk</w:t>
      </w:r>
      <w:r w:rsidR="000C46F8" w:rsidRPr="0047795F">
        <w:rPr>
          <w:rFonts w:ascii="Arial" w:hAnsi="Arial" w:cs="Arial"/>
        </w:rPr>
        <w:t>a</w:t>
      </w:r>
      <w:r w:rsidRPr="0047795F">
        <w:rPr>
          <w:rFonts w:ascii="Arial" w:hAnsi="Arial" w:cs="Arial"/>
        </w:rPr>
        <w:t xml:space="preserve"> 2. </w:t>
      </w:r>
      <w:r w:rsidR="000C46F8" w:rsidRPr="0047795F">
        <w:rPr>
          <w:rFonts w:ascii="Arial" w:hAnsi="Arial" w:cs="Arial"/>
        </w:rPr>
        <w:t xml:space="preserve">ove </w:t>
      </w:r>
      <w:r w:rsidRPr="0047795F">
        <w:rPr>
          <w:rFonts w:ascii="Arial" w:hAnsi="Arial" w:cs="Arial"/>
        </w:rPr>
        <w:t>Odluke,</w:t>
      </w:r>
    </w:p>
    <w:p w14:paraId="2B1DE597" w14:textId="77777777" w:rsidR="007A2EAF" w:rsidRPr="0047795F" w:rsidRDefault="00231433" w:rsidP="00DF35CB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ako</w:t>
      </w:r>
      <w:r w:rsidR="007A2EAF" w:rsidRPr="0047795F">
        <w:rPr>
          <w:rFonts w:ascii="Arial" w:hAnsi="Arial" w:cs="Arial"/>
        </w:rPr>
        <w:t xml:space="preserve"> se radovi ne izvode u </w:t>
      </w:r>
      <w:r w:rsidR="000C46F8" w:rsidRPr="0047795F">
        <w:rPr>
          <w:rFonts w:ascii="Arial" w:hAnsi="Arial" w:cs="Arial"/>
        </w:rPr>
        <w:t xml:space="preserve">radne dane koje odredi Upravitelj groblja, protivno </w:t>
      </w:r>
      <w:r w:rsidR="007A2EAF" w:rsidRPr="0047795F">
        <w:rPr>
          <w:rFonts w:ascii="Arial" w:hAnsi="Arial" w:cs="Arial"/>
        </w:rPr>
        <w:t>člank</w:t>
      </w:r>
      <w:r w:rsidR="000C46F8" w:rsidRPr="0047795F">
        <w:rPr>
          <w:rFonts w:ascii="Arial" w:hAnsi="Arial" w:cs="Arial"/>
        </w:rPr>
        <w:t>u</w:t>
      </w:r>
      <w:r w:rsidR="007A2EAF" w:rsidRPr="0047795F">
        <w:rPr>
          <w:rFonts w:ascii="Arial" w:hAnsi="Arial" w:cs="Arial"/>
        </w:rPr>
        <w:t xml:space="preserve"> 26. stavk</w:t>
      </w:r>
      <w:r w:rsidR="000C46F8" w:rsidRPr="0047795F">
        <w:rPr>
          <w:rFonts w:ascii="Arial" w:hAnsi="Arial" w:cs="Arial"/>
        </w:rPr>
        <w:t>u</w:t>
      </w:r>
      <w:r w:rsidR="007A2EAF" w:rsidRPr="0047795F">
        <w:rPr>
          <w:rFonts w:ascii="Arial" w:hAnsi="Arial" w:cs="Arial"/>
        </w:rPr>
        <w:t xml:space="preserve"> 3.</w:t>
      </w:r>
      <w:r w:rsidR="000C46F8" w:rsidRPr="0047795F">
        <w:rPr>
          <w:rFonts w:ascii="Arial" w:hAnsi="Arial" w:cs="Arial"/>
        </w:rPr>
        <w:t xml:space="preserve"> ove</w:t>
      </w:r>
      <w:r w:rsidR="007A2EAF" w:rsidRPr="0047795F">
        <w:rPr>
          <w:rFonts w:ascii="Arial" w:hAnsi="Arial" w:cs="Arial"/>
        </w:rPr>
        <w:t xml:space="preserve"> Odluke,</w:t>
      </w:r>
    </w:p>
    <w:p w14:paraId="34FD9AFD" w14:textId="77777777" w:rsidR="007A2EAF" w:rsidRPr="0047795F" w:rsidRDefault="007A2EAF" w:rsidP="00DF35CB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ne prijavi Upravi groblja početak i završetak radova </w:t>
      </w:r>
      <w:r w:rsidR="000C46F8" w:rsidRPr="0047795F">
        <w:rPr>
          <w:rFonts w:ascii="Arial" w:hAnsi="Arial" w:cs="Arial"/>
        </w:rPr>
        <w:t xml:space="preserve">i postupa protivno </w:t>
      </w:r>
      <w:r w:rsidRPr="0047795F">
        <w:rPr>
          <w:rFonts w:ascii="Arial" w:hAnsi="Arial" w:cs="Arial"/>
        </w:rPr>
        <w:t>člank</w:t>
      </w:r>
      <w:r w:rsidR="000C46F8" w:rsidRPr="0047795F">
        <w:rPr>
          <w:rFonts w:ascii="Arial" w:hAnsi="Arial" w:cs="Arial"/>
        </w:rPr>
        <w:t>u</w:t>
      </w:r>
      <w:r w:rsidRPr="0047795F">
        <w:rPr>
          <w:rFonts w:ascii="Arial" w:hAnsi="Arial" w:cs="Arial"/>
        </w:rPr>
        <w:t xml:space="preserve"> 26. stavk</w:t>
      </w:r>
      <w:r w:rsidR="000C46F8" w:rsidRPr="0047795F">
        <w:rPr>
          <w:rFonts w:ascii="Arial" w:hAnsi="Arial" w:cs="Arial"/>
        </w:rPr>
        <w:t>u</w:t>
      </w:r>
      <w:r w:rsidRPr="0047795F">
        <w:rPr>
          <w:rFonts w:ascii="Arial" w:hAnsi="Arial" w:cs="Arial"/>
        </w:rPr>
        <w:t xml:space="preserve"> 3. </w:t>
      </w:r>
      <w:r w:rsidR="000C46F8" w:rsidRPr="0047795F">
        <w:rPr>
          <w:rFonts w:ascii="Arial" w:hAnsi="Arial" w:cs="Arial"/>
        </w:rPr>
        <w:t xml:space="preserve">ove </w:t>
      </w:r>
      <w:r w:rsidRPr="0047795F">
        <w:rPr>
          <w:rFonts w:ascii="Arial" w:hAnsi="Arial" w:cs="Arial"/>
        </w:rPr>
        <w:t>Odluke,</w:t>
      </w:r>
    </w:p>
    <w:p w14:paraId="002FB12F" w14:textId="77777777" w:rsidR="007A2EAF" w:rsidRPr="0047795F" w:rsidRDefault="007A2EAF" w:rsidP="00DF35CB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izvodi radove </w:t>
      </w:r>
      <w:r w:rsidR="00C82686" w:rsidRPr="0047795F">
        <w:rPr>
          <w:rFonts w:ascii="Arial" w:hAnsi="Arial" w:cs="Arial"/>
        </w:rPr>
        <w:t xml:space="preserve">protivno pisanoj suglasnosti Uprave groblja </w:t>
      </w:r>
      <w:r w:rsidRPr="0047795F">
        <w:rPr>
          <w:rFonts w:ascii="Arial" w:hAnsi="Arial" w:cs="Arial"/>
        </w:rPr>
        <w:t xml:space="preserve">i Odluci o ponašanju na groblju </w:t>
      </w:r>
      <w:r w:rsidR="000C46F8" w:rsidRPr="0047795F">
        <w:rPr>
          <w:rFonts w:ascii="Arial" w:hAnsi="Arial" w:cs="Arial"/>
        </w:rPr>
        <w:t xml:space="preserve">iz </w:t>
      </w:r>
      <w:r w:rsidRPr="0047795F">
        <w:rPr>
          <w:rFonts w:ascii="Arial" w:hAnsi="Arial" w:cs="Arial"/>
        </w:rPr>
        <w:t>člank</w:t>
      </w:r>
      <w:r w:rsidR="000C46F8" w:rsidRPr="0047795F">
        <w:rPr>
          <w:rFonts w:ascii="Arial" w:hAnsi="Arial" w:cs="Arial"/>
        </w:rPr>
        <w:t>a</w:t>
      </w:r>
      <w:r w:rsidRPr="0047795F">
        <w:rPr>
          <w:rFonts w:ascii="Arial" w:hAnsi="Arial" w:cs="Arial"/>
        </w:rPr>
        <w:t xml:space="preserve"> 26. stavk</w:t>
      </w:r>
      <w:r w:rsidR="000C46F8" w:rsidRPr="0047795F">
        <w:rPr>
          <w:rFonts w:ascii="Arial" w:hAnsi="Arial" w:cs="Arial"/>
        </w:rPr>
        <w:t>a</w:t>
      </w:r>
      <w:r w:rsidRPr="0047795F">
        <w:rPr>
          <w:rFonts w:ascii="Arial" w:hAnsi="Arial" w:cs="Arial"/>
        </w:rPr>
        <w:t xml:space="preserve"> 3. </w:t>
      </w:r>
      <w:r w:rsidR="000C46F8" w:rsidRPr="0047795F">
        <w:rPr>
          <w:rFonts w:ascii="Arial" w:hAnsi="Arial" w:cs="Arial"/>
        </w:rPr>
        <w:t xml:space="preserve">ove </w:t>
      </w:r>
      <w:r w:rsidRPr="0047795F">
        <w:rPr>
          <w:rFonts w:ascii="Arial" w:hAnsi="Arial" w:cs="Arial"/>
        </w:rPr>
        <w:t>Odluke</w:t>
      </w:r>
      <w:r w:rsidR="000C46F8" w:rsidRPr="0047795F">
        <w:rPr>
          <w:rFonts w:ascii="Arial" w:hAnsi="Arial" w:cs="Arial"/>
        </w:rPr>
        <w:t>.</w:t>
      </w:r>
    </w:p>
    <w:p w14:paraId="40AD0050" w14:textId="77777777" w:rsidR="007A2EAF" w:rsidRPr="0047795F" w:rsidRDefault="007A2EAF" w:rsidP="00DF35CB">
      <w:pPr>
        <w:tabs>
          <w:tab w:val="left" w:pos="615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47F1C54B" w14:textId="77777777" w:rsidR="007A2EAF" w:rsidRPr="0047795F" w:rsidRDefault="007A2EAF" w:rsidP="00E247DF">
      <w:pPr>
        <w:numPr>
          <w:ilvl w:val="0"/>
          <w:numId w:val="16"/>
        </w:numPr>
        <w:tabs>
          <w:tab w:val="left" w:pos="615"/>
        </w:tabs>
        <w:spacing w:after="0" w:line="240" w:lineRule="auto"/>
        <w:jc w:val="both"/>
        <w:rPr>
          <w:rFonts w:ascii="Arial" w:hAnsi="Arial" w:cs="Arial"/>
          <w:bCs/>
        </w:rPr>
      </w:pPr>
      <w:r w:rsidRPr="0047795F">
        <w:rPr>
          <w:rFonts w:ascii="Arial" w:hAnsi="Arial" w:cs="Arial"/>
          <w:bCs/>
        </w:rPr>
        <w:t xml:space="preserve">Novčanom kaznom od 300,00 </w:t>
      </w:r>
      <w:r w:rsidR="00220ADD" w:rsidRPr="0047795F">
        <w:rPr>
          <w:rFonts w:ascii="Arial" w:hAnsi="Arial" w:cs="Arial"/>
          <w:bCs/>
        </w:rPr>
        <w:t>eura</w:t>
      </w:r>
      <w:r w:rsidRPr="0047795F">
        <w:rPr>
          <w:rFonts w:ascii="Arial" w:hAnsi="Arial" w:cs="Arial"/>
          <w:bCs/>
        </w:rPr>
        <w:t xml:space="preserve"> kaznit će se i odgovorna osoba u pravnoj osobi za prekršaj</w:t>
      </w:r>
      <w:r w:rsidR="000C46F8" w:rsidRPr="0047795F">
        <w:rPr>
          <w:rFonts w:ascii="Arial" w:hAnsi="Arial" w:cs="Arial"/>
          <w:bCs/>
        </w:rPr>
        <w:t>e</w:t>
      </w:r>
      <w:r w:rsidRPr="0047795F">
        <w:rPr>
          <w:rFonts w:ascii="Arial" w:hAnsi="Arial" w:cs="Arial"/>
          <w:bCs/>
        </w:rPr>
        <w:t xml:space="preserve"> iz članka</w:t>
      </w:r>
      <w:r w:rsidR="000C46F8" w:rsidRPr="0047795F">
        <w:rPr>
          <w:rFonts w:ascii="Arial" w:hAnsi="Arial" w:cs="Arial"/>
          <w:bCs/>
        </w:rPr>
        <w:t xml:space="preserve"> 42. ove Odluke</w:t>
      </w:r>
      <w:r w:rsidRPr="0047795F">
        <w:rPr>
          <w:rFonts w:ascii="Arial" w:hAnsi="Arial" w:cs="Arial"/>
          <w:bCs/>
        </w:rPr>
        <w:t>.</w:t>
      </w:r>
    </w:p>
    <w:p w14:paraId="212ABA5F" w14:textId="77777777" w:rsidR="00E247DF" w:rsidRPr="0047795F" w:rsidRDefault="00E247DF" w:rsidP="00E247DF">
      <w:pPr>
        <w:tabs>
          <w:tab w:val="left" w:pos="615"/>
        </w:tabs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7F3C861B" w14:textId="77777777" w:rsidR="00E247DF" w:rsidRPr="0047795F" w:rsidRDefault="00E247DF" w:rsidP="00E247DF">
      <w:pPr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47795F">
        <w:rPr>
          <w:rFonts w:ascii="Arial" w:hAnsi="Arial" w:cs="Arial"/>
          <w:bCs/>
        </w:rPr>
        <w:t>Novčane kazne iz ovoga članka prekršajnim nalogom izriče tijelo lokalne samouprave u nadležnosti kojeg su komunalni poslovi.</w:t>
      </w:r>
    </w:p>
    <w:p w14:paraId="4FF1B178" w14:textId="77777777" w:rsidR="00E247DF" w:rsidRPr="0047795F" w:rsidRDefault="00E247DF" w:rsidP="00E247DF">
      <w:pPr>
        <w:tabs>
          <w:tab w:val="left" w:pos="615"/>
        </w:tabs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06322595" w14:textId="77777777" w:rsidR="00B63CAA" w:rsidRPr="0047795F" w:rsidRDefault="00B63CAA" w:rsidP="002A59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D88890" w14:textId="77777777" w:rsidR="00984443" w:rsidRPr="0047795F" w:rsidRDefault="001E16F5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  <w:b/>
        </w:rPr>
        <w:t>X</w:t>
      </w:r>
      <w:r w:rsidR="00220ADD" w:rsidRPr="0047795F">
        <w:rPr>
          <w:rFonts w:ascii="Arial" w:hAnsi="Arial" w:cs="Arial"/>
          <w:b/>
        </w:rPr>
        <w:t>IX</w:t>
      </w:r>
      <w:r w:rsidRPr="0047795F">
        <w:rPr>
          <w:rFonts w:ascii="Arial" w:hAnsi="Arial" w:cs="Arial"/>
          <w:b/>
        </w:rPr>
        <w:t xml:space="preserve">. </w:t>
      </w:r>
      <w:r w:rsidR="00984443" w:rsidRPr="0047795F">
        <w:rPr>
          <w:rFonts w:ascii="Arial" w:hAnsi="Arial" w:cs="Arial"/>
          <w:b/>
        </w:rPr>
        <w:t>PRIJELAZNE I ZAVRŠNE ODREDBE</w:t>
      </w:r>
    </w:p>
    <w:p w14:paraId="29FBE870" w14:textId="77777777" w:rsidR="00C24E47" w:rsidRPr="0047795F" w:rsidRDefault="00C24E47" w:rsidP="002A593A">
      <w:pPr>
        <w:pStyle w:val="ListParagraph"/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p w14:paraId="4010C849" w14:textId="77777777" w:rsidR="00984443" w:rsidRPr="0047795F" w:rsidRDefault="00984443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2B6633" w:rsidRPr="0047795F">
        <w:rPr>
          <w:rFonts w:ascii="Arial" w:hAnsi="Arial" w:cs="Arial"/>
        </w:rPr>
        <w:t>42</w:t>
      </w:r>
      <w:r w:rsidR="001E16F5" w:rsidRPr="0047795F">
        <w:rPr>
          <w:rFonts w:ascii="Arial" w:hAnsi="Arial" w:cs="Arial"/>
        </w:rPr>
        <w:t>.</w:t>
      </w:r>
    </w:p>
    <w:p w14:paraId="5EE069D1" w14:textId="77777777" w:rsidR="00165A23" w:rsidRPr="0047795F" w:rsidRDefault="00165A23" w:rsidP="00D72636">
      <w:pPr>
        <w:pStyle w:val="NoSpacing"/>
        <w:tabs>
          <w:tab w:val="left" w:pos="284"/>
        </w:tabs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1)</w:t>
      </w:r>
      <w:r w:rsidR="00D72636" w:rsidRPr="0047795F">
        <w:rPr>
          <w:rFonts w:ascii="Arial" w:hAnsi="Arial" w:cs="Arial"/>
        </w:rPr>
        <w:t xml:space="preserve"> </w:t>
      </w:r>
      <w:r w:rsidR="00D72636" w:rsidRPr="0047795F">
        <w:rPr>
          <w:rFonts w:ascii="Arial" w:hAnsi="Arial" w:cs="Arial"/>
        </w:rPr>
        <w:tab/>
      </w:r>
      <w:r w:rsidRPr="0047795F">
        <w:rPr>
          <w:rFonts w:ascii="Arial" w:hAnsi="Arial" w:cs="Arial"/>
        </w:rPr>
        <w:t>Zakon o grobljima (Narodne novine broj 78/25) stupio je na snagu 17.</w:t>
      </w:r>
      <w:r w:rsidR="003C022F" w:rsidRPr="0047795F">
        <w:rPr>
          <w:rFonts w:ascii="Arial" w:hAnsi="Arial" w:cs="Arial"/>
        </w:rPr>
        <w:t xml:space="preserve"> </w:t>
      </w:r>
      <w:r w:rsidRPr="0047795F">
        <w:rPr>
          <w:rFonts w:ascii="Arial" w:hAnsi="Arial" w:cs="Arial"/>
        </w:rPr>
        <w:t>5.</w:t>
      </w:r>
      <w:r w:rsidR="003C022F" w:rsidRPr="0047795F">
        <w:rPr>
          <w:rFonts w:ascii="Arial" w:hAnsi="Arial" w:cs="Arial"/>
        </w:rPr>
        <w:t xml:space="preserve"> </w:t>
      </w:r>
      <w:r w:rsidRPr="0047795F">
        <w:rPr>
          <w:rFonts w:ascii="Arial" w:hAnsi="Arial" w:cs="Arial"/>
        </w:rPr>
        <w:t>2025. godine.</w:t>
      </w:r>
    </w:p>
    <w:p w14:paraId="624853D6" w14:textId="77777777" w:rsidR="00A97886" w:rsidRPr="0047795F" w:rsidRDefault="00165A23" w:rsidP="00D72636">
      <w:pPr>
        <w:pStyle w:val="NoSpacing"/>
        <w:tabs>
          <w:tab w:val="left" w:pos="284"/>
        </w:tabs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>2)</w:t>
      </w:r>
      <w:r w:rsidR="00D72636" w:rsidRPr="0047795F">
        <w:rPr>
          <w:rFonts w:ascii="Arial" w:hAnsi="Arial" w:cs="Arial"/>
        </w:rPr>
        <w:tab/>
      </w:r>
      <w:r w:rsidR="00984443" w:rsidRPr="0047795F">
        <w:rPr>
          <w:rFonts w:ascii="Arial" w:hAnsi="Arial" w:cs="Arial"/>
        </w:rPr>
        <w:t>Postupci započeti po odredbama Odluke o grobljima (Služben</w:t>
      </w:r>
      <w:r w:rsidR="00D72636" w:rsidRPr="0047795F">
        <w:rPr>
          <w:rFonts w:ascii="Arial" w:hAnsi="Arial" w:cs="Arial"/>
        </w:rPr>
        <w:t xml:space="preserve">e novine Grada </w:t>
      </w:r>
      <w:r w:rsidR="001B5747" w:rsidRPr="0047795F">
        <w:rPr>
          <w:rFonts w:ascii="Arial" w:hAnsi="Arial" w:cs="Arial"/>
        </w:rPr>
        <w:t>Novigrada</w:t>
      </w:r>
      <w:r w:rsidR="00D72636" w:rsidRPr="0047795F">
        <w:rPr>
          <w:rFonts w:ascii="Arial" w:hAnsi="Arial" w:cs="Arial"/>
        </w:rPr>
        <w:t xml:space="preserve">, </w:t>
      </w:r>
      <w:r w:rsidR="00247AB0" w:rsidRPr="0047795F">
        <w:rPr>
          <w:rFonts w:ascii="Arial" w:hAnsi="Arial" w:cs="Arial"/>
        </w:rPr>
        <w:t xml:space="preserve">broj </w:t>
      </w:r>
      <w:r w:rsidR="002F2CD3" w:rsidRPr="0047795F">
        <w:rPr>
          <w:rFonts w:ascii="Arial" w:hAnsi="Arial" w:cs="Arial"/>
        </w:rPr>
        <w:t>_____</w:t>
      </w:r>
      <w:r w:rsidR="00984443" w:rsidRPr="0047795F">
        <w:rPr>
          <w:rFonts w:ascii="Arial" w:hAnsi="Arial" w:cs="Arial"/>
        </w:rPr>
        <w:t>) dovršit će se prema odredbama ove Odluke.</w:t>
      </w:r>
    </w:p>
    <w:p w14:paraId="0BC51B93" w14:textId="77777777" w:rsidR="002B6633" w:rsidRPr="0047795F" w:rsidRDefault="002B6633" w:rsidP="00D72636">
      <w:pPr>
        <w:spacing w:after="0" w:line="240" w:lineRule="auto"/>
        <w:jc w:val="both"/>
        <w:rPr>
          <w:rFonts w:ascii="Arial" w:hAnsi="Arial" w:cs="Arial"/>
        </w:rPr>
      </w:pPr>
    </w:p>
    <w:p w14:paraId="23BFA049" w14:textId="77777777" w:rsidR="00984443" w:rsidRPr="0047795F" w:rsidRDefault="00984443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Članak </w:t>
      </w:r>
      <w:r w:rsidR="002B6633" w:rsidRPr="0047795F">
        <w:rPr>
          <w:rFonts w:ascii="Arial" w:hAnsi="Arial" w:cs="Arial"/>
        </w:rPr>
        <w:t>43</w:t>
      </w:r>
      <w:r w:rsidR="001E16F5" w:rsidRPr="0047795F">
        <w:rPr>
          <w:rFonts w:ascii="Arial" w:hAnsi="Arial" w:cs="Arial"/>
        </w:rPr>
        <w:t>.</w:t>
      </w:r>
    </w:p>
    <w:p w14:paraId="0974C7BF" w14:textId="77777777" w:rsidR="001E16F5" w:rsidRPr="0047795F" w:rsidRDefault="00247AB0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</w:t>
      </w:r>
      <w:r w:rsidR="00984443" w:rsidRPr="0047795F">
        <w:rPr>
          <w:rFonts w:ascii="Arial" w:hAnsi="Arial" w:cs="Arial"/>
        </w:rPr>
        <w:t>Danom stupanja na snagu ove Odluke prestaje važiti Odluka o</w:t>
      </w:r>
      <w:r w:rsidRPr="0047795F">
        <w:rPr>
          <w:rFonts w:ascii="Arial" w:hAnsi="Arial" w:cs="Arial"/>
        </w:rPr>
        <w:t xml:space="preserve"> </w:t>
      </w:r>
      <w:r w:rsidR="00984443" w:rsidRPr="0047795F">
        <w:rPr>
          <w:rFonts w:ascii="Arial" w:hAnsi="Arial" w:cs="Arial"/>
        </w:rPr>
        <w:t xml:space="preserve">grobljima </w:t>
      </w:r>
      <w:r w:rsidR="00AA2FDF" w:rsidRPr="0047795F">
        <w:rPr>
          <w:rFonts w:ascii="Arial" w:hAnsi="Arial" w:cs="Arial"/>
        </w:rPr>
        <w:t>(</w:t>
      </w:r>
      <w:r w:rsidR="00D72636" w:rsidRPr="0047795F">
        <w:rPr>
          <w:rFonts w:ascii="Arial" w:hAnsi="Arial" w:cs="Arial"/>
        </w:rPr>
        <w:t xml:space="preserve">Službene novine Grada </w:t>
      </w:r>
      <w:r w:rsidR="001B5747" w:rsidRPr="0047795F">
        <w:rPr>
          <w:rFonts w:ascii="Arial" w:hAnsi="Arial" w:cs="Arial"/>
        </w:rPr>
        <w:t>Novigrada</w:t>
      </w:r>
      <w:r w:rsidR="00D72636" w:rsidRPr="0047795F">
        <w:rPr>
          <w:rFonts w:ascii="Arial" w:hAnsi="Arial" w:cs="Arial"/>
        </w:rPr>
        <w:t xml:space="preserve">, broj </w:t>
      </w:r>
      <w:r w:rsidR="002F2CD3" w:rsidRPr="0047795F">
        <w:rPr>
          <w:rFonts w:ascii="Arial" w:hAnsi="Arial" w:cs="Arial"/>
        </w:rPr>
        <w:t>_______</w:t>
      </w:r>
      <w:r w:rsidR="00AA2FDF" w:rsidRPr="0047795F">
        <w:rPr>
          <w:rFonts w:ascii="Arial" w:hAnsi="Arial" w:cs="Arial"/>
        </w:rPr>
        <w:t>).</w:t>
      </w:r>
    </w:p>
    <w:p w14:paraId="601F98D7" w14:textId="77777777" w:rsidR="002B6633" w:rsidRDefault="002B6633" w:rsidP="002A593A">
      <w:pPr>
        <w:spacing w:after="0" w:line="240" w:lineRule="auto"/>
        <w:jc w:val="center"/>
        <w:rPr>
          <w:rFonts w:ascii="Arial" w:hAnsi="Arial" w:cs="Arial"/>
        </w:rPr>
      </w:pPr>
    </w:p>
    <w:p w14:paraId="3737619F" w14:textId="77777777" w:rsidR="008F6F6D" w:rsidRPr="0047795F" w:rsidRDefault="008F6F6D" w:rsidP="002A593A">
      <w:pPr>
        <w:spacing w:after="0" w:line="240" w:lineRule="auto"/>
        <w:jc w:val="center"/>
        <w:rPr>
          <w:rFonts w:ascii="Arial" w:hAnsi="Arial" w:cs="Arial"/>
        </w:rPr>
      </w:pPr>
    </w:p>
    <w:p w14:paraId="62A8F1B8" w14:textId="77777777" w:rsidR="00984443" w:rsidRPr="0047795F" w:rsidRDefault="00984443" w:rsidP="002A593A">
      <w:pPr>
        <w:spacing w:after="0" w:line="240" w:lineRule="auto"/>
        <w:jc w:val="center"/>
        <w:rPr>
          <w:rFonts w:ascii="Arial" w:hAnsi="Arial" w:cs="Arial"/>
        </w:rPr>
      </w:pPr>
      <w:r w:rsidRPr="0047795F">
        <w:rPr>
          <w:rFonts w:ascii="Arial" w:hAnsi="Arial" w:cs="Arial"/>
        </w:rPr>
        <w:lastRenderedPageBreak/>
        <w:t xml:space="preserve">Članak </w:t>
      </w:r>
      <w:r w:rsidR="002B6633" w:rsidRPr="0047795F">
        <w:rPr>
          <w:rFonts w:ascii="Arial" w:hAnsi="Arial" w:cs="Arial"/>
        </w:rPr>
        <w:t>44</w:t>
      </w:r>
      <w:r w:rsidR="001E16F5" w:rsidRPr="0047795F">
        <w:rPr>
          <w:rFonts w:ascii="Arial" w:hAnsi="Arial" w:cs="Arial"/>
        </w:rPr>
        <w:t>.</w:t>
      </w:r>
    </w:p>
    <w:p w14:paraId="064DFB56" w14:textId="77777777" w:rsidR="001E16F5" w:rsidRPr="0047795F" w:rsidRDefault="00AA2FDF" w:rsidP="002A593A">
      <w:pPr>
        <w:spacing w:after="0" w:line="240" w:lineRule="auto"/>
        <w:jc w:val="both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1) </w:t>
      </w:r>
      <w:r w:rsidR="00984443" w:rsidRPr="0047795F">
        <w:rPr>
          <w:rFonts w:ascii="Arial" w:hAnsi="Arial" w:cs="Arial"/>
        </w:rPr>
        <w:t>Ova Odluka stupa na snagu osmoga dana od dana objave u Služben</w:t>
      </w:r>
      <w:r w:rsidR="00D72636" w:rsidRPr="0047795F">
        <w:rPr>
          <w:rFonts w:ascii="Arial" w:hAnsi="Arial" w:cs="Arial"/>
        </w:rPr>
        <w:t xml:space="preserve">im novinama </w:t>
      </w:r>
      <w:r w:rsidRPr="0047795F">
        <w:rPr>
          <w:rFonts w:ascii="Arial" w:hAnsi="Arial" w:cs="Arial"/>
        </w:rPr>
        <w:t xml:space="preserve"> Grada </w:t>
      </w:r>
      <w:r w:rsidR="001B5747" w:rsidRPr="0047795F">
        <w:rPr>
          <w:rFonts w:ascii="Arial" w:hAnsi="Arial" w:cs="Arial"/>
        </w:rPr>
        <w:t>Novigrada</w:t>
      </w:r>
      <w:r w:rsidRPr="0047795F">
        <w:rPr>
          <w:rFonts w:ascii="Arial" w:hAnsi="Arial" w:cs="Arial"/>
        </w:rPr>
        <w:t>.</w:t>
      </w:r>
    </w:p>
    <w:p w14:paraId="78AFBD66" w14:textId="77777777" w:rsidR="004F5A38" w:rsidRPr="0047795F" w:rsidRDefault="001E16F5" w:rsidP="002A593A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                                                                              </w:t>
      </w:r>
    </w:p>
    <w:p w14:paraId="0901E3E0" w14:textId="77777777" w:rsidR="00B078C9" w:rsidRPr="0047795F" w:rsidRDefault="004F5A38" w:rsidP="002A593A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47795F">
        <w:rPr>
          <w:rFonts w:ascii="Arial" w:hAnsi="Arial" w:cs="Arial"/>
        </w:rPr>
        <w:t xml:space="preserve">                                                                        </w:t>
      </w:r>
    </w:p>
    <w:p w14:paraId="288FB88E" w14:textId="77777777" w:rsidR="00B078C9" w:rsidRPr="0047795F" w:rsidRDefault="00B078C9" w:rsidP="002A593A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</w:p>
    <w:p w14:paraId="2CA7F18F" w14:textId="77777777" w:rsidR="00984443" w:rsidRPr="0047795F" w:rsidRDefault="00B078C9" w:rsidP="00B078C9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  <w:r w:rsidRPr="0047795F">
        <w:rPr>
          <w:rFonts w:ascii="Arial" w:hAnsi="Arial" w:cs="Arial"/>
        </w:rPr>
        <w:tab/>
      </w:r>
      <w:r w:rsidR="001E16F5" w:rsidRPr="0047795F">
        <w:rPr>
          <w:rFonts w:ascii="Arial" w:hAnsi="Arial" w:cs="Arial"/>
        </w:rPr>
        <w:t xml:space="preserve"> PREDSJEDNI</w:t>
      </w:r>
      <w:r w:rsidR="002B6633" w:rsidRPr="0047795F">
        <w:rPr>
          <w:rFonts w:ascii="Arial" w:hAnsi="Arial" w:cs="Arial"/>
        </w:rPr>
        <w:t>CA</w:t>
      </w:r>
      <w:r w:rsidR="001E16F5" w:rsidRPr="0047795F">
        <w:rPr>
          <w:rFonts w:ascii="Arial" w:hAnsi="Arial" w:cs="Arial"/>
        </w:rPr>
        <w:t xml:space="preserve"> GRADSKOG VIJEĆA</w:t>
      </w:r>
    </w:p>
    <w:p w14:paraId="41EAC9D9" w14:textId="77777777" w:rsidR="0047795F" w:rsidRPr="0047795F" w:rsidRDefault="0047795F" w:rsidP="0047795F">
      <w:pPr>
        <w:tabs>
          <w:tab w:val="left" w:pos="426"/>
          <w:tab w:val="left" w:pos="5775"/>
        </w:tabs>
        <w:spacing w:after="0" w:line="240" w:lineRule="auto"/>
        <w:rPr>
          <w:rFonts w:ascii="Arial" w:hAnsi="Arial" w:cs="Arial"/>
        </w:rPr>
      </w:pPr>
    </w:p>
    <w:sectPr w:rsidR="0047795F" w:rsidRPr="0047795F" w:rsidSect="0047795F">
      <w:pgSz w:w="11906" w:h="16838"/>
      <w:pgMar w:top="1418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5B01" w14:textId="77777777" w:rsidR="00720D97" w:rsidRDefault="00720D97">
      <w:pPr>
        <w:spacing w:after="0" w:line="240" w:lineRule="auto"/>
      </w:pPr>
      <w:r>
        <w:separator/>
      </w:r>
    </w:p>
  </w:endnote>
  <w:endnote w:type="continuationSeparator" w:id="0">
    <w:p w14:paraId="2031A3E9" w14:textId="77777777" w:rsidR="00720D97" w:rsidRDefault="0072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S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1519" w14:textId="77777777" w:rsidR="00720D97" w:rsidRDefault="00720D97">
      <w:pPr>
        <w:spacing w:after="0" w:line="240" w:lineRule="auto"/>
      </w:pPr>
      <w:r>
        <w:separator/>
      </w:r>
    </w:p>
  </w:footnote>
  <w:footnote w:type="continuationSeparator" w:id="0">
    <w:p w14:paraId="6875C35F" w14:textId="77777777" w:rsidR="00720D97" w:rsidRDefault="00720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5D8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E168E4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1B17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7E537A"/>
    <w:multiLevelType w:val="hybridMultilevel"/>
    <w:tmpl w:val="FFFFFFFF"/>
    <w:lvl w:ilvl="0" w:tplc="1062FBE8">
      <w:start w:val="1"/>
      <w:numFmt w:val="decimal"/>
      <w:lvlText w:val="%1)"/>
      <w:lvlJc w:val="left"/>
      <w:pPr>
        <w:ind w:left="1020" w:hanging="360"/>
      </w:pPr>
      <w:rPr>
        <w:rFonts w:cs="Times New Roman"/>
      </w:rPr>
    </w:lvl>
    <w:lvl w:ilvl="1" w:tplc="C00E9006">
      <w:start w:val="1"/>
      <w:numFmt w:val="decimal"/>
      <w:lvlText w:val="%2)"/>
      <w:lvlJc w:val="left"/>
      <w:pPr>
        <w:ind w:left="1020" w:hanging="360"/>
      </w:pPr>
      <w:rPr>
        <w:rFonts w:cs="Times New Roman"/>
      </w:rPr>
    </w:lvl>
    <w:lvl w:ilvl="2" w:tplc="BC5CB8A8">
      <w:start w:val="1"/>
      <w:numFmt w:val="decimal"/>
      <w:lvlText w:val="%3)"/>
      <w:lvlJc w:val="left"/>
      <w:pPr>
        <w:ind w:left="1020" w:hanging="360"/>
      </w:pPr>
      <w:rPr>
        <w:rFonts w:cs="Times New Roman"/>
      </w:rPr>
    </w:lvl>
    <w:lvl w:ilvl="3" w:tplc="A13A9514">
      <w:start w:val="1"/>
      <w:numFmt w:val="decimal"/>
      <w:lvlText w:val="%4)"/>
      <w:lvlJc w:val="left"/>
      <w:pPr>
        <w:ind w:left="1020" w:hanging="360"/>
      </w:pPr>
      <w:rPr>
        <w:rFonts w:cs="Times New Roman"/>
      </w:rPr>
    </w:lvl>
    <w:lvl w:ilvl="4" w:tplc="CFA22EDA">
      <w:start w:val="1"/>
      <w:numFmt w:val="decimal"/>
      <w:lvlText w:val="%5)"/>
      <w:lvlJc w:val="left"/>
      <w:pPr>
        <w:ind w:left="1020" w:hanging="360"/>
      </w:pPr>
      <w:rPr>
        <w:rFonts w:cs="Times New Roman"/>
      </w:rPr>
    </w:lvl>
    <w:lvl w:ilvl="5" w:tplc="E2C43B2A">
      <w:start w:val="1"/>
      <w:numFmt w:val="decimal"/>
      <w:lvlText w:val="%6)"/>
      <w:lvlJc w:val="left"/>
      <w:pPr>
        <w:ind w:left="1020" w:hanging="360"/>
      </w:pPr>
      <w:rPr>
        <w:rFonts w:cs="Times New Roman"/>
      </w:rPr>
    </w:lvl>
    <w:lvl w:ilvl="6" w:tplc="4E7A0C40">
      <w:start w:val="1"/>
      <w:numFmt w:val="decimal"/>
      <w:lvlText w:val="%7)"/>
      <w:lvlJc w:val="left"/>
      <w:pPr>
        <w:ind w:left="1020" w:hanging="360"/>
      </w:pPr>
      <w:rPr>
        <w:rFonts w:cs="Times New Roman"/>
      </w:rPr>
    </w:lvl>
    <w:lvl w:ilvl="7" w:tplc="6610C954">
      <w:start w:val="1"/>
      <w:numFmt w:val="decimal"/>
      <w:lvlText w:val="%8)"/>
      <w:lvlJc w:val="left"/>
      <w:pPr>
        <w:ind w:left="1020" w:hanging="360"/>
      </w:pPr>
      <w:rPr>
        <w:rFonts w:cs="Times New Roman"/>
      </w:rPr>
    </w:lvl>
    <w:lvl w:ilvl="8" w:tplc="40962B3C">
      <w:start w:val="1"/>
      <w:numFmt w:val="decimal"/>
      <w:lvlText w:val="%9)"/>
      <w:lvlJc w:val="left"/>
      <w:pPr>
        <w:ind w:left="1020" w:hanging="360"/>
      </w:pPr>
      <w:rPr>
        <w:rFonts w:cs="Times New Roman"/>
      </w:rPr>
    </w:lvl>
  </w:abstractNum>
  <w:abstractNum w:abstractNumId="4" w15:restartNumberingAfterBreak="0">
    <w:nsid w:val="1EB53357"/>
    <w:multiLevelType w:val="hybridMultilevel"/>
    <w:tmpl w:val="FFFFFFFF"/>
    <w:lvl w:ilvl="0" w:tplc="FFFACD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2790E"/>
    <w:multiLevelType w:val="hybridMultilevel"/>
    <w:tmpl w:val="FFFFFFFF"/>
    <w:lvl w:ilvl="0" w:tplc="794E48BC">
      <w:start w:val="1"/>
      <w:numFmt w:val="bullet"/>
      <w:lvlText w:val="–"/>
      <w:lvlJc w:val="left"/>
      <w:pPr>
        <w:ind w:left="502" w:hanging="360"/>
      </w:pPr>
      <w:rPr>
        <w:rFonts w:ascii="Gotham SK" w:eastAsia="Times New Roman" w:hAnsi="Gotham SK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A016C"/>
    <w:multiLevelType w:val="hybridMultilevel"/>
    <w:tmpl w:val="FFFFFFFF"/>
    <w:lvl w:ilvl="0" w:tplc="FFFACD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F538A"/>
    <w:multiLevelType w:val="hybridMultilevel"/>
    <w:tmpl w:val="FFFFFFFF"/>
    <w:lvl w:ilvl="0" w:tplc="458EB7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32572"/>
    <w:multiLevelType w:val="hybridMultilevel"/>
    <w:tmpl w:val="FFFFFFFF"/>
    <w:lvl w:ilvl="0" w:tplc="CBF86AD2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BD212D"/>
    <w:multiLevelType w:val="hybridMultilevel"/>
    <w:tmpl w:val="FFFFFFFF"/>
    <w:lvl w:ilvl="0" w:tplc="794E48BC">
      <w:start w:val="1"/>
      <w:numFmt w:val="bullet"/>
      <w:lvlText w:val="–"/>
      <w:lvlJc w:val="left"/>
      <w:pPr>
        <w:ind w:left="502" w:hanging="360"/>
      </w:pPr>
      <w:rPr>
        <w:rFonts w:ascii="Gotham SK" w:eastAsia="Times New Roman" w:hAnsi="Gotham SK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26D58B5"/>
    <w:multiLevelType w:val="hybridMultilevel"/>
    <w:tmpl w:val="FFFFFFFF"/>
    <w:lvl w:ilvl="0" w:tplc="FFFACD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7763D"/>
    <w:multiLevelType w:val="hybridMultilevel"/>
    <w:tmpl w:val="FFFFFFFF"/>
    <w:lvl w:ilvl="0" w:tplc="0BC0246E">
      <w:start w:val="9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EA35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B39E8"/>
    <w:multiLevelType w:val="hybridMultilevel"/>
    <w:tmpl w:val="FFFFFFFF"/>
    <w:lvl w:ilvl="0" w:tplc="FFFACD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90C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27C76"/>
    <w:multiLevelType w:val="hybridMultilevel"/>
    <w:tmpl w:val="FFFFFFFF"/>
    <w:lvl w:ilvl="0" w:tplc="458EB7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04862">
    <w:abstractNumId w:val="8"/>
  </w:num>
  <w:num w:numId="2" w16cid:durableId="198130988">
    <w:abstractNumId w:val="11"/>
  </w:num>
  <w:num w:numId="3" w16cid:durableId="1964463566">
    <w:abstractNumId w:val="13"/>
  </w:num>
  <w:num w:numId="4" w16cid:durableId="15468670">
    <w:abstractNumId w:val="9"/>
  </w:num>
  <w:num w:numId="5" w16cid:durableId="2103184646">
    <w:abstractNumId w:val="6"/>
  </w:num>
  <w:num w:numId="6" w16cid:durableId="1184131021">
    <w:abstractNumId w:val="5"/>
  </w:num>
  <w:num w:numId="7" w16cid:durableId="1877623681">
    <w:abstractNumId w:val="10"/>
  </w:num>
  <w:num w:numId="8" w16cid:durableId="1542783909">
    <w:abstractNumId w:val="0"/>
  </w:num>
  <w:num w:numId="9" w16cid:durableId="1888909578">
    <w:abstractNumId w:val="1"/>
  </w:num>
  <w:num w:numId="10" w16cid:durableId="1083915098">
    <w:abstractNumId w:val="4"/>
  </w:num>
  <w:num w:numId="11" w16cid:durableId="781458721">
    <w:abstractNumId w:val="7"/>
  </w:num>
  <w:num w:numId="12" w16cid:durableId="948780530">
    <w:abstractNumId w:val="15"/>
  </w:num>
  <w:num w:numId="13" w16cid:durableId="741367337">
    <w:abstractNumId w:val="3"/>
  </w:num>
  <w:num w:numId="14" w16cid:durableId="597762837">
    <w:abstractNumId w:val="12"/>
  </w:num>
  <w:num w:numId="15" w16cid:durableId="575865341">
    <w:abstractNumId w:val="14"/>
  </w:num>
  <w:num w:numId="16" w16cid:durableId="1805612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443"/>
    <w:rsid w:val="00000215"/>
    <w:rsid w:val="00002BE7"/>
    <w:rsid w:val="00003A6A"/>
    <w:rsid w:val="0000659D"/>
    <w:rsid w:val="00006B3A"/>
    <w:rsid w:val="00010358"/>
    <w:rsid w:val="00013868"/>
    <w:rsid w:val="00015A9A"/>
    <w:rsid w:val="00016142"/>
    <w:rsid w:val="000165F9"/>
    <w:rsid w:val="00016E6D"/>
    <w:rsid w:val="00017B79"/>
    <w:rsid w:val="000363AB"/>
    <w:rsid w:val="00041F04"/>
    <w:rsid w:val="000424CE"/>
    <w:rsid w:val="0004394B"/>
    <w:rsid w:val="00044830"/>
    <w:rsid w:val="00046046"/>
    <w:rsid w:val="00052C8A"/>
    <w:rsid w:val="0005686E"/>
    <w:rsid w:val="00056CA4"/>
    <w:rsid w:val="0006579F"/>
    <w:rsid w:val="0006582B"/>
    <w:rsid w:val="000766F9"/>
    <w:rsid w:val="00081216"/>
    <w:rsid w:val="00086B9A"/>
    <w:rsid w:val="0009116A"/>
    <w:rsid w:val="00093B56"/>
    <w:rsid w:val="000A1E59"/>
    <w:rsid w:val="000A4E9B"/>
    <w:rsid w:val="000A52AC"/>
    <w:rsid w:val="000A7185"/>
    <w:rsid w:val="000B0BB2"/>
    <w:rsid w:val="000B20DD"/>
    <w:rsid w:val="000C0175"/>
    <w:rsid w:val="000C4522"/>
    <w:rsid w:val="000C46F8"/>
    <w:rsid w:val="000C7A99"/>
    <w:rsid w:val="000E34D6"/>
    <w:rsid w:val="000E40B6"/>
    <w:rsid w:val="000F181C"/>
    <w:rsid w:val="000F4BDA"/>
    <w:rsid w:val="000F73BD"/>
    <w:rsid w:val="000F7A24"/>
    <w:rsid w:val="001006A3"/>
    <w:rsid w:val="00100D3B"/>
    <w:rsid w:val="00101EC1"/>
    <w:rsid w:val="00106B48"/>
    <w:rsid w:val="00106CB6"/>
    <w:rsid w:val="001128AF"/>
    <w:rsid w:val="001132C3"/>
    <w:rsid w:val="00113FE0"/>
    <w:rsid w:val="00116548"/>
    <w:rsid w:val="00123658"/>
    <w:rsid w:val="00124197"/>
    <w:rsid w:val="00124703"/>
    <w:rsid w:val="00124F25"/>
    <w:rsid w:val="00127DA6"/>
    <w:rsid w:val="00130173"/>
    <w:rsid w:val="00132801"/>
    <w:rsid w:val="001375CC"/>
    <w:rsid w:val="00144D96"/>
    <w:rsid w:val="00145E70"/>
    <w:rsid w:val="001553DE"/>
    <w:rsid w:val="001570CF"/>
    <w:rsid w:val="001600E7"/>
    <w:rsid w:val="0016501A"/>
    <w:rsid w:val="00165A23"/>
    <w:rsid w:val="001706B4"/>
    <w:rsid w:val="00170AE7"/>
    <w:rsid w:val="0018029F"/>
    <w:rsid w:val="00183853"/>
    <w:rsid w:val="00185854"/>
    <w:rsid w:val="00190160"/>
    <w:rsid w:val="00190417"/>
    <w:rsid w:val="0019464C"/>
    <w:rsid w:val="0019634F"/>
    <w:rsid w:val="00197BE1"/>
    <w:rsid w:val="001A1066"/>
    <w:rsid w:val="001A5349"/>
    <w:rsid w:val="001B3139"/>
    <w:rsid w:val="001B5747"/>
    <w:rsid w:val="001B78E9"/>
    <w:rsid w:val="001D0EA9"/>
    <w:rsid w:val="001D3344"/>
    <w:rsid w:val="001D4E1B"/>
    <w:rsid w:val="001E028B"/>
    <w:rsid w:val="001E0A1C"/>
    <w:rsid w:val="001E16F5"/>
    <w:rsid w:val="001E2FFD"/>
    <w:rsid w:val="001E3BD2"/>
    <w:rsid w:val="001F0103"/>
    <w:rsid w:val="001F1A9B"/>
    <w:rsid w:val="001F1F07"/>
    <w:rsid w:val="001F5A8A"/>
    <w:rsid w:val="001F7E33"/>
    <w:rsid w:val="00200617"/>
    <w:rsid w:val="002006C6"/>
    <w:rsid w:val="00204990"/>
    <w:rsid w:val="00206E38"/>
    <w:rsid w:val="00207B48"/>
    <w:rsid w:val="00210B30"/>
    <w:rsid w:val="002134C3"/>
    <w:rsid w:val="00217EBD"/>
    <w:rsid w:val="002204B9"/>
    <w:rsid w:val="00220ADD"/>
    <w:rsid w:val="00222680"/>
    <w:rsid w:val="00224B99"/>
    <w:rsid w:val="002312E7"/>
    <w:rsid w:val="00231433"/>
    <w:rsid w:val="00231EEE"/>
    <w:rsid w:val="00236D26"/>
    <w:rsid w:val="0024265F"/>
    <w:rsid w:val="00247AB0"/>
    <w:rsid w:val="00250591"/>
    <w:rsid w:val="00252165"/>
    <w:rsid w:val="00253453"/>
    <w:rsid w:val="0025603C"/>
    <w:rsid w:val="00264EB6"/>
    <w:rsid w:val="002652A1"/>
    <w:rsid w:val="00270328"/>
    <w:rsid w:val="002716AF"/>
    <w:rsid w:val="0028222B"/>
    <w:rsid w:val="00283187"/>
    <w:rsid w:val="002905A4"/>
    <w:rsid w:val="0029247B"/>
    <w:rsid w:val="00293A9A"/>
    <w:rsid w:val="002951E9"/>
    <w:rsid w:val="002A3A07"/>
    <w:rsid w:val="002A593A"/>
    <w:rsid w:val="002B0E79"/>
    <w:rsid w:val="002B649D"/>
    <w:rsid w:val="002B6633"/>
    <w:rsid w:val="002C4213"/>
    <w:rsid w:val="002C6855"/>
    <w:rsid w:val="002D23EE"/>
    <w:rsid w:val="002D5AAF"/>
    <w:rsid w:val="002D632A"/>
    <w:rsid w:val="002F2CD3"/>
    <w:rsid w:val="002F7329"/>
    <w:rsid w:val="00302F35"/>
    <w:rsid w:val="00303D61"/>
    <w:rsid w:val="00306AC9"/>
    <w:rsid w:val="00334CAF"/>
    <w:rsid w:val="00342A43"/>
    <w:rsid w:val="00344CC0"/>
    <w:rsid w:val="003507A7"/>
    <w:rsid w:val="003515D6"/>
    <w:rsid w:val="00365D5B"/>
    <w:rsid w:val="003672D5"/>
    <w:rsid w:val="0037022C"/>
    <w:rsid w:val="00376EC6"/>
    <w:rsid w:val="00377625"/>
    <w:rsid w:val="00377AB8"/>
    <w:rsid w:val="003803CD"/>
    <w:rsid w:val="00385145"/>
    <w:rsid w:val="00394C40"/>
    <w:rsid w:val="003A088B"/>
    <w:rsid w:val="003B3010"/>
    <w:rsid w:val="003B359B"/>
    <w:rsid w:val="003B57FB"/>
    <w:rsid w:val="003B7ECE"/>
    <w:rsid w:val="003C022F"/>
    <w:rsid w:val="003C1300"/>
    <w:rsid w:val="003C133D"/>
    <w:rsid w:val="003E5D93"/>
    <w:rsid w:val="003E6AC2"/>
    <w:rsid w:val="003F0136"/>
    <w:rsid w:val="003F121B"/>
    <w:rsid w:val="003F2BD9"/>
    <w:rsid w:val="003F3FA5"/>
    <w:rsid w:val="003F67C3"/>
    <w:rsid w:val="003F7C68"/>
    <w:rsid w:val="00400C50"/>
    <w:rsid w:val="00401647"/>
    <w:rsid w:val="00404B3D"/>
    <w:rsid w:val="00404C62"/>
    <w:rsid w:val="00406CD5"/>
    <w:rsid w:val="004077F7"/>
    <w:rsid w:val="004120E5"/>
    <w:rsid w:val="0041214A"/>
    <w:rsid w:val="00412E5B"/>
    <w:rsid w:val="00413DDD"/>
    <w:rsid w:val="00426C4E"/>
    <w:rsid w:val="004320D2"/>
    <w:rsid w:val="00436E4C"/>
    <w:rsid w:val="004403E1"/>
    <w:rsid w:val="00440913"/>
    <w:rsid w:val="00441161"/>
    <w:rsid w:val="00443B3E"/>
    <w:rsid w:val="00455EDC"/>
    <w:rsid w:val="00461880"/>
    <w:rsid w:val="00461A9D"/>
    <w:rsid w:val="00462BE7"/>
    <w:rsid w:val="00464519"/>
    <w:rsid w:val="00472D34"/>
    <w:rsid w:val="0047795F"/>
    <w:rsid w:val="00477D56"/>
    <w:rsid w:val="00482C6F"/>
    <w:rsid w:val="00484ACC"/>
    <w:rsid w:val="00490FE6"/>
    <w:rsid w:val="00497C8F"/>
    <w:rsid w:val="004A21DA"/>
    <w:rsid w:val="004A52EB"/>
    <w:rsid w:val="004B145B"/>
    <w:rsid w:val="004B27A2"/>
    <w:rsid w:val="004B7363"/>
    <w:rsid w:val="004B738F"/>
    <w:rsid w:val="004C1B37"/>
    <w:rsid w:val="004D088C"/>
    <w:rsid w:val="004D153B"/>
    <w:rsid w:val="004E2851"/>
    <w:rsid w:val="004E4138"/>
    <w:rsid w:val="004E50AD"/>
    <w:rsid w:val="004E67AE"/>
    <w:rsid w:val="004F5946"/>
    <w:rsid w:val="004F5A38"/>
    <w:rsid w:val="005005C0"/>
    <w:rsid w:val="005007B1"/>
    <w:rsid w:val="00501281"/>
    <w:rsid w:val="005019F3"/>
    <w:rsid w:val="00503FCA"/>
    <w:rsid w:val="00507977"/>
    <w:rsid w:val="0051147B"/>
    <w:rsid w:val="00513CDE"/>
    <w:rsid w:val="00515C15"/>
    <w:rsid w:val="00517363"/>
    <w:rsid w:val="00526B36"/>
    <w:rsid w:val="005273BC"/>
    <w:rsid w:val="00532DEC"/>
    <w:rsid w:val="005417BA"/>
    <w:rsid w:val="0054486F"/>
    <w:rsid w:val="005527B1"/>
    <w:rsid w:val="00552EBE"/>
    <w:rsid w:val="00555359"/>
    <w:rsid w:val="005559DA"/>
    <w:rsid w:val="005568D9"/>
    <w:rsid w:val="005602E5"/>
    <w:rsid w:val="00563867"/>
    <w:rsid w:val="0056387C"/>
    <w:rsid w:val="0056487B"/>
    <w:rsid w:val="0056608C"/>
    <w:rsid w:val="005776EB"/>
    <w:rsid w:val="00580756"/>
    <w:rsid w:val="00585B3E"/>
    <w:rsid w:val="00595DC1"/>
    <w:rsid w:val="005A5205"/>
    <w:rsid w:val="005A7142"/>
    <w:rsid w:val="005C294D"/>
    <w:rsid w:val="005D3920"/>
    <w:rsid w:val="005D46D2"/>
    <w:rsid w:val="005D72B0"/>
    <w:rsid w:val="005E2FFB"/>
    <w:rsid w:val="005E4238"/>
    <w:rsid w:val="005E477C"/>
    <w:rsid w:val="005F1290"/>
    <w:rsid w:val="005F2707"/>
    <w:rsid w:val="005F4205"/>
    <w:rsid w:val="005F79F9"/>
    <w:rsid w:val="0060258D"/>
    <w:rsid w:val="00605C55"/>
    <w:rsid w:val="00610D89"/>
    <w:rsid w:val="00611E75"/>
    <w:rsid w:val="00611F74"/>
    <w:rsid w:val="0061548C"/>
    <w:rsid w:val="0062152C"/>
    <w:rsid w:val="00621C6A"/>
    <w:rsid w:val="006336D6"/>
    <w:rsid w:val="006341F7"/>
    <w:rsid w:val="00634BC4"/>
    <w:rsid w:val="00641A10"/>
    <w:rsid w:val="00641CB7"/>
    <w:rsid w:val="006516E1"/>
    <w:rsid w:val="00652D80"/>
    <w:rsid w:val="00653866"/>
    <w:rsid w:val="00653F5B"/>
    <w:rsid w:val="0066063F"/>
    <w:rsid w:val="00670662"/>
    <w:rsid w:val="00674E50"/>
    <w:rsid w:val="00685057"/>
    <w:rsid w:val="00685093"/>
    <w:rsid w:val="006854B1"/>
    <w:rsid w:val="00685F87"/>
    <w:rsid w:val="00692BDE"/>
    <w:rsid w:val="006938CE"/>
    <w:rsid w:val="0069567C"/>
    <w:rsid w:val="006A2524"/>
    <w:rsid w:val="006A517A"/>
    <w:rsid w:val="006A7BDB"/>
    <w:rsid w:val="006B6EA7"/>
    <w:rsid w:val="006C1A41"/>
    <w:rsid w:val="006C2E67"/>
    <w:rsid w:val="006C4B3F"/>
    <w:rsid w:val="006D0F90"/>
    <w:rsid w:val="006D32D1"/>
    <w:rsid w:val="006D5742"/>
    <w:rsid w:val="006D5842"/>
    <w:rsid w:val="006D6270"/>
    <w:rsid w:val="006D702F"/>
    <w:rsid w:val="006E233F"/>
    <w:rsid w:val="006E6675"/>
    <w:rsid w:val="006F67C8"/>
    <w:rsid w:val="00701B61"/>
    <w:rsid w:val="007020E2"/>
    <w:rsid w:val="00702964"/>
    <w:rsid w:val="00713180"/>
    <w:rsid w:val="007145FF"/>
    <w:rsid w:val="00720D97"/>
    <w:rsid w:val="007220EE"/>
    <w:rsid w:val="00722324"/>
    <w:rsid w:val="00724596"/>
    <w:rsid w:val="00732F5C"/>
    <w:rsid w:val="00733961"/>
    <w:rsid w:val="00735387"/>
    <w:rsid w:val="0073621C"/>
    <w:rsid w:val="00742BCD"/>
    <w:rsid w:val="0075269D"/>
    <w:rsid w:val="00757866"/>
    <w:rsid w:val="0076051B"/>
    <w:rsid w:val="00761128"/>
    <w:rsid w:val="0076318E"/>
    <w:rsid w:val="007634CA"/>
    <w:rsid w:val="00770366"/>
    <w:rsid w:val="007709F0"/>
    <w:rsid w:val="00771BAE"/>
    <w:rsid w:val="00773292"/>
    <w:rsid w:val="007748E8"/>
    <w:rsid w:val="00774965"/>
    <w:rsid w:val="00783811"/>
    <w:rsid w:val="00784C68"/>
    <w:rsid w:val="0078683C"/>
    <w:rsid w:val="007931E4"/>
    <w:rsid w:val="0079423A"/>
    <w:rsid w:val="007A0CB7"/>
    <w:rsid w:val="007A2068"/>
    <w:rsid w:val="007A2EAF"/>
    <w:rsid w:val="007A3E0C"/>
    <w:rsid w:val="007C6EF5"/>
    <w:rsid w:val="007E539F"/>
    <w:rsid w:val="007F6913"/>
    <w:rsid w:val="007F7E65"/>
    <w:rsid w:val="00801747"/>
    <w:rsid w:val="008102F9"/>
    <w:rsid w:val="008109CF"/>
    <w:rsid w:val="0081508D"/>
    <w:rsid w:val="008250FA"/>
    <w:rsid w:val="00834A4E"/>
    <w:rsid w:val="0083520E"/>
    <w:rsid w:val="00837C64"/>
    <w:rsid w:val="00843579"/>
    <w:rsid w:val="0084460C"/>
    <w:rsid w:val="00845437"/>
    <w:rsid w:val="00850BC4"/>
    <w:rsid w:val="0085651F"/>
    <w:rsid w:val="00862091"/>
    <w:rsid w:val="00863EB7"/>
    <w:rsid w:val="008644EA"/>
    <w:rsid w:val="0086727C"/>
    <w:rsid w:val="00886E24"/>
    <w:rsid w:val="00893173"/>
    <w:rsid w:val="00895B45"/>
    <w:rsid w:val="008A4EC3"/>
    <w:rsid w:val="008A6EBD"/>
    <w:rsid w:val="008B0C99"/>
    <w:rsid w:val="008B274B"/>
    <w:rsid w:val="008B6D56"/>
    <w:rsid w:val="008B7004"/>
    <w:rsid w:val="008C1B09"/>
    <w:rsid w:val="008C49F3"/>
    <w:rsid w:val="008D2664"/>
    <w:rsid w:val="008D7E45"/>
    <w:rsid w:val="008E1C37"/>
    <w:rsid w:val="008E2F7C"/>
    <w:rsid w:val="008F6F6D"/>
    <w:rsid w:val="009017FE"/>
    <w:rsid w:val="00912B86"/>
    <w:rsid w:val="00913425"/>
    <w:rsid w:val="00914940"/>
    <w:rsid w:val="0092029E"/>
    <w:rsid w:val="0092211F"/>
    <w:rsid w:val="009307DC"/>
    <w:rsid w:val="00933FAC"/>
    <w:rsid w:val="00935E35"/>
    <w:rsid w:val="00944AC3"/>
    <w:rsid w:val="00944FA5"/>
    <w:rsid w:val="009459DD"/>
    <w:rsid w:val="00946C0D"/>
    <w:rsid w:val="00950510"/>
    <w:rsid w:val="00952C9A"/>
    <w:rsid w:val="009530FC"/>
    <w:rsid w:val="0096037A"/>
    <w:rsid w:val="009632B8"/>
    <w:rsid w:val="00963DB4"/>
    <w:rsid w:val="00967DBD"/>
    <w:rsid w:val="00975968"/>
    <w:rsid w:val="00980752"/>
    <w:rsid w:val="009814D4"/>
    <w:rsid w:val="00984443"/>
    <w:rsid w:val="00985BC7"/>
    <w:rsid w:val="00986545"/>
    <w:rsid w:val="009920DA"/>
    <w:rsid w:val="00993609"/>
    <w:rsid w:val="009937D9"/>
    <w:rsid w:val="009A0BF0"/>
    <w:rsid w:val="009A48B6"/>
    <w:rsid w:val="009A51F3"/>
    <w:rsid w:val="009B11D9"/>
    <w:rsid w:val="009B4C91"/>
    <w:rsid w:val="009C03CC"/>
    <w:rsid w:val="009C5623"/>
    <w:rsid w:val="009C7B91"/>
    <w:rsid w:val="009D0ED4"/>
    <w:rsid w:val="009D555F"/>
    <w:rsid w:val="009D59F2"/>
    <w:rsid w:val="009D7CF9"/>
    <w:rsid w:val="009E2FC7"/>
    <w:rsid w:val="009E4284"/>
    <w:rsid w:val="009E5A91"/>
    <w:rsid w:val="009E72BB"/>
    <w:rsid w:val="009F3FCE"/>
    <w:rsid w:val="009F6467"/>
    <w:rsid w:val="00A03428"/>
    <w:rsid w:val="00A10AC0"/>
    <w:rsid w:val="00A1254E"/>
    <w:rsid w:val="00A132D5"/>
    <w:rsid w:val="00A14923"/>
    <w:rsid w:val="00A15810"/>
    <w:rsid w:val="00A16083"/>
    <w:rsid w:val="00A1667C"/>
    <w:rsid w:val="00A20E2E"/>
    <w:rsid w:val="00A21890"/>
    <w:rsid w:val="00A22617"/>
    <w:rsid w:val="00A26664"/>
    <w:rsid w:val="00A459AD"/>
    <w:rsid w:val="00A523DF"/>
    <w:rsid w:val="00A5303D"/>
    <w:rsid w:val="00A624EE"/>
    <w:rsid w:val="00A629F3"/>
    <w:rsid w:val="00A6439D"/>
    <w:rsid w:val="00A65D49"/>
    <w:rsid w:val="00A66087"/>
    <w:rsid w:val="00A75F31"/>
    <w:rsid w:val="00A7652E"/>
    <w:rsid w:val="00A77716"/>
    <w:rsid w:val="00A80627"/>
    <w:rsid w:val="00A810D9"/>
    <w:rsid w:val="00A8388B"/>
    <w:rsid w:val="00A91698"/>
    <w:rsid w:val="00A9179E"/>
    <w:rsid w:val="00A92812"/>
    <w:rsid w:val="00A93D24"/>
    <w:rsid w:val="00A943DE"/>
    <w:rsid w:val="00A94B82"/>
    <w:rsid w:val="00A96BAE"/>
    <w:rsid w:val="00A97886"/>
    <w:rsid w:val="00AA2FDF"/>
    <w:rsid w:val="00AA33FB"/>
    <w:rsid w:val="00AA5763"/>
    <w:rsid w:val="00AA7697"/>
    <w:rsid w:val="00AB1083"/>
    <w:rsid w:val="00AC021B"/>
    <w:rsid w:val="00AC1170"/>
    <w:rsid w:val="00AC1564"/>
    <w:rsid w:val="00AC4E04"/>
    <w:rsid w:val="00AD57FC"/>
    <w:rsid w:val="00AE4DEF"/>
    <w:rsid w:val="00AE522A"/>
    <w:rsid w:val="00AF38F1"/>
    <w:rsid w:val="00AF3F07"/>
    <w:rsid w:val="00AF762B"/>
    <w:rsid w:val="00B078C9"/>
    <w:rsid w:val="00B07E62"/>
    <w:rsid w:val="00B11210"/>
    <w:rsid w:val="00B16D85"/>
    <w:rsid w:val="00B23C00"/>
    <w:rsid w:val="00B274C8"/>
    <w:rsid w:val="00B35805"/>
    <w:rsid w:val="00B36B26"/>
    <w:rsid w:val="00B40052"/>
    <w:rsid w:val="00B4056E"/>
    <w:rsid w:val="00B43543"/>
    <w:rsid w:val="00B505DD"/>
    <w:rsid w:val="00B5109B"/>
    <w:rsid w:val="00B5675C"/>
    <w:rsid w:val="00B600E9"/>
    <w:rsid w:val="00B6353E"/>
    <w:rsid w:val="00B63CAA"/>
    <w:rsid w:val="00B65D8B"/>
    <w:rsid w:val="00B804D3"/>
    <w:rsid w:val="00B81400"/>
    <w:rsid w:val="00B92322"/>
    <w:rsid w:val="00B924EC"/>
    <w:rsid w:val="00B948EE"/>
    <w:rsid w:val="00BA2486"/>
    <w:rsid w:val="00BA66BD"/>
    <w:rsid w:val="00BB2A66"/>
    <w:rsid w:val="00BB55DE"/>
    <w:rsid w:val="00BC0985"/>
    <w:rsid w:val="00BC46B2"/>
    <w:rsid w:val="00BC48B4"/>
    <w:rsid w:val="00BC581A"/>
    <w:rsid w:val="00BC723A"/>
    <w:rsid w:val="00BE1695"/>
    <w:rsid w:val="00BE4585"/>
    <w:rsid w:val="00BF1A73"/>
    <w:rsid w:val="00BF5A64"/>
    <w:rsid w:val="00C0149C"/>
    <w:rsid w:val="00C0186D"/>
    <w:rsid w:val="00C05872"/>
    <w:rsid w:val="00C105F8"/>
    <w:rsid w:val="00C117CD"/>
    <w:rsid w:val="00C12B93"/>
    <w:rsid w:val="00C14CD2"/>
    <w:rsid w:val="00C20344"/>
    <w:rsid w:val="00C23B12"/>
    <w:rsid w:val="00C24E47"/>
    <w:rsid w:val="00C252BB"/>
    <w:rsid w:val="00C328F6"/>
    <w:rsid w:val="00C40C80"/>
    <w:rsid w:val="00C44316"/>
    <w:rsid w:val="00C602A8"/>
    <w:rsid w:val="00C60AF6"/>
    <w:rsid w:val="00C62AEB"/>
    <w:rsid w:val="00C64FE6"/>
    <w:rsid w:val="00C65E68"/>
    <w:rsid w:val="00C67289"/>
    <w:rsid w:val="00C7000C"/>
    <w:rsid w:val="00C722B3"/>
    <w:rsid w:val="00C7385F"/>
    <w:rsid w:val="00C82686"/>
    <w:rsid w:val="00C82E97"/>
    <w:rsid w:val="00C86F64"/>
    <w:rsid w:val="00C90145"/>
    <w:rsid w:val="00C9319A"/>
    <w:rsid w:val="00CA080E"/>
    <w:rsid w:val="00CB0AF9"/>
    <w:rsid w:val="00CB7CF6"/>
    <w:rsid w:val="00CC158C"/>
    <w:rsid w:val="00CC4468"/>
    <w:rsid w:val="00CD0617"/>
    <w:rsid w:val="00CD063E"/>
    <w:rsid w:val="00CD0809"/>
    <w:rsid w:val="00CD2285"/>
    <w:rsid w:val="00CE218C"/>
    <w:rsid w:val="00CE30ED"/>
    <w:rsid w:val="00CE3D38"/>
    <w:rsid w:val="00CE7501"/>
    <w:rsid w:val="00CF07F4"/>
    <w:rsid w:val="00D053E7"/>
    <w:rsid w:val="00D12912"/>
    <w:rsid w:val="00D1387D"/>
    <w:rsid w:val="00D20EFE"/>
    <w:rsid w:val="00D23AAB"/>
    <w:rsid w:val="00D23CD8"/>
    <w:rsid w:val="00D23E2E"/>
    <w:rsid w:val="00D4103D"/>
    <w:rsid w:val="00D411C2"/>
    <w:rsid w:val="00D41497"/>
    <w:rsid w:val="00D43BDF"/>
    <w:rsid w:val="00D715C1"/>
    <w:rsid w:val="00D72636"/>
    <w:rsid w:val="00D7351A"/>
    <w:rsid w:val="00D74EFD"/>
    <w:rsid w:val="00D75CBE"/>
    <w:rsid w:val="00D76501"/>
    <w:rsid w:val="00D828C8"/>
    <w:rsid w:val="00D85A95"/>
    <w:rsid w:val="00D90F92"/>
    <w:rsid w:val="00D91E21"/>
    <w:rsid w:val="00DA1F4E"/>
    <w:rsid w:val="00DA45A1"/>
    <w:rsid w:val="00DA5630"/>
    <w:rsid w:val="00DA5865"/>
    <w:rsid w:val="00DA7941"/>
    <w:rsid w:val="00DB1D84"/>
    <w:rsid w:val="00DC02FA"/>
    <w:rsid w:val="00DC0336"/>
    <w:rsid w:val="00DC1C44"/>
    <w:rsid w:val="00DC2C38"/>
    <w:rsid w:val="00DC42BD"/>
    <w:rsid w:val="00DC4D3C"/>
    <w:rsid w:val="00DE1F25"/>
    <w:rsid w:val="00DE4215"/>
    <w:rsid w:val="00DE52D8"/>
    <w:rsid w:val="00DE6BAC"/>
    <w:rsid w:val="00DF1D1F"/>
    <w:rsid w:val="00DF2DE8"/>
    <w:rsid w:val="00DF35CB"/>
    <w:rsid w:val="00DF4312"/>
    <w:rsid w:val="00DF4EA9"/>
    <w:rsid w:val="00DF5F37"/>
    <w:rsid w:val="00DF665D"/>
    <w:rsid w:val="00E01D34"/>
    <w:rsid w:val="00E060C4"/>
    <w:rsid w:val="00E231C8"/>
    <w:rsid w:val="00E23B4C"/>
    <w:rsid w:val="00E247DF"/>
    <w:rsid w:val="00E278BA"/>
    <w:rsid w:val="00E36AEF"/>
    <w:rsid w:val="00E556F5"/>
    <w:rsid w:val="00E57A8A"/>
    <w:rsid w:val="00E70046"/>
    <w:rsid w:val="00E71F97"/>
    <w:rsid w:val="00E721D8"/>
    <w:rsid w:val="00E9201E"/>
    <w:rsid w:val="00E95587"/>
    <w:rsid w:val="00EB0109"/>
    <w:rsid w:val="00EB334A"/>
    <w:rsid w:val="00EB3561"/>
    <w:rsid w:val="00EC551A"/>
    <w:rsid w:val="00EC556C"/>
    <w:rsid w:val="00EC725D"/>
    <w:rsid w:val="00ED00E3"/>
    <w:rsid w:val="00ED1D99"/>
    <w:rsid w:val="00ED2D11"/>
    <w:rsid w:val="00ED3247"/>
    <w:rsid w:val="00ED4142"/>
    <w:rsid w:val="00EE0C6C"/>
    <w:rsid w:val="00EE7949"/>
    <w:rsid w:val="00EF3AC6"/>
    <w:rsid w:val="00F011D0"/>
    <w:rsid w:val="00F03042"/>
    <w:rsid w:val="00F06D51"/>
    <w:rsid w:val="00F102E4"/>
    <w:rsid w:val="00F21627"/>
    <w:rsid w:val="00F26816"/>
    <w:rsid w:val="00F270C3"/>
    <w:rsid w:val="00F31F7D"/>
    <w:rsid w:val="00F413EC"/>
    <w:rsid w:val="00F41CC5"/>
    <w:rsid w:val="00F45A3D"/>
    <w:rsid w:val="00F50E66"/>
    <w:rsid w:val="00F53366"/>
    <w:rsid w:val="00F56923"/>
    <w:rsid w:val="00F652B6"/>
    <w:rsid w:val="00F70CCA"/>
    <w:rsid w:val="00F7446E"/>
    <w:rsid w:val="00F7747E"/>
    <w:rsid w:val="00F828E4"/>
    <w:rsid w:val="00F86991"/>
    <w:rsid w:val="00F95907"/>
    <w:rsid w:val="00F97CF0"/>
    <w:rsid w:val="00FA1F12"/>
    <w:rsid w:val="00FA7417"/>
    <w:rsid w:val="00FB55DB"/>
    <w:rsid w:val="00FC037F"/>
    <w:rsid w:val="00FC1819"/>
    <w:rsid w:val="00FC3A71"/>
    <w:rsid w:val="00FC5044"/>
    <w:rsid w:val="00FC6D07"/>
    <w:rsid w:val="00FD0304"/>
    <w:rsid w:val="00FD3BA3"/>
    <w:rsid w:val="00FD5383"/>
    <w:rsid w:val="00FD72FB"/>
    <w:rsid w:val="00FD7328"/>
    <w:rsid w:val="00FE4BA6"/>
    <w:rsid w:val="00FE5C36"/>
    <w:rsid w:val="00FF0863"/>
    <w:rsid w:val="00FF35DD"/>
    <w:rsid w:val="00FF4240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B4695"/>
  <w14:defaultImageDpi w14:val="0"/>
  <w15:docId w15:val="{06677E65-15A5-4506-B169-970CE6FB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844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kern w:val="0"/>
      <w:lang w:val="en-GB" w:eastAsia="en-US"/>
    </w:rPr>
  </w:style>
  <w:style w:type="paragraph" w:styleId="NoSpacing">
    <w:name w:val="No Spacing"/>
    <w:uiPriority w:val="1"/>
    <w:qFormat/>
    <w:rsid w:val="00984443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984443"/>
    <w:rPr>
      <w:rFonts w:ascii="Times New Roman" w:hAnsi="Times New Roman" w:cs="Times New Roman"/>
      <w:kern w:val="0"/>
      <w:lang w:val="en-GB" w:eastAsia="en-US"/>
    </w:rPr>
  </w:style>
  <w:style w:type="paragraph" w:styleId="ListParagraph">
    <w:name w:val="List Paragraph"/>
    <w:basedOn w:val="Normal"/>
    <w:uiPriority w:val="34"/>
    <w:qFormat/>
    <w:rsid w:val="00984443"/>
    <w:pPr>
      <w:spacing w:after="0" w:line="240" w:lineRule="auto"/>
      <w:ind w:left="708"/>
    </w:pPr>
    <w:rPr>
      <w:rFonts w:ascii="Arial" w:hAnsi="Arial"/>
      <w:kern w:val="0"/>
      <w:sz w:val="22"/>
      <w:szCs w:val="20"/>
    </w:rPr>
  </w:style>
  <w:style w:type="paragraph" w:customStyle="1" w:styleId="box480012">
    <w:name w:val="box_480012"/>
    <w:basedOn w:val="Normal"/>
    <w:rsid w:val="00837C64"/>
    <w:pPr>
      <w:spacing w:before="100" w:beforeAutospacing="1" w:after="100" w:afterAutospacing="1" w:line="240" w:lineRule="auto"/>
    </w:pPr>
    <w:rPr>
      <w:rFonts w:ascii="Aptos" w:hAnsi="Aptos" w:cs="Aptos"/>
      <w:kern w:val="0"/>
    </w:rPr>
  </w:style>
  <w:style w:type="character" w:styleId="CommentReference">
    <w:name w:val="annotation reference"/>
    <w:uiPriority w:val="99"/>
    <w:semiHidden/>
    <w:unhideWhenUsed/>
    <w:rsid w:val="005007B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7B1"/>
    <w:rPr>
      <w:b/>
      <w:bCs/>
    </w:rPr>
  </w:style>
  <w:style w:type="character" w:customStyle="1" w:styleId="CommentTextChar">
    <w:name w:val="Comment Text Char"/>
    <w:link w:val="CommentText"/>
    <w:uiPriority w:val="99"/>
    <w:locked/>
    <w:rsid w:val="005007B1"/>
    <w:rPr>
      <w:rFonts w:cs="Times New Roman"/>
      <w:sz w:val="20"/>
    </w:rPr>
  </w:style>
  <w:style w:type="paragraph" w:styleId="Revision">
    <w:name w:val="Revision"/>
    <w:hidden/>
    <w:uiPriority w:val="99"/>
    <w:semiHidden/>
    <w:rsid w:val="005007B1"/>
    <w:rPr>
      <w:rFonts w:cs="Times New Roman"/>
      <w:kern w:val="2"/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locked/>
    <w:rsid w:val="005007B1"/>
    <w:rPr>
      <w:rFonts w:cs="Times New Roman"/>
      <w:b/>
      <w:sz w:val="20"/>
    </w:rPr>
  </w:style>
  <w:style w:type="paragraph" w:customStyle="1" w:styleId="box4800120">
    <w:name w:val="box480012"/>
    <w:basedOn w:val="Normal"/>
    <w:rsid w:val="00046046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Default">
    <w:name w:val="Default"/>
    <w:rsid w:val="00D43BD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1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E721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80C19-E96A-4C3F-83DF-98DA8308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4757</Words>
  <Characters>27119</Characters>
  <Application>Microsoft Office Word</Application>
  <DocSecurity>0</DocSecurity>
  <Lines>225</Lines>
  <Paragraphs>63</Paragraphs>
  <ScaleCrop>false</ScaleCrop>
  <Company/>
  <LinksUpToDate>false</LinksUpToDate>
  <CharactersWithSpaces>31813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Velenik</dc:creator>
  <cp:keywords/>
  <dc:description/>
  <cp:lastModifiedBy>Jasminka Vidan Vaš</cp:lastModifiedBy>
  <cp:revision>2</cp:revision>
  <cp:lastPrinted>2026-04-02T11:37:00Z</cp:lastPrinted>
  <dcterms:created xsi:type="dcterms:W3CDTF">2026-04-28T10:25:00Z</dcterms:created>
  <dcterms:modified xsi:type="dcterms:W3CDTF">2026-04-28T10:25:00Z</dcterms:modified>
</cp:coreProperties>
</file>