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8070" w14:textId="77777777" w:rsidR="006D60F8" w:rsidRPr="006D60F8" w:rsidRDefault="006D60F8" w:rsidP="006D60F8">
      <w:pPr>
        <w:pStyle w:val="NoSpacing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val="it-IT"/>
        </w:rPr>
      </w:pPr>
      <w:r w:rsidRPr="006D60F8">
        <w:rPr>
          <w:rFonts w:ascii="Arial" w:eastAsia="Times New Roman" w:hAnsi="Arial" w:cs="Arial"/>
          <w:sz w:val="24"/>
          <w:szCs w:val="24"/>
          <w:lang w:val="it-IT"/>
        </w:rPr>
        <w:t>Piano regolatore della Città di Novigrad-Cittanova – Norme di attuazione – adozione del testo consolidato</w:t>
      </w:r>
    </w:p>
    <w:p w14:paraId="5FC12904" w14:textId="77777777" w:rsidR="006D60F8" w:rsidRPr="006D60F8" w:rsidRDefault="006D60F8" w:rsidP="006D60F8">
      <w:pPr>
        <w:pStyle w:val="NoSpacing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val="it-IT"/>
        </w:rPr>
      </w:pPr>
    </w:p>
    <w:p w14:paraId="6B5041FE" w14:textId="56B05978" w:rsidR="00927B27" w:rsidRPr="006D60F8" w:rsidRDefault="00927B27" w:rsidP="00927B27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6D60F8">
        <w:rPr>
          <w:rFonts w:ascii="Arial" w:hAnsi="Arial" w:cs="Arial"/>
          <w:b/>
          <w:bCs/>
          <w:sz w:val="24"/>
          <w:szCs w:val="24"/>
          <w:lang w:val="it-IT"/>
        </w:rPr>
        <w:t>N</w:t>
      </w:r>
      <w:r w:rsidR="006D60F8">
        <w:rPr>
          <w:rFonts w:ascii="Arial" w:hAnsi="Arial" w:cs="Arial"/>
          <w:b/>
          <w:bCs/>
          <w:sz w:val="24"/>
          <w:szCs w:val="24"/>
          <w:lang w:val="it-IT"/>
        </w:rPr>
        <w:t>ota</w:t>
      </w:r>
      <w:r w:rsidRPr="006D60F8">
        <w:rPr>
          <w:rFonts w:ascii="Arial" w:hAnsi="Arial" w:cs="Arial"/>
          <w:b/>
          <w:bCs/>
          <w:sz w:val="24"/>
          <w:szCs w:val="24"/>
          <w:lang w:val="it-IT"/>
        </w:rPr>
        <w:t>:</w:t>
      </w:r>
    </w:p>
    <w:p w14:paraId="3C72F99E" w14:textId="367AC38F" w:rsidR="00927B27" w:rsidRPr="006D60F8" w:rsidRDefault="00927B27" w:rsidP="00927B27">
      <w:pPr>
        <w:rPr>
          <w:rFonts w:ascii="Arial" w:hAnsi="Arial" w:cs="Arial"/>
          <w:sz w:val="24"/>
          <w:szCs w:val="24"/>
          <w:lang w:val="it-IT"/>
        </w:rPr>
      </w:pPr>
      <w:proofErr w:type="spellStart"/>
      <w:r w:rsidRPr="006D60F8">
        <w:rPr>
          <w:rFonts w:ascii="Arial" w:hAnsi="Arial" w:cs="Arial"/>
          <w:sz w:val="24"/>
          <w:szCs w:val="24"/>
        </w:rPr>
        <w:t>I</w:t>
      </w:r>
      <w:r w:rsidRPr="006D60F8">
        <w:rPr>
          <w:rFonts w:ascii="Arial" w:hAnsi="Arial" w:cs="Arial"/>
          <w:sz w:val="24"/>
          <w:szCs w:val="24"/>
        </w:rPr>
        <w:t>l</w:t>
      </w:r>
      <w:proofErr w:type="spellEnd"/>
      <w:r w:rsidRPr="006D60F8">
        <w:rPr>
          <w:rFonts w:ascii="Arial" w:hAnsi="Arial" w:cs="Arial"/>
          <w:sz w:val="24"/>
          <w:szCs w:val="24"/>
        </w:rPr>
        <w:t xml:space="preserve"> Piano </w:t>
      </w:r>
      <w:proofErr w:type="spellStart"/>
      <w:r w:rsidRPr="006D60F8">
        <w:rPr>
          <w:rFonts w:ascii="Arial" w:hAnsi="Arial" w:cs="Arial"/>
          <w:sz w:val="24"/>
          <w:szCs w:val="24"/>
        </w:rPr>
        <w:t>regolatore</w:t>
      </w:r>
      <w:proofErr w:type="spellEnd"/>
      <w:r w:rsidRPr="006D60F8">
        <w:rPr>
          <w:rFonts w:ascii="Arial" w:hAnsi="Arial" w:cs="Arial"/>
          <w:sz w:val="24"/>
          <w:szCs w:val="24"/>
        </w:rPr>
        <w:t xml:space="preserve"> della </w:t>
      </w:r>
      <w:proofErr w:type="spellStart"/>
      <w:r w:rsidRPr="006D60F8">
        <w:rPr>
          <w:rFonts w:ascii="Arial" w:hAnsi="Arial" w:cs="Arial"/>
          <w:sz w:val="24"/>
          <w:szCs w:val="24"/>
        </w:rPr>
        <w:t>Città</w:t>
      </w:r>
      <w:proofErr w:type="spellEnd"/>
      <w:r w:rsidRPr="006D60F8">
        <w:rPr>
          <w:rFonts w:ascii="Arial" w:hAnsi="Arial" w:cs="Arial"/>
          <w:sz w:val="24"/>
          <w:szCs w:val="24"/>
        </w:rPr>
        <w:t xml:space="preserve"> di Novigrad-Cittanova </w:t>
      </w:r>
      <w:proofErr w:type="spellStart"/>
      <w:r w:rsidRPr="006D60F8">
        <w:rPr>
          <w:rFonts w:ascii="Arial" w:hAnsi="Arial" w:cs="Arial"/>
          <w:sz w:val="24"/>
          <w:szCs w:val="24"/>
        </w:rPr>
        <w:t>non</w:t>
      </w:r>
      <w:proofErr w:type="spellEnd"/>
      <w:r w:rsidRPr="006D60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60F8">
        <w:rPr>
          <w:rFonts w:ascii="Arial" w:hAnsi="Arial" w:cs="Arial"/>
          <w:sz w:val="24"/>
          <w:szCs w:val="24"/>
        </w:rPr>
        <w:t>viene</w:t>
      </w:r>
      <w:proofErr w:type="spellEnd"/>
      <w:r w:rsidRPr="006D60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60F8">
        <w:rPr>
          <w:rFonts w:ascii="Arial" w:hAnsi="Arial" w:cs="Arial"/>
          <w:sz w:val="24"/>
          <w:szCs w:val="24"/>
        </w:rPr>
        <w:t>tradotto</w:t>
      </w:r>
      <w:proofErr w:type="spellEnd"/>
      <w:r w:rsidRPr="006D60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60F8">
        <w:rPr>
          <w:rFonts w:ascii="Arial" w:hAnsi="Arial" w:cs="Arial"/>
          <w:sz w:val="24"/>
          <w:szCs w:val="24"/>
        </w:rPr>
        <w:t>integralmente</w:t>
      </w:r>
      <w:proofErr w:type="spellEnd"/>
      <w:r w:rsidRPr="006D60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60F8">
        <w:rPr>
          <w:rFonts w:ascii="Arial" w:hAnsi="Arial" w:cs="Arial"/>
          <w:sz w:val="24"/>
          <w:szCs w:val="24"/>
        </w:rPr>
        <w:t>in</w:t>
      </w:r>
      <w:proofErr w:type="spellEnd"/>
      <w:r w:rsidRPr="006D60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60F8">
        <w:rPr>
          <w:rFonts w:ascii="Arial" w:hAnsi="Arial" w:cs="Arial"/>
          <w:sz w:val="24"/>
          <w:szCs w:val="24"/>
        </w:rPr>
        <w:t>lingua</w:t>
      </w:r>
      <w:proofErr w:type="spellEnd"/>
      <w:r w:rsidRPr="006D60F8">
        <w:rPr>
          <w:rFonts w:ascii="Arial" w:hAnsi="Arial" w:cs="Arial"/>
          <w:sz w:val="24"/>
          <w:szCs w:val="24"/>
        </w:rPr>
        <w:t xml:space="preserve"> italiana a </w:t>
      </w:r>
      <w:proofErr w:type="spellStart"/>
      <w:r w:rsidRPr="006D60F8">
        <w:rPr>
          <w:rFonts w:ascii="Arial" w:hAnsi="Arial" w:cs="Arial"/>
          <w:sz w:val="24"/>
          <w:szCs w:val="24"/>
        </w:rPr>
        <w:t>causa</w:t>
      </w:r>
      <w:proofErr w:type="spellEnd"/>
      <w:r w:rsidRPr="006D60F8">
        <w:rPr>
          <w:rFonts w:ascii="Arial" w:hAnsi="Arial" w:cs="Arial"/>
          <w:sz w:val="24"/>
          <w:szCs w:val="24"/>
        </w:rPr>
        <w:t xml:space="preserve"> della </w:t>
      </w:r>
      <w:proofErr w:type="spellStart"/>
      <w:r w:rsidRPr="006D60F8">
        <w:rPr>
          <w:rFonts w:ascii="Arial" w:hAnsi="Arial" w:cs="Arial"/>
          <w:sz w:val="24"/>
          <w:szCs w:val="24"/>
        </w:rPr>
        <w:t>sua</w:t>
      </w:r>
      <w:proofErr w:type="spellEnd"/>
      <w:r w:rsidRPr="006D60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60F8">
        <w:rPr>
          <w:rFonts w:ascii="Arial" w:hAnsi="Arial" w:cs="Arial"/>
          <w:sz w:val="24"/>
          <w:szCs w:val="24"/>
        </w:rPr>
        <w:t>estensione</w:t>
      </w:r>
      <w:proofErr w:type="spellEnd"/>
      <w:r w:rsidRPr="006D60F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6D60F8">
        <w:rPr>
          <w:rFonts w:ascii="Arial" w:hAnsi="Arial" w:cs="Arial"/>
          <w:sz w:val="24"/>
          <w:szCs w:val="24"/>
        </w:rPr>
        <w:t>complessità</w:t>
      </w:r>
      <w:proofErr w:type="spellEnd"/>
      <w:r w:rsidRPr="006D60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60F8">
        <w:rPr>
          <w:rFonts w:ascii="Arial" w:hAnsi="Arial" w:cs="Arial"/>
          <w:sz w:val="24"/>
          <w:szCs w:val="24"/>
        </w:rPr>
        <w:t>tecnica</w:t>
      </w:r>
      <w:proofErr w:type="spellEnd"/>
      <w:r w:rsidRPr="006D60F8">
        <w:rPr>
          <w:rFonts w:ascii="Arial" w:hAnsi="Arial" w:cs="Arial"/>
          <w:sz w:val="24"/>
          <w:szCs w:val="24"/>
        </w:rPr>
        <w:t>.</w:t>
      </w:r>
      <w:r w:rsidR="006D60F8">
        <w:rPr>
          <w:rFonts w:ascii="Arial" w:hAnsi="Arial" w:cs="Arial"/>
          <w:sz w:val="24"/>
          <w:szCs w:val="24"/>
        </w:rPr>
        <w:t xml:space="preserve"> </w:t>
      </w:r>
      <w:r w:rsidRPr="006D60F8">
        <w:rPr>
          <w:rFonts w:ascii="Arial" w:hAnsi="Arial" w:cs="Arial"/>
          <w:sz w:val="24"/>
          <w:szCs w:val="24"/>
          <w:lang w:val="it-IT"/>
        </w:rPr>
        <w:t>In caso di necessità di traduzione in italiano di alcune parti del documento, si prega di contattarci via e-mail: info@novigrad.hr</w:t>
      </w:r>
    </w:p>
    <w:p w14:paraId="4222DBCE" w14:textId="77777777" w:rsidR="00927B27" w:rsidRPr="006D60F8" w:rsidRDefault="00927B27" w:rsidP="00927B27">
      <w:pPr>
        <w:rPr>
          <w:rFonts w:ascii="Arial" w:hAnsi="Arial" w:cs="Arial"/>
          <w:sz w:val="24"/>
          <w:szCs w:val="24"/>
          <w:lang w:val="it-IT"/>
        </w:rPr>
      </w:pPr>
      <w:r w:rsidRPr="006D60F8">
        <w:rPr>
          <w:rFonts w:ascii="Arial" w:hAnsi="Arial" w:cs="Arial"/>
          <w:sz w:val="24"/>
          <w:szCs w:val="24"/>
          <w:lang w:val="it-IT"/>
        </w:rPr>
        <w:t>Ringraziamo per la comprensione.</w:t>
      </w:r>
    </w:p>
    <w:p w14:paraId="12F07B5E" w14:textId="4E574DEE" w:rsidR="00927B27" w:rsidRPr="006D60F8" w:rsidRDefault="00927B27" w:rsidP="00927B27">
      <w:pPr>
        <w:rPr>
          <w:rFonts w:ascii="Arial" w:hAnsi="Arial" w:cs="Arial"/>
          <w:sz w:val="24"/>
          <w:szCs w:val="24"/>
          <w:lang w:val="it-IT"/>
        </w:rPr>
      </w:pPr>
      <w:r w:rsidRPr="006D60F8">
        <w:rPr>
          <w:rFonts w:ascii="Arial" w:hAnsi="Arial" w:cs="Arial"/>
          <w:sz w:val="24"/>
          <w:szCs w:val="24"/>
          <w:lang w:val="it-IT"/>
        </w:rPr>
        <w:t>Città di Novigrad-Cittanova</w:t>
      </w:r>
    </w:p>
    <w:p w14:paraId="31F916BB" w14:textId="1F797E56" w:rsidR="00927B27" w:rsidRPr="00927B27" w:rsidRDefault="00927B27">
      <w:pPr>
        <w:rPr>
          <w:lang w:val="it-IT"/>
        </w:rPr>
      </w:pPr>
      <w:r w:rsidRPr="00927B27">
        <w:rPr>
          <w:lang w:val="it-IT"/>
        </w:rPr>
        <w:drawing>
          <wp:inline distT="0" distB="0" distL="0" distR="0" wp14:anchorId="149FD0F8" wp14:editId="24082E5F">
            <wp:extent cx="4798511" cy="6320790"/>
            <wp:effectExtent l="19050" t="19050" r="21590" b="22860"/>
            <wp:docPr id="2120155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1551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3398" cy="63272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927B27" w:rsidRPr="00927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2E66"/>
    <w:multiLevelType w:val="hybridMultilevel"/>
    <w:tmpl w:val="A2A4FCBE"/>
    <w:lvl w:ilvl="0" w:tplc="7C9A8FA2">
      <w:start w:val="1"/>
      <w:numFmt w:val="decimal"/>
      <w:lvlText w:val="%1."/>
      <w:lvlJc w:val="left"/>
      <w:pPr>
        <w:ind w:left="705" w:hanging="705"/>
      </w:pPr>
      <w:rPr>
        <w:rFonts w:eastAsia="MS Mincho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067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27"/>
    <w:rsid w:val="006D60F8"/>
    <w:rsid w:val="007241F4"/>
    <w:rsid w:val="00927B27"/>
    <w:rsid w:val="00DA4105"/>
    <w:rsid w:val="00FF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27E1"/>
  <w15:chartTrackingRefBased/>
  <w15:docId w15:val="{175D357E-315A-4ABC-BD9D-C5288FE6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7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7B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B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B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B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B2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uiPriority w:val="1"/>
    <w:qFormat/>
    <w:rsid w:val="006D60F8"/>
    <w:pPr>
      <w:spacing w:after="0" w:line="240" w:lineRule="auto"/>
    </w:pPr>
    <w:rPr>
      <w:rFonts w:ascii="Calibri" w:eastAsia="MS Mincho" w:hAnsi="Calibri" w:cs="Times New Roman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Vidan Vaš</dc:creator>
  <cp:keywords/>
  <dc:description/>
  <cp:lastModifiedBy>Jasminka Vidan Vaš</cp:lastModifiedBy>
  <cp:revision>1</cp:revision>
  <dcterms:created xsi:type="dcterms:W3CDTF">2026-05-13T11:19:00Z</dcterms:created>
  <dcterms:modified xsi:type="dcterms:W3CDTF">2026-05-13T11:33:00Z</dcterms:modified>
</cp:coreProperties>
</file>