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F8" w14:textId="0CDC1686" w:rsidR="00C94D5A" w:rsidRPr="000D5BFE" w:rsidRDefault="000D5BFE" w:rsidP="00C94D5A">
      <w:pPr>
        <w:rPr>
          <w:rFonts w:ascii="Arial Narrow" w:hAnsi="Arial Narrow" w:cs="Times New Roman"/>
          <w:b/>
          <w:bCs/>
          <w:iCs/>
        </w:rPr>
      </w:pPr>
      <w:r w:rsidRPr="000D5BFE">
        <w:rPr>
          <w:rFonts w:ascii="Arial Narrow" w:hAnsi="Arial Narrow" w:cs="Times New Roman"/>
          <w:b/>
          <w:bCs/>
          <w:iCs/>
        </w:rPr>
        <w:t xml:space="preserve">OBRAZAC </w:t>
      </w:r>
      <w:r>
        <w:rPr>
          <w:rFonts w:ascii="Arial Narrow" w:hAnsi="Arial Narrow" w:cs="Times New Roman"/>
          <w:b/>
          <w:bCs/>
          <w:iCs/>
        </w:rPr>
        <w:t xml:space="preserve">BR. </w:t>
      </w:r>
      <w:r w:rsidR="00B010DE">
        <w:rPr>
          <w:rFonts w:ascii="Arial Narrow" w:hAnsi="Arial Narrow" w:cs="Times New Roman"/>
          <w:b/>
          <w:bCs/>
          <w:iCs/>
        </w:rPr>
        <w:t>4.</w:t>
      </w:r>
    </w:p>
    <w:p w14:paraId="522BE39D" w14:textId="77777777" w:rsidR="00C94D5A" w:rsidRPr="000D5BFE" w:rsidRDefault="00C94D5A" w:rsidP="00C94D5A">
      <w:pPr>
        <w:rPr>
          <w:rFonts w:ascii="Arial Narrow" w:hAnsi="Arial Narrow" w:cs="Times New Roman"/>
          <w:i/>
        </w:rPr>
      </w:pPr>
    </w:p>
    <w:p w14:paraId="006AF141" w14:textId="2C4D4B73" w:rsidR="00C94D5A" w:rsidRDefault="009A4A3C" w:rsidP="009A4A3C">
      <w:pPr>
        <w:jc w:val="both"/>
        <w:rPr>
          <w:rFonts w:ascii="Arial Narrow" w:hAnsi="Arial Narrow" w:cs="Times New Roman"/>
          <w:sz w:val="24"/>
          <w:szCs w:val="24"/>
        </w:rPr>
      </w:pPr>
      <w:r w:rsidRPr="00813B78">
        <w:rPr>
          <w:rFonts w:ascii="Arial Narrow" w:hAnsi="Arial Narrow" w:cs="Times New Roman"/>
          <w:sz w:val="24"/>
          <w:szCs w:val="24"/>
        </w:rPr>
        <w:t xml:space="preserve">Dokaz </w:t>
      </w:r>
      <w:r>
        <w:rPr>
          <w:rFonts w:ascii="Arial Narrow" w:hAnsi="Arial Narrow" w:cs="Times New Roman"/>
          <w:sz w:val="24"/>
          <w:szCs w:val="24"/>
        </w:rPr>
        <w:t xml:space="preserve">o </w:t>
      </w:r>
      <w:r w:rsidRPr="00813B78">
        <w:rPr>
          <w:rFonts w:ascii="Arial Narrow" w:hAnsi="Arial Narrow" w:cs="Times New Roman"/>
          <w:sz w:val="24"/>
          <w:szCs w:val="24"/>
        </w:rPr>
        <w:t>upotreb</w:t>
      </w:r>
      <w:r>
        <w:rPr>
          <w:rFonts w:ascii="Arial Narrow" w:hAnsi="Arial Narrow" w:cs="Times New Roman"/>
          <w:sz w:val="24"/>
          <w:szCs w:val="24"/>
        </w:rPr>
        <w:t>i</w:t>
      </w:r>
      <w:r w:rsidRPr="00813B78">
        <w:rPr>
          <w:rFonts w:ascii="Arial Narrow" w:hAnsi="Arial Narrow" w:cs="Times New Roman"/>
          <w:sz w:val="24"/>
          <w:szCs w:val="24"/>
        </w:rPr>
        <w:t xml:space="preserve"> opreme i pratećih instalacija i pružanje usluga koje koriste ekološki prihvatljive materijale </w:t>
      </w:r>
      <w:r>
        <w:rPr>
          <w:rFonts w:ascii="Arial Narrow" w:hAnsi="Arial Narrow" w:cs="Times New Roman"/>
          <w:sz w:val="24"/>
          <w:szCs w:val="24"/>
        </w:rPr>
        <w:t>(E)</w:t>
      </w:r>
    </w:p>
    <w:p w14:paraId="0B310274" w14:textId="77777777" w:rsidR="009A4A3C" w:rsidRDefault="009A4A3C" w:rsidP="009A4A3C">
      <w:pPr>
        <w:jc w:val="both"/>
        <w:rPr>
          <w:rFonts w:ascii="Arial Narrow" w:hAnsi="Arial Narrow" w:cs="Times New Roman"/>
          <w:sz w:val="24"/>
          <w:szCs w:val="24"/>
        </w:rPr>
      </w:pPr>
    </w:p>
    <w:p w14:paraId="64639834" w14:textId="5C805EBA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</w:t>
      </w:r>
    </w:p>
    <w:p w14:paraId="0E621BBD" w14:textId="14FD11AE" w:rsidR="009A4A3C" w:rsidRDefault="009A4A3C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(Naziv i adresa gospodarskog subjekta)</w:t>
      </w:r>
    </w:p>
    <w:p w14:paraId="2B753D01" w14:textId="77777777" w:rsidR="009A4A3C" w:rsidRDefault="009A4A3C" w:rsidP="009A4A3C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</w:p>
    <w:p w14:paraId="37DDB380" w14:textId="77777777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0A31A09B" w14:textId="4CBE3400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temelju Rješenja o davanju dozvole na pomorskom dobru koristiti će se ekološki prihvatljivi materijali u opremi, pratećim instalacijama i pružanju usluga (zaokružiti odgovor):</w:t>
      </w:r>
    </w:p>
    <w:p w14:paraId="4C8A40C5" w14:textId="77777777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357E83DC" w14:textId="77777777" w:rsidR="009A4A3C" w:rsidRDefault="009A4A3C" w:rsidP="009A4A3C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6C764BC9" w14:textId="18929C40" w:rsidR="009A4A3C" w:rsidRPr="009A4A3C" w:rsidRDefault="009A4A3C" w:rsidP="009A4A3C">
      <w:pPr>
        <w:spacing w:after="0"/>
        <w:ind w:left="2160"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DA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NE</w:t>
      </w:r>
    </w:p>
    <w:p w14:paraId="21B5F553" w14:textId="77777777" w:rsidR="00C94D5A" w:rsidRDefault="00C94D5A" w:rsidP="00C94D5A">
      <w:pPr>
        <w:rPr>
          <w:rFonts w:ascii="Arial Narrow" w:hAnsi="Arial Narrow" w:cs="Times New Roman"/>
        </w:rPr>
      </w:pPr>
    </w:p>
    <w:p w14:paraId="2F69B34E" w14:textId="77777777" w:rsidR="009A4A3C" w:rsidRDefault="009A4A3C" w:rsidP="00C94D5A">
      <w:pPr>
        <w:rPr>
          <w:rFonts w:ascii="Arial Narrow" w:hAnsi="Arial Narrow" w:cs="Times New Roman"/>
        </w:rPr>
      </w:pPr>
    </w:p>
    <w:p w14:paraId="663F8CCC" w14:textId="77777777" w:rsidR="009A4A3C" w:rsidRDefault="009A4A3C" w:rsidP="00C94D5A">
      <w:pPr>
        <w:rPr>
          <w:rFonts w:ascii="Arial Narrow" w:hAnsi="Arial Narrow" w:cs="Times New Roman"/>
        </w:rPr>
      </w:pPr>
    </w:p>
    <w:p w14:paraId="0606E2EB" w14:textId="42537FC1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Navesti primjere koji </w:t>
      </w:r>
      <w:r w:rsidRPr="009A4A3C">
        <w:rPr>
          <w:rFonts w:ascii="Arial Narrow" w:hAnsi="Arial Narrow" w:cs="Times New Roman"/>
          <w:sz w:val="24"/>
          <w:szCs w:val="24"/>
        </w:rPr>
        <w:t>ekološki prihvatljivi materijali</w:t>
      </w:r>
      <w:r>
        <w:rPr>
          <w:rFonts w:ascii="Arial Narrow" w:hAnsi="Arial Narrow" w:cs="Times New Roman"/>
          <w:sz w:val="24"/>
          <w:szCs w:val="24"/>
        </w:rPr>
        <w:t xml:space="preserve"> će se koristi na pomorskom dobru:</w:t>
      </w:r>
    </w:p>
    <w:p w14:paraId="26A711EF" w14:textId="7A26B20F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98C07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36D9632B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12A400BF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51298514" w14:textId="77777777" w:rsid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6720907A" w14:textId="77777777" w:rsidR="009A4A3C" w:rsidRPr="009A4A3C" w:rsidRDefault="009A4A3C" w:rsidP="00C94D5A">
      <w:pPr>
        <w:rPr>
          <w:rFonts w:ascii="Arial Narrow" w:hAnsi="Arial Narrow" w:cs="Times New Roman"/>
          <w:sz w:val="24"/>
          <w:szCs w:val="24"/>
        </w:rPr>
      </w:pPr>
    </w:p>
    <w:p w14:paraId="5C913928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4A4AAE3A" w14:textId="4770B056" w:rsidR="00C94D5A" w:rsidRPr="000D5BFE" w:rsidRDefault="00C94D5A" w:rsidP="004A357F">
      <w:pPr>
        <w:spacing w:after="0" w:line="240" w:lineRule="auto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______________________________</w:t>
      </w:r>
      <w:r w:rsidRPr="000D5BFE">
        <w:rPr>
          <w:rFonts w:ascii="Arial Narrow" w:hAnsi="Arial Narrow" w:cs="Times New Roman"/>
        </w:rPr>
        <w:tab/>
        <w:t xml:space="preserve"> </w:t>
      </w:r>
      <w:r w:rsidRPr="000D5BFE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Pr="000D5BFE">
        <w:rPr>
          <w:rFonts w:ascii="Arial Narrow" w:hAnsi="Arial Narrow" w:cs="Times New Roman"/>
        </w:rPr>
        <w:t>______________________________</w:t>
      </w:r>
    </w:p>
    <w:p w14:paraId="2E0ABE70" w14:textId="0A1FE5EC" w:rsidR="00B03F07" w:rsidRPr="00BA2425" w:rsidRDefault="004A357F" w:rsidP="00C94D5A">
      <w:pPr>
        <w:rPr>
          <w:rFonts w:ascii="Arial Narrow" w:hAnsi="Arial Narrow" w:cs="Times New Roman"/>
          <w:sz w:val="16"/>
          <w:szCs w:val="16"/>
        </w:rPr>
      </w:pPr>
      <w:r w:rsidRPr="00BA2425">
        <w:rPr>
          <w:rFonts w:ascii="Arial Narrow" w:hAnsi="Arial Narrow" w:cs="Times New Roman"/>
          <w:sz w:val="16"/>
          <w:szCs w:val="16"/>
        </w:rPr>
        <w:t xml:space="preserve">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    </w:t>
      </w:r>
      <w:r w:rsidRPr="00BA2425">
        <w:rPr>
          <w:rFonts w:ascii="Arial Narrow" w:hAnsi="Arial Narrow" w:cs="Times New Roman"/>
          <w:sz w:val="16"/>
          <w:szCs w:val="16"/>
        </w:rPr>
        <w:t xml:space="preserve">    </w:t>
      </w:r>
      <w:r w:rsidR="00BA2425">
        <w:rPr>
          <w:rFonts w:ascii="Arial Narrow" w:hAnsi="Arial Narrow" w:cs="Times New Roman"/>
          <w:sz w:val="16"/>
          <w:szCs w:val="16"/>
        </w:rPr>
        <w:t xml:space="preserve">        </w:t>
      </w:r>
      <w:r w:rsidRPr="00BA2425">
        <w:rPr>
          <w:rFonts w:ascii="Arial Narrow" w:hAnsi="Arial Narrow" w:cs="Times New Roman"/>
          <w:sz w:val="16"/>
          <w:szCs w:val="16"/>
        </w:rPr>
        <w:t>(mjesto i datum</w:t>
      </w:r>
      <w:r w:rsidR="00C94D5A" w:rsidRPr="00BA2425">
        <w:rPr>
          <w:rFonts w:ascii="Arial Narrow" w:hAnsi="Arial Narrow" w:cs="Times New Roman"/>
          <w:sz w:val="16"/>
          <w:szCs w:val="16"/>
        </w:rPr>
        <w:t xml:space="preserve">) </w:t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BA2425">
        <w:rPr>
          <w:rFonts w:ascii="Arial Narrow" w:hAnsi="Arial Narrow" w:cs="Times New Roman"/>
          <w:sz w:val="16"/>
          <w:szCs w:val="16"/>
        </w:rPr>
        <w:t xml:space="preserve">                                  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="00C94D5A" w:rsidRPr="00BA2425">
        <w:rPr>
          <w:rFonts w:ascii="Arial Narrow" w:hAnsi="Arial Narrow" w:cs="Times New Roman"/>
          <w:sz w:val="16"/>
          <w:szCs w:val="16"/>
        </w:rPr>
        <w:t>(potpis podnositelja izjave)</w:t>
      </w:r>
    </w:p>
    <w:sectPr w:rsidR="00B03F07" w:rsidRPr="00BA24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228F" w14:textId="77777777" w:rsidR="00B075D1" w:rsidRDefault="00B075D1" w:rsidP="000D5BFE">
      <w:pPr>
        <w:spacing w:after="0" w:line="240" w:lineRule="auto"/>
      </w:pPr>
      <w:r>
        <w:separator/>
      </w:r>
    </w:p>
  </w:endnote>
  <w:endnote w:type="continuationSeparator" w:id="0">
    <w:p w14:paraId="0DF1E7F9" w14:textId="77777777" w:rsidR="00B075D1" w:rsidRDefault="00B075D1" w:rsidP="000D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2C2E" w14:textId="09DC5D68" w:rsidR="000D5BFE" w:rsidRDefault="000D5BFE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815DA" wp14:editId="2692C4FC">
              <wp:simplePos x="0" y="0"/>
              <wp:positionH relativeFrom="page">
                <wp:posOffset>782726</wp:posOffset>
              </wp:positionH>
              <wp:positionV relativeFrom="bottomMargin">
                <wp:posOffset>202692</wp:posOffset>
              </wp:positionV>
              <wp:extent cx="5943600" cy="384175"/>
              <wp:effectExtent l="0" t="0" r="0" b="0"/>
              <wp:wrapNone/>
              <wp:docPr id="155" name="Grupa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84175"/>
                        <a:chOff x="0" y="0"/>
                        <a:chExt cx="5943600" cy="384175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DA787" w14:textId="77777777" w:rsidR="000D5BFE" w:rsidRPr="00123B60" w:rsidRDefault="000D5BFE" w:rsidP="000D5BFE">
                            <w:pPr>
                              <w:pStyle w:val="Podnoje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23B6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Javni natječaj za dodjelu dozvola na pomorskom dobru na području Grada Novigrada-Cittanova</w:t>
                            </w:r>
                          </w:p>
                          <w:p w14:paraId="68290CC9" w14:textId="44B4E1EF" w:rsidR="000D5BFE" w:rsidRDefault="000D5BFE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F815DA" id="Grupa 54" o:spid="_x0000_s1026" style="position:absolute;margin-left:61.65pt;margin-top:15.95pt;width:468pt;height:30.25pt;z-index:251659264;mso-position-horizontal-relative:page;mso-position-vertical-relative:bottom-margin-area" coordsize="5943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BDA787" w14:textId="77777777" w:rsidR="000D5BFE" w:rsidRPr="00123B60" w:rsidRDefault="000D5BFE" w:rsidP="000D5BFE">
                      <w:pPr>
                        <w:pStyle w:val="Podnoje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Javni natječaj za dodjelu dozvola na pomorskom dobru na području Grada Novigrada-</w:t>
                      </w:r>
                      <w:proofErr w:type="spellStart"/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Cittanova</w:t>
                      </w:r>
                      <w:proofErr w:type="spellEnd"/>
                    </w:p>
                    <w:p w14:paraId="68290CC9" w14:textId="44B4E1EF" w:rsidR="000D5BFE" w:rsidRDefault="000D5BFE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DC87" w14:textId="77777777" w:rsidR="00B075D1" w:rsidRDefault="00B075D1" w:rsidP="000D5BFE">
      <w:pPr>
        <w:spacing w:after="0" w:line="240" w:lineRule="auto"/>
      </w:pPr>
      <w:r>
        <w:separator/>
      </w:r>
    </w:p>
  </w:footnote>
  <w:footnote w:type="continuationSeparator" w:id="0">
    <w:p w14:paraId="1ADFA12E" w14:textId="77777777" w:rsidR="00B075D1" w:rsidRDefault="00B075D1" w:rsidP="000D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0D5BFE"/>
    <w:rsid w:val="002D77DF"/>
    <w:rsid w:val="003F6780"/>
    <w:rsid w:val="00480DF9"/>
    <w:rsid w:val="004A357F"/>
    <w:rsid w:val="00767413"/>
    <w:rsid w:val="00786CD0"/>
    <w:rsid w:val="00967DB9"/>
    <w:rsid w:val="009A4A3C"/>
    <w:rsid w:val="00A74F09"/>
    <w:rsid w:val="00A86A8A"/>
    <w:rsid w:val="00B010DE"/>
    <w:rsid w:val="00B03F07"/>
    <w:rsid w:val="00B075D1"/>
    <w:rsid w:val="00BA2425"/>
    <w:rsid w:val="00C94D5A"/>
    <w:rsid w:val="00D8553A"/>
    <w:rsid w:val="00E43ED7"/>
    <w:rsid w:val="00E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B176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5BF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5BF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2FB3-096E-41E1-B3B7-EC457AEC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Ana Karlović</cp:lastModifiedBy>
  <cp:revision>6</cp:revision>
  <dcterms:created xsi:type="dcterms:W3CDTF">2024-02-06T07:07:00Z</dcterms:created>
  <dcterms:modified xsi:type="dcterms:W3CDTF">2024-02-14T07:28:00Z</dcterms:modified>
</cp:coreProperties>
</file>